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1C" w:rsidRDefault="006E421C" w:rsidP="006E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ГОРБУНОВСКОГО СЕЛЬСОВЕТА</w:t>
      </w:r>
    </w:p>
    <w:p w:rsidR="006E421C" w:rsidRDefault="006E421C" w:rsidP="006E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6E421C" w:rsidRDefault="006E421C" w:rsidP="006E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6E421C" w:rsidRDefault="006E421C" w:rsidP="006E421C">
      <w:pPr>
        <w:jc w:val="center"/>
        <w:rPr>
          <w:b/>
          <w:sz w:val="28"/>
          <w:szCs w:val="28"/>
        </w:rPr>
      </w:pPr>
    </w:p>
    <w:p w:rsidR="006E421C" w:rsidRDefault="006E421C" w:rsidP="006E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421C" w:rsidRDefault="006E421C" w:rsidP="006E421C">
      <w:pPr>
        <w:jc w:val="center"/>
        <w:rPr>
          <w:sz w:val="28"/>
          <w:szCs w:val="28"/>
        </w:rPr>
      </w:pPr>
    </w:p>
    <w:p w:rsidR="006E421C" w:rsidRDefault="006E421C" w:rsidP="006E421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6E421C" w:rsidRDefault="006E421C" w:rsidP="006E421C">
      <w:pPr>
        <w:jc w:val="center"/>
        <w:rPr>
          <w:sz w:val="28"/>
          <w:szCs w:val="28"/>
        </w:rPr>
      </w:pPr>
    </w:p>
    <w:p w:rsidR="006E421C" w:rsidRDefault="00954899" w:rsidP="006E421C">
      <w:pPr>
        <w:jc w:val="center"/>
        <w:rPr>
          <w:sz w:val="28"/>
          <w:szCs w:val="28"/>
        </w:rPr>
      </w:pPr>
      <w:r>
        <w:rPr>
          <w:sz w:val="28"/>
          <w:szCs w:val="28"/>
        </w:rPr>
        <w:t>05.11.2020</w:t>
      </w:r>
      <w:r w:rsidR="006E421C">
        <w:rPr>
          <w:sz w:val="28"/>
          <w:szCs w:val="28"/>
        </w:rPr>
        <w:t xml:space="preserve"> № </w:t>
      </w:r>
      <w:r>
        <w:rPr>
          <w:sz w:val="28"/>
          <w:szCs w:val="28"/>
        </w:rPr>
        <w:t>54</w:t>
      </w:r>
    </w:p>
    <w:p w:rsidR="006E421C" w:rsidRDefault="006E421C" w:rsidP="006E421C">
      <w:pPr>
        <w:jc w:val="center"/>
        <w:rPr>
          <w:sz w:val="28"/>
          <w:szCs w:val="28"/>
        </w:rPr>
      </w:pPr>
    </w:p>
    <w:p w:rsidR="00A8461D" w:rsidRDefault="006E421C" w:rsidP="004A43B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осуществления администрацией</w:t>
      </w:r>
    </w:p>
    <w:p w:rsidR="00A8461D" w:rsidRDefault="006E421C" w:rsidP="004A4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A43BA">
        <w:rPr>
          <w:sz w:val="28"/>
          <w:szCs w:val="28"/>
        </w:rPr>
        <w:t>Горбуновского</w:t>
      </w:r>
      <w:proofErr w:type="spellEnd"/>
      <w:r w:rsidR="004A43BA">
        <w:rPr>
          <w:sz w:val="28"/>
          <w:szCs w:val="28"/>
        </w:rPr>
        <w:t xml:space="preserve"> сельсовета Куйбышевского района </w:t>
      </w:r>
    </w:p>
    <w:p w:rsidR="00A8461D" w:rsidRDefault="004A43BA" w:rsidP="004A43B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A8461D">
        <w:rPr>
          <w:sz w:val="28"/>
          <w:szCs w:val="28"/>
        </w:rPr>
        <w:t xml:space="preserve"> </w:t>
      </w:r>
      <w:r w:rsidR="006E421C">
        <w:rPr>
          <w:sz w:val="28"/>
          <w:szCs w:val="28"/>
        </w:rPr>
        <w:t xml:space="preserve">ведомственного контроля </w:t>
      </w:r>
    </w:p>
    <w:p w:rsidR="006E421C" w:rsidRDefault="006E421C" w:rsidP="004A43BA">
      <w:pPr>
        <w:jc w:val="center"/>
        <w:rPr>
          <w:sz w:val="28"/>
          <w:szCs w:val="28"/>
        </w:rPr>
      </w:pPr>
      <w:r>
        <w:rPr>
          <w:sz w:val="28"/>
          <w:szCs w:val="28"/>
        </w:rPr>
        <w:t>в сфере закупок в отношении подведомственных заказчиков</w:t>
      </w:r>
    </w:p>
    <w:p w:rsidR="006E421C" w:rsidRDefault="006E421C" w:rsidP="006E421C">
      <w:pPr>
        <w:jc w:val="center"/>
        <w:rPr>
          <w:sz w:val="28"/>
          <w:szCs w:val="28"/>
        </w:rPr>
      </w:pPr>
    </w:p>
    <w:p w:rsidR="006E421C" w:rsidRDefault="006E421C" w:rsidP="006E421C">
      <w:pPr>
        <w:jc w:val="center"/>
        <w:rPr>
          <w:sz w:val="28"/>
          <w:szCs w:val="28"/>
        </w:rPr>
      </w:pPr>
    </w:p>
    <w:p w:rsidR="00EC7AE4" w:rsidRDefault="006E421C" w:rsidP="00EC7A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AE4">
        <w:rPr>
          <w:sz w:val="28"/>
          <w:szCs w:val="28"/>
        </w:rPr>
        <w:t xml:space="preserve">В соответствии со статьёй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статьёй 6.1. Федерального закона от 18.07.2011 № 223-ФЗ «О закупках товаров, работ, услуг отдельными видами юридических лиц», администрация </w:t>
      </w:r>
      <w:proofErr w:type="spellStart"/>
      <w:r w:rsidR="00EC7AE4">
        <w:rPr>
          <w:sz w:val="28"/>
          <w:szCs w:val="28"/>
        </w:rPr>
        <w:t>Горбуновского</w:t>
      </w:r>
      <w:proofErr w:type="spellEnd"/>
      <w:r w:rsidR="00EC7AE4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EC7AE4" w:rsidRDefault="00EC7AE4" w:rsidP="00EC7A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ПОСТАНОВЛЯЕТ:</w:t>
      </w:r>
    </w:p>
    <w:p w:rsidR="00EC7AE4" w:rsidRPr="004E1F59" w:rsidRDefault="00EC7AE4" w:rsidP="007B3A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Порядок осуществления администрацией </w:t>
      </w:r>
      <w:proofErr w:type="spellStart"/>
      <w:r w:rsidR="007B3ADE">
        <w:rPr>
          <w:sz w:val="28"/>
          <w:szCs w:val="28"/>
        </w:rPr>
        <w:t>Горбуновского</w:t>
      </w:r>
      <w:proofErr w:type="spellEnd"/>
      <w:r w:rsidR="007B3ADE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>ведомственного контроля в сфере закупок в отношении подведомственных заказчиков.</w:t>
      </w:r>
    </w:p>
    <w:p w:rsidR="00991A13" w:rsidRDefault="00991A13" w:rsidP="00991A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2.О</w:t>
      </w:r>
      <w:r w:rsidRPr="00476716">
        <w:rPr>
          <w:sz w:val="28"/>
          <w:szCs w:val="28"/>
        </w:rPr>
        <w:t xml:space="preserve">публиковать настоящее постановление в </w:t>
      </w:r>
      <w:r w:rsidRPr="001121D2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1121D2">
        <w:rPr>
          <w:sz w:val="28"/>
          <w:szCs w:val="28"/>
        </w:rPr>
        <w:t>Горбуновского</w:t>
      </w:r>
      <w:proofErr w:type="spellEnd"/>
      <w:r w:rsidRPr="001121D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EC7AE4" w:rsidRPr="00753F25" w:rsidRDefault="00EC7AE4" w:rsidP="00EC7A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 w:rsidRPr="00753F2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 оставляю за собой</w:t>
      </w:r>
      <w:r w:rsidRPr="00753F25">
        <w:rPr>
          <w:sz w:val="28"/>
          <w:szCs w:val="28"/>
        </w:rPr>
        <w:t>.</w:t>
      </w:r>
    </w:p>
    <w:p w:rsidR="006E421C" w:rsidRDefault="006E421C" w:rsidP="00EC7AE4">
      <w:pPr>
        <w:jc w:val="both"/>
        <w:rPr>
          <w:sz w:val="28"/>
          <w:szCs w:val="28"/>
        </w:rPr>
      </w:pPr>
    </w:p>
    <w:p w:rsidR="006E421C" w:rsidRDefault="006E421C" w:rsidP="006E421C">
      <w:pPr>
        <w:jc w:val="both"/>
        <w:rPr>
          <w:sz w:val="28"/>
          <w:szCs w:val="28"/>
        </w:rPr>
      </w:pPr>
    </w:p>
    <w:p w:rsidR="006E421C" w:rsidRDefault="006E421C" w:rsidP="006E421C">
      <w:pPr>
        <w:jc w:val="both"/>
        <w:rPr>
          <w:sz w:val="28"/>
          <w:szCs w:val="28"/>
        </w:rPr>
      </w:pPr>
    </w:p>
    <w:p w:rsidR="006E421C" w:rsidRDefault="006E421C" w:rsidP="006E42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:rsidR="006E421C" w:rsidRDefault="006E421C" w:rsidP="006E42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6E421C" w:rsidRDefault="006E421C" w:rsidP="006E421C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О.В.Колосов</w:t>
      </w:r>
    </w:p>
    <w:p w:rsidR="00680C94" w:rsidRDefault="00680C94" w:rsidP="006E421C">
      <w:pPr>
        <w:jc w:val="both"/>
        <w:rPr>
          <w:sz w:val="28"/>
          <w:szCs w:val="28"/>
        </w:rPr>
      </w:pPr>
    </w:p>
    <w:p w:rsidR="00680C94" w:rsidRDefault="00680C94" w:rsidP="006E421C">
      <w:pPr>
        <w:jc w:val="both"/>
        <w:rPr>
          <w:sz w:val="28"/>
          <w:szCs w:val="28"/>
        </w:rPr>
      </w:pPr>
    </w:p>
    <w:p w:rsidR="00680C94" w:rsidRDefault="00680C94" w:rsidP="006E421C">
      <w:pPr>
        <w:jc w:val="both"/>
        <w:rPr>
          <w:sz w:val="28"/>
          <w:szCs w:val="28"/>
        </w:rPr>
      </w:pPr>
    </w:p>
    <w:p w:rsidR="00680C94" w:rsidRDefault="00680C94" w:rsidP="006E421C">
      <w:pPr>
        <w:jc w:val="both"/>
        <w:rPr>
          <w:sz w:val="28"/>
          <w:szCs w:val="28"/>
        </w:rPr>
      </w:pPr>
    </w:p>
    <w:p w:rsidR="00680C94" w:rsidRDefault="00680C94" w:rsidP="006E421C">
      <w:pPr>
        <w:jc w:val="both"/>
        <w:rPr>
          <w:sz w:val="28"/>
          <w:szCs w:val="28"/>
        </w:rPr>
      </w:pPr>
    </w:p>
    <w:p w:rsidR="00680C94" w:rsidRDefault="00680C94" w:rsidP="006E421C">
      <w:pPr>
        <w:jc w:val="both"/>
        <w:rPr>
          <w:sz w:val="28"/>
          <w:szCs w:val="28"/>
        </w:rPr>
      </w:pPr>
    </w:p>
    <w:p w:rsidR="00BD50AA" w:rsidRDefault="00BD50AA" w:rsidP="00680C94">
      <w:pPr>
        <w:ind w:left="5245" w:right="-2"/>
        <w:jc w:val="right"/>
        <w:outlineLvl w:val="0"/>
      </w:pPr>
    </w:p>
    <w:p w:rsidR="00680C94" w:rsidRPr="00680C94" w:rsidRDefault="00680C94" w:rsidP="00680C94">
      <w:pPr>
        <w:ind w:left="5245" w:right="-2"/>
        <w:jc w:val="right"/>
        <w:outlineLvl w:val="0"/>
      </w:pPr>
      <w:r w:rsidRPr="00680C94">
        <w:lastRenderedPageBreak/>
        <w:t xml:space="preserve">УТВЕРЖДЕН </w:t>
      </w:r>
    </w:p>
    <w:p w:rsidR="0048293F" w:rsidRPr="001C397F" w:rsidRDefault="0048293F" w:rsidP="0048293F">
      <w:pPr>
        <w:tabs>
          <w:tab w:val="left" w:pos="41"/>
          <w:tab w:val="left" w:pos="7371"/>
        </w:tabs>
        <w:ind w:firstLine="41"/>
        <w:jc w:val="right"/>
      </w:pPr>
      <w:r w:rsidRPr="001C397F">
        <w:t xml:space="preserve">постановлением администрации </w:t>
      </w:r>
    </w:p>
    <w:p w:rsidR="0048293F" w:rsidRPr="001C397F" w:rsidRDefault="0048293F" w:rsidP="0048293F">
      <w:pPr>
        <w:tabs>
          <w:tab w:val="left" w:pos="-100"/>
          <w:tab w:val="left" w:pos="7371"/>
        </w:tabs>
        <w:ind w:firstLine="41"/>
        <w:jc w:val="right"/>
      </w:pPr>
      <w:proofErr w:type="spellStart"/>
      <w:r w:rsidRPr="001C397F">
        <w:t>Горбуновского</w:t>
      </w:r>
      <w:proofErr w:type="spellEnd"/>
      <w:r w:rsidRPr="001C397F">
        <w:t xml:space="preserve"> сельсовета</w:t>
      </w:r>
    </w:p>
    <w:p w:rsidR="0048293F" w:rsidRPr="001C397F" w:rsidRDefault="0048293F" w:rsidP="0048293F">
      <w:pPr>
        <w:tabs>
          <w:tab w:val="left" w:pos="-100"/>
          <w:tab w:val="left" w:pos="7371"/>
        </w:tabs>
        <w:ind w:firstLine="41"/>
        <w:jc w:val="right"/>
      </w:pPr>
      <w:r w:rsidRPr="001C397F">
        <w:t xml:space="preserve">Куйбышевского района </w:t>
      </w:r>
    </w:p>
    <w:p w:rsidR="0048293F" w:rsidRPr="001C397F" w:rsidRDefault="0048293F" w:rsidP="0048293F">
      <w:pPr>
        <w:tabs>
          <w:tab w:val="left" w:pos="-100"/>
          <w:tab w:val="left" w:pos="7371"/>
        </w:tabs>
        <w:ind w:firstLine="41"/>
        <w:jc w:val="right"/>
      </w:pPr>
      <w:r w:rsidRPr="001C397F">
        <w:t>Новосибирской области</w:t>
      </w:r>
    </w:p>
    <w:p w:rsidR="00680C94" w:rsidRDefault="0048293F" w:rsidP="0048293F">
      <w:pPr>
        <w:jc w:val="right"/>
        <w:rPr>
          <w:sz w:val="28"/>
          <w:szCs w:val="28"/>
        </w:rPr>
      </w:pPr>
      <w:r w:rsidRPr="001C397F">
        <w:t xml:space="preserve">от </w:t>
      </w:r>
      <w:r w:rsidR="00F77E7D">
        <w:t>05.11.2020</w:t>
      </w:r>
      <w:r w:rsidRPr="001C397F">
        <w:t xml:space="preserve"> № </w:t>
      </w:r>
      <w:r w:rsidR="00F77E7D">
        <w:t>54</w:t>
      </w:r>
    </w:p>
    <w:p w:rsidR="00680C94" w:rsidRDefault="00680C94" w:rsidP="0048293F">
      <w:pPr>
        <w:jc w:val="right"/>
        <w:rPr>
          <w:sz w:val="28"/>
          <w:szCs w:val="28"/>
        </w:rPr>
      </w:pPr>
    </w:p>
    <w:p w:rsidR="00F422EC" w:rsidRPr="00F422EC" w:rsidRDefault="00680C94" w:rsidP="00680C94">
      <w:pPr>
        <w:jc w:val="center"/>
        <w:rPr>
          <w:b/>
          <w:sz w:val="28"/>
          <w:szCs w:val="28"/>
        </w:rPr>
      </w:pPr>
      <w:r w:rsidRPr="00F422EC">
        <w:rPr>
          <w:b/>
          <w:sz w:val="28"/>
          <w:szCs w:val="28"/>
        </w:rPr>
        <w:t xml:space="preserve">Порядок </w:t>
      </w:r>
    </w:p>
    <w:p w:rsidR="00680C94" w:rsidRPr="00F422EC" w:rsidRDefault="00680C94" w:rsidP="00680C94">
      <w:pPr>
        <w:jc w:val="center"/>
        <w:rPr>
          <w:b/>
          <w:sz w:val="28"/>
          <w:szCs w:val="28"/>
        </w:rPr>
      </w:pPr>
      <w:r w:rsidRPr="00F422EC">
        <w:rPr>
          <w:b/>
          <w:sz w:val="28"/>
          <w:szCs w:val="28"/>
        </w:rPr>
        <w:t xml:space="preserve">осуществления администрацией </w:t>
      </w:r>
      <w:proofErr w:type="spellStart"/>
      <w:r w:rsidR="00F422EC" w:rsidRPr="00F422EC">
        <w:rPr>
          <w:b/>
          <w:sz w:val="28"/>
          <w:szCs w:val="28"/>
        </w:rPr>
        <w:t>Горбуновского</w:t>
      </w:r>
      <w:proofErr w:type="spellEnd"/>
      <w:r w:rsidR="00F422EC" w:rsidRPr="00F422EC">
        <w:rPr>
          <w:b/>
          <w:sz w:val="28"/>
          <w:szCs w:val="28"/>
        </w:rPr>
        <w:t xml:space="preserve"> сельсовета Куйбышевского района Новосибирской области </w:t>
      </w:r>
      <w:r w:rsidRPr="00F422EC">
        <w:rPr>
          <w:b/>
          <w:sz w:val="28"/>
          <w:szCs w:val="28"/>
        </w:rPr>
        <w:t>ведомственного контроля в сфере закупок в отношении подведомственных заказчиков</w:t>
      </w:r>
    </w:p>
    <w:p w:rsidR="00680C94" w:rsidRDefault="00680C94" w:rsidP="00680C94">
      <w:pPr>
        <w:jc w:val="center"/>
        <w:rPr>
          <w:sz w:val="28"/>
          <w:szCs w:val="28"/>
        </w:rPr>
      </w:pPr>
    </w:p>
    <w:p w:rsidR="00680C94" w:rsidRPr="00F422EC" w:rsidRDefault="00F422EC" w:rsidP="00F422EC">
      <w:pPr>
        <w:ind w:left="360"/>
        <w:jc w:val="center"/>
        <w:rPr>
          <w:b/>
          <w:sz w:val="28"/>
          <w:szCs w:val="28"/>
        </w:rPr>
      </w:pPr>
      <w:r w:rsidRPr="00F422EC">
        <w:rPr>
          <w:b/>
          <w:sz w:val="28"/>
          <w:szCs w:val="28"/>
          <w:lang w:val="en-US"/>
        </w:rPr>
        <w:t>I</w:t>
      </w:r>
      <w:r w:rsidRPr="00F422EC">
        <w:rPr>
          <w:b/>
          <w:sz w:val="28"/>
          <w:szCs w:val="28"/>
        </w:rPr>
        <w:t>.</w:t>
      </w:r>
      <w:r w:rsidR="00680C94" w:rsidRPr="00F422EC">
        <w:rPr>
          <w:b/>
          <w:sz w:val="28"/>
          <w:szCs w:val="28"/>
        </w:rPr>
        <w:t>Общие положения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1.1.Настоящий Порядок устанавливает правила осуществления администрацией </w:t>
      </w:r>
      <w:proofErr w:type="spellStart"/>
      <w:r w:rsidR="0031188F">
        <w:rPr>
          <w:sz w:val="28"/>
          <w:szCs w:val="28"/>
        </w:rPr>
        <w:t>Горбуновского</w:t>
      </w:r>
      <w:proofErr w:type="spellEnd"/>
      <w:r w:rsidR="0031188F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>ведомственного контроля в сфере закупок (далее – Порядок) в отношении подведомственных ей заказчиков.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2.1.Предметом ведомственного контроля в сфере закупок является соблюдение заказчиками, подведомственными администрации </w:t>
      </w:r>
      <w:proofErr w:type="spellStart"/>
      <w:r w:rsidR="004A0306">
        <w:rPr>
          <w:sz w:val="28"/>
          <w:szCs w:val="28"/>
        </w:rPr>
        <w:t>Горбуновского</w:t>
      </w:r>
      <w:proofErr w:type="spellEnd"/>
      <w:r w:rsidR="004A0306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(далее – подведомственные заказчики)</w:t>
      </w:r>
      <w:r w:rsidR="004A0306">
        <w:rPr>
          <w:sz w:val="28"/>
          <w:szCs w:val="28"/>
        </w:rPr>
        <w:t xml:space="preserve">, </w:t>
      </w:r>
      <w:r>
        <w:rPr>
          <w:sz w:val="28"/>
          <w:szCs w:val="28"/>
        </w:rPr>
        <w:t>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иных, принятых в соответствии с ним нормативных правовых актов Российской Федерации.</w:t>
      </w:r>
      <w:proofErr w:type="gramEnd"/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3.1.Ведомственный контроль осуществляется должностным лицом администрации </w:t>
      </w:r>
      <w:proofErr w:type="spellStart"/>
      <w:r w:rsidR="00AC4252">
        <w:rPr>
          <w:sz w:val="28"/>
          <w:szCs w:val="28"/>
        </w:rPr>
        <w:t>Горбуновского</w:t>
      </w:r>
      <w:proofErr w:type="spellEnd"/>
      <w:r w:rsidR="00AC4252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>, уполномоченным (далее – уполномоченное должностное лицо) на осуществление внутреннего (муниципального) финансового контроля.</w:t>
      </w:r>
    </w:p>
    <w:p w:rsidR="00680C94" w:rsidRDefault="00680C94" w:rsidP="00680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4.1.Уполномоченное должностное лицо, должно иметь высшее образование или дополнительное профессиональное образование в сфере закупок.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5.1.Ведомственный контроль осуществляется путем проведения выездных или документарных мероприятий ведомственного контроля.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6.1.Уполномоченное должностное лицо при осуществлении ведомственного контроля в сфере закупок в отношении подведомственных заказчиков осуществляет проверку соблюдения законодательства Российской Федерации о контрактной системе в сфере закупок, в том числе: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соблюдения требований к обоснованию закупок и обоснованности закупок;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соблюдения требований о нормировании в сфере закупок;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соблюдения требований по определению поставщика (подрядчика, исполнителя);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и) соответствия поставленного товара, выполненной работы (её результата) или оказанной услуги условиям контракта;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к) своевременности, полноты и достоверности отражения в документах учета поставленного товара, выполненной работы (её результата) или оказанной услуги;</w:t>
      </w:r>
    </w:p>
    <w:p w:rsidR="00680C94" w:rsidRDefault="00680C94" w:rsidP="00680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л) соответствия использования поставленного товара, выполненной работы (её результата) или оказанной услуги целям осуществления закупки.</w:t>
      </w:r>
    </w:p>
    <w:p w:rsidR="00680C94" w:rsidRDefault="00680C94" w:rsidP="00680C94">
      <w:pPr>
        <w:jc w:val="both"/>
        <w:rPr>
          <w:sz w:val="28"/>
          <w:szCs w:val="28"/>
        </w:rPr>
      </w:pPr>
    </w:p>
    <w:p w:rsidR="00680C94" w:rsidRPr="001265CF" w:rsidRDefault="001265CF" w:rsidP="001265CF">
      <w:pPr>
        <w:ind w:left="360"/>
        <w:jc w:val="center"/>
        <w:rPr>
          <w:b/>
          <w:sz w:val="28"/>
          <w:szCs w:val="28"/>
        </w:rPr>
      </w:pPr>
      <w:r w:rsidRPr="001265CF">
        <w:rPr>
          <w:b/>
          <w:sz w:val="28"/>
          <w:szCs w:val="28"/>
          <w:lang w:val="en-US"/>
        </w:rPr>
        <w:t>II</w:t>
      </w:r>
      <w:r w:rsidRPr="001265CF">
        <w:rPr>
          <w:b/>
          <w:sz w:val="28"/>
          <w:szCs w:val="28"/>
        </w:rPr>
        <w:t>.</w:t>
      </w:r>
      <w:r w:rsidR="00680C94" w:rsidRPr="001265CF">
        <w:rPr>
          <w:b/>
          <w:sz w:val="28"/>
          <w:szCs w:val="28"/>
        </w:rPr>
        <w:t>Планирование проверок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2.1.Ведомственный контроль осуществляется на основании плана проверок, утверждаемого Главой </w:t>
      </w:r>
      <w:proofErr w:type="spellStart"/>
      <w:r w:rsidR="00E77236">
        <w:rPr>
          <w:sz w:val="28"/>
          <w:szCs w:val="28"/>
        </w:rPr>
        <w:t>Горбуновского</w:t>
      </w:r>
      <w:proofErr w:type="spellEnd"/>
      <w:r w:rsidR="00E77236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2.2.План проверок утверждается на очередной календарный год, не позднее 20 декабря текущего года.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2.3.План проверок должен содержать следующие сведения: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перечень подведомственных заказчиков, подлежащих проверке;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тема проверки;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период времени, за который проверяется деятельность подведомственного заказчика;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г) метод проверки (сплошной или выборочный);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вид проверки (выездная или документарная);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е) срок проведения проверки.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2.4.Изменения в план проверок могу быть внесены в соответствии с распоряжением Главы </w:t>
      </w:r>
      <w:proofErr w:type="spellStart"/>
      <w:r w:rsidR="00413E45">
        <w:rPr>
          <w:sz w:val="28"/>
          <w:szCs w:val="28"/>
        </w:rPr>
        <w:t>Горбуновского</w:t>
      </w:r>
      <w:proofErr w:type="spellEnd"/>
      <w:r w:rsidR="00413E4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на основании мотивированного обращения уполномоченного должностного лица.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2.5.План проверок должен быть размещен не позднее пяти рабочих дней со дня его утверждения на официальном сайте администрации </w:t>
      </w:r>
      <w:proofErr w:type="spellStart"/>
      <w:r w:rsidR="00C41B24">
        <w:rPr>
          <w:sz w:val="28"/>
          <w:szCs w:val="28"/>
        </w:rPr>
        <w:t>Горбуновского</w:t>
      </w:r>
      <w:proofErr w:type="spellEnd"/>
      <w:r w:rsidR="00C41B24">
        <w:rPr>
          <w:sz w:val="28"/>
          <w:szCs w:val="28"/>
        </w:rPr>
        <w:t xml:space="preserve"> </w:t>
      </w:r>
      <w:r w:rsidR="00C41B24">
        <w:rPr>
          <w:sz w:val="28"/>
          <w:szCs w:val="28"/>
        </w:rPr>
        <w:lastRenderedPageBreak/>
        <w:t xml:space="preserve">сельсовета Куйбышевского района Новосибирской области </w:t>
      </w:r>
      <w:r>
        <w:rPr>
          <w:sz w:val="28"/>
          <w:szCs w:val="28"/>
        </w:rPr>
        <w:t>в информационно-телекоммуникационной сети Интернет (далее – сеть Интернет).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80C94" w:rsidRPr="00D342F0" w:rsidRDefault="00D342F0" w:rsidP="00984FFD">
      <w:pPr>
        <w:ind w:left="360"/>
        <w:jc w:val="center"/>
        <w:rPr>
          <w:b/>
          <w:sz w:val="28"/>
          <w:szCs w:val="28"/>
        </w:rPr>
      </w:pPr>
      <w:r w:rsidRPr="00D342F0">
        <w:rPr>
          <w:b/>
          <w:sz w:val="28"/>
          <w:szCs w:val="28"/>
          <w:lang w:val="en-US"/>
        </w:rPr>
        <w:t>III</w:t>
      </w:r>
      <w:r w:rsidRPr="00D342F0">
        <w:rPr>
          <w:b/>
          <w:sz w:val="28"/>
          <w:szCs w:val="28"/>
        </w:rPr>
        <w:t>.</w:t>
      </w:r>
      <w:r w:rsidR="00680C94" w:rsidRPr="00D342F0">
        <w:rPr>
          <w:b/>
          <w:sz w:val="28"/>
          <w:szCs w:val="28"/>
        </w:rPr>
        <w:t>Организация и проведение проверок, оформление их результатов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3.1.Решения о проведении проверок, сроки осуществления ведомственного контроля, изменения сроков осуществления ведомственного контроля оформляются распоряжением Главы </w:t>
      </w:r>
      <w:proofErr w:type="spellStart"/>
      <w:r w:rsidR="00414AA8">
        <w:rPr>
          <w:sz w:val="28"/>
          <w:szCs w:val="28"/>
        </w:rPr>
        <w:t>Горбуновского</w:t>
      </w:r>
      <w:proofErr w:type="spellEnd"/>
      <w:r w:rsidR="00414AA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3.2.Не позднее</w:t>
      </w:r>
      <w:r w:rsidR="00243AF4">
        <w:rPr>
          <w:sz w:val="28"/>
          <w:szCs w:val="28"/>
        </w:rPr>
        <w:t xml:space="preserve">, </w:t>
      </w:r>
      <w:r>
        <w:rPr>
          <w:sz w:val="28"/>
          <w:szCs w:val="28"/>
        </w:rPr>
        <w:t>чем за 5 рабочих дней до даты начала проведения проверки в адрес подведомственного заказчика направляется уведомление о проведении проверки (далее</w:t>
      </w:r>
      <w:r w:rsidR="00243AF4">
        <w:rPr>
          <w:sz w:val="28"/>
          <w:szCs w:val="28"/>
        </w:rPr>
        <w:t xml:space="preserve"> – </w:t>
      </w:r>
      <w:r>
        <w:rPr>
          <w:sz w:val="28"/>
          <w:szCs w:val="28"/>
        </w:rPr>
        <w:t>уведомление), которое подписывается уполномоченным должностным лицом.</w:t>
      </w:r>
    </w:p>
    <w:p w:rsidR="00680C94" w:rsidRDefault="00680C94" w:rsidP="00680C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3.3.Уведомление должно содержать следующую информацию: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наименование подведомственного заказчика, которому адресовано уведомление;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предмет проверки (проверяемые вопросы), в том числе период времени, за который проверяется деятельность подведомственного заказчика;</w:t>
      </w:r>
    </w:p>
    <w:p w:rsidR="00680C94" w:rsidRDefault="00680C94" w:rsidP="00680C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вид проверки (выездная или документарная);</w:t>
      </w:r>
    </w:p>
    <w:p w:rsidR="00680C94" w:rsidRDefault="00680C94" w:rsidP="00680C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г) дата начала и дата окончания проведения проверки;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запрос о предоставлении документов, информации, материальных средств, необходимых для осуществления проверки;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е) информация о необходимости обеспечения условий для проведения выездной проверки, в том числе о предоставлении помещения для работы,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и иных необходимых средств и оборудования для проведения такой проверки.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3.4.Срок проведения проверки не может составлять более чем 30 календарных дней и может быть продлен только один раз не более чем на 30 календарных дней по решению Главы </w:t>
      </w:r>
      <w:proofErr w:type="spellStart"/>
      <w:r w:rsidR="009A1B4E">
        <w:rPr>
          <w:sz w:val="28"/>
          <w:szCs w:val="28"/>
        </w:rPr>
        <w:t>Горбуновского</w:t>
      </w:r>
      <w:proofErr w:type="spellEnd"/>
      <w:r w:rsidR="009A1B4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3.5.При проведении проверки уполномоченное должностное лицо имеет право: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в случае осуществления выездной проверки на беспрепятственный доступ на территорию, в помещения, здания подведомственного заказчика (в необходимых случаях на фотосъемку, видеозапись, копирование документов) с учетом требований законодательства Российской Федерации о защите государственной тайны;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запрашивать и получать на основании мотивированного запроса в письменной форме документы и информацию (включая служебную переписку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электроном</w:t>
      </w:r>
      <w:proofErr w:type="gramEnd"/>
      <w:r>
        <w:rPr>
          <w:sz w:val="28"/>
          <w:szCs w:val="28"/>
        </w:rPr>
        <w:t xml:space="preserve"> виде), необходимые для проведения проверок. Запрос вручается руководителю подведомственного учреждения или уполномоченному должностному лицу подведомственного учреждения, либо направляется заказным почтовым отправлением с уведомлением о вручении или иным способом, свидетельствующим о дате его получения адресатом. Срок предоставления документов и информации устанавливается в запросе и отсчитывается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запроса;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в) на получение необходимых объяснений в письменной форме, в форме электронного документа и (или) устной форме по вопросам проводимой проверки.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3.6.По результатам проверки в срок не более 3 рабочих дней, исчисляемых со дня, следующего за днем окончания срока проведения контрольного мероприятия, оформляется акт (далее – акт проверки), который подписывается уполномоченным должностным лицо</w:t>
      </w:r>
      <w:r w:rsidR="00D21518">
        <w:rPr>
          <w:sz w:val="28"/>
          <w:szCs w:val="28"/>
        </w:rPr>
        <w:t>м. Копия акта проверки в течение</w:t>
      </w:r>
      <w:r>
        <w:rPr>
          <w:sz w:val="28"/>
          <w:szCs w:val="28"/>
        </w:rPr>
        <w:t xml:space="preserve"> 3 рабочих дней со дня его подписания вручается (направляется) подведомственному заказчику.</w:t>
      </w:r>
    </w:p>
    <w:p w:rsidR="00680C94" w:rsidRDefault="00680C94" w:rsidP="00680C94">
      <w:pPr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3.7.К акту, оформленному по результатам выездной или документарной проверки, прилагаются заверенные копии документов, полученных и (или) составленных в рамках проверок, объяснения должностных и материально ответственных лиц и иные материалы, подтверждающие выводы, изложенные в акте.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3.8.При наличии возражений или замечаний в отношении акта проверки подписывающее его уполномоченное должностное лицо подведомственного заказчика делает об этом оговорку перед своей подписью. Срок представления протокола разногласий не может превышать 5 (пяти) рабочих дней со дня вручения акта проверки. Уполномоченное должностное лицо обязано проверить правильность фактов, изложенных в протоколе разногласий и подготовить по ним мотивированный ответ, который приобщается к материалам проверки. Срок подготовки ответа на протокол разногласий не может превышать 5 (пяти) рабочих дней с момента получения протокола разногласий.</w:t>
      </w:r>
    </w:p>
    <w:p w:rsidR="00680C94" w:rsidRDefault="00680C94" w:rsidP="00680C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3.9.При выявлении по результатам проверки нарушений, допущенных подведомственными заказчиками, на утверждение Главе </w:t>
      </w:r>
      <w:proofErr w:type="spellStart"/>
      <w:r w:rsidR="00D94C64">
        <w:rPr>
          <w:sz w:val="28"/>
          <w:szCs w:val="28"/>
        </w:rPr>
        <w:t>Горбуновского</w:t>
      </w:r>
      <w:proofErr w:type="spellEnd"/>
      <w:r w:rsidR="00D94C6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предоставляется план устранения выявленных нарушений.</w:t>
      </w:r>
    </w:p>
    <w:p w:rsidR="00680C94" w:rsidRDefault="00680C94" w:rsidP="00680C94">
      <w:pPr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3.10.При несоблюдении требований настоящего Порядка, уполномоченное должностное лицо несет ответственность в соответствии с действующим законодательством Российской Федерации.</w:t>
      </w:r>
    </w:p>
    <w:p w:rsidR="00680C94" w:rsidRDefault="00680C94" w:rsidP="00680C94">
      <w:pPr>
        <w:ind w:left="360"/>
        <w:jc w:val="both"/>
        <w:rPr>
          <w:sz w:val="28"/>
          <w:szCs w:val="28"/>
        </w:rPr>
      </w:pPr>
    </w:p>
    <w:p w:rsidR="00680C94" w:rsidRPr="00031194" w:rsidRDefault="00235091" w:rsidP="00235091">
      <w:pPr>
        <w:ind w:left="360"/>
        <w:jc w:val="center"/>
        <w:rPr>
          <w:b/>
          <w:sz w:val="28"/>
          <w:szCs w:val="28"/>
        </w:rPr>
      </w:pPr>
      <w:r w:rsidRPr="00031194">
        <w:rPr>
          <w:b/>
          <w:sz w:val="28"/>
          <w:szCs w:val="28"/>
          <w:lang w:val="en-US"/>
        </w:rPr>
        <w:t>IV</w:t>
      </w:r>
      <w:r w:rsidRPr="00031194">
        <w:rPr>
          <w:b/>
          <w:sz w:val="28"/>
          <w:szCs w:val="28"/>
        </w:rPr>
        <w:t>.</w:t>
      </w:r>
      <w:r w:rsidR="00680C94" w:rsidRPr="00031194">
        <w:rPr>
          <w:b/>
          <w:sz w:val="28"/>
          <w:szCs w:val="28"/>
        </w:rPr>
        <w:t>Проведение внеплановых проверок</w:t>
      </w:r>
    </w:p>
    <w:p w:rsidR="00680C94" w:rsidRPr="00C67AC8" w:rsidRDefault="00C67AC8" w:rsidP="00C67AC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33621F">
        <w:rPr>
          <w:sz w:val="28"/>
          <w:szCs w:val="28"/>
        </w:rPr>
        <w:t>.</w:t>
      </w:r>
      <w:r w:rsidR="00680C94" w:rsidRPr="00C67AC8">
        <w:rPr>
          <w:sz w:val="28"/>
          <w:szCs w:val="28"/>
        </w:rPr>
        <w:t>Основаниями для проведения внеплановых проверок являются:</w:t>
      </w:r>
    </w:p>
    <w:p w:rsidR="00680C94" w:rsidRDefault="00680C94" w:rsidP="00680C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истечение сроков устранения нарушений, указанных в плане устранения выявленных нарушений;</w:t>
      </w:r>
    </w:p>
    <w:p w:rsidR="00680C94" w:rsidRDefault="00680C94" w:rsidP="00FF2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распоряжение Главы </w:t>
      </w:r>
      <w:proofErr w:type="spellStart"/>
      <w:r w:rsidR="00FF23E5">
        <w:rPr>
          <w:sz w:val="28"/>
          <w:szCs w:val="28"/>
        </w:rPr>
        <w:t>Горбуновского</w:t>
      </w:r>
      <w:proofErr w:type="spellEnd"/>
      <w:r w:rsidR="00FF23E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о проведении внеплановой проверки.</w:t>
      </w:r>
    </w:p>
    <w:p w:rsidR="00680C94" w:rsidRDefault="00680C94" w:rsidP="000809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4.2.При проведении внеплановой проверки, уполномоченное должностное лицо руководствуется пунктами 3.1. – 3.10. настоящего Порядка.</w:t>
      </w:r>
    </w:p>
    <w:p w:rsidR="00680C94" w:rsidRDefault="00680C94" w:rsidP="00680C94">
      <w:pPr>
        <w:jc w:val="both"/>
        <w:rPr>
          <w:sz w:val="28"/>
          <w:szCs w:val="28"/>
        </w:rPr>
      </w:pPr>
    </w:p>
    <w:p w:rsidR="00680C94" w:rsidRPr="00080903" w:rsidRDefault="00080903" w:rsidP="00080903">
      <w:pPr>
        <w:ind w:left="360"/>
        <w:jc w:val="center"/>
        <w:rPr>
          <w:b/>
          <w:sz w:val="28"/>
          <w:szCs w:val="28"/>
        </w:rPr>
      </w:pPr>
      <w:r w:rsidRPr="00080903">
        <w:rPr>
          <w:b/>
          <w:sz w:val="28"/>
          <w:szCs w:val="28"/>
          <w:lang w:val="en-US"/>
        </w:rPr>
        <w:t>V</w:t>
      </w:r>
      <w:r w:rsidRPr="00080903">
        <w:rPr>
          <w:b/>
          <w:sz w:val="28"/>
          <w:szCs w:val="28"/>
        </w:rPr>
        <w:t>.</w:t>
      </w:r>
      <w:r w:rsidR="00680C94" w:rsidRPr="00080903">
        <w:rPr>
          <w:b/>
          <w:sz w:val="28"/>
          <w:szCs w:val="28"/>
        </w:rPr>
        <w:t>Меры, принимаемые по результатам проверки</w:t>
      </w:r>
    </w:p>
    <w:p w:rsidR="00680C94" w:rsidRDefault="00680C94" w:rsidP="000809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5.1.При выявлении нарушений в деятельности руководителя    подведомственного заказчика, информация о выявленных нарушениях направляется уполномоченным должностным лицом Главе </w:t>
      </w:r>
      <w:proofErr w:type="spellStart"/>
      <w:r w:rsidR="00850DCD">
        <w:rPr>
          <w:sz w:val="28"/>
          <w:szCs w:val="28"/>
        </w:rPr>
        <w:t>Горбуновского</w:t>
      </w:r>
      <w:proofErr w:type="spellEnd"/>
      <w:r w:rsidR="00850DCD">
        <w:rPr>
          <w:sz w:val="28"/>
          <w:szCs w:val="28"/>
        </w:rPr>
        <w:t xml:space="preserve"> </w:t>
      </w:r>
      <w:r w:rsidR="00850DCD">
        <w:rPr>
          <w:sz w:val="28"/>
          <w:szCs w:val="28"/>
        </w:rPr>
        <w:lastRenderedPageBreak/>
        <w:t>сельсовета</w:t>
      </w:r>
      <w:r>
        <w:rPr>
          <w:sz w:val="28"/>
          <w:szCs w:val="28"/>
        </w:rPr>
        <w:t xml:space="preserve"> в целях принятия мер для привлечения виновного лица к дисциплинарной ответственности.</w:t>
      </w:r>
    </w:p>
    <w:p w:rsidR="00680C94" w:rsidRDefault="00680C94" w:rsidP="00886E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5.2.В случае выявления в результате проверки фактов административных правонарушений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680C94" w:rsidRDefault="00680C94" w:rsidP="006C4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5.3.По результатам проведения проверки материалы, содержащие признаки уголовного преступления, передаются в правоохранительные органы в порядке, установленном законодательством Российской Федерации.</w:t>
      </w:r>
    </w:p>
    <w:p w:rsidR="00680C94" w:rsidRDefault="006C4266" w:rsidP="00680C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5.4.</w:t>
      </w:r>
      <w:r w:rsidR="00680C94">
        <w:rPr>
          <w:sz w:val="28"/>
          <w:szCs w:val="28"/>
        </w:rPr>
        <w:t>Материалы по результатам проверок, в том числе планы устранения выявленных нарушений, а также иные документы и информация, полученные (разработанные) в ходе проведения проверок, хранятся уполномоченным лицом не менее 3 лет.</w:t>
      </w:r>
    </w:p>
    <w:p w:rsidR="00680C94" w:rsidRDefault="00680C94" w:rsidP="00680C94">
      <w:pPr>
        <w:rPr>
          <w:sz w:val="28"/>
          <w:szCs w:val="28"/>
        </w:rPr>
      </w:pPr>
    </w:p>
    <w:p w:rsidR="00680C94" w:rsidRPr="00CF6663" w:rsidRDefault="00680C94" w:rsidP="00680C94">
      <w:pPr>
        <w:rPr>
          <w:sz w:val="28"/>
          <w:szCs w:val="28"/>
        </w:rPr>
      </w:pPr>
    </w:p>
    <w:p w:rsidR="00680C94" w:rsidRDefault="00680C94" w:rsidP="00680C94">
      <w:pPr>
        <w:jc w:val="both"/>
        <w:rPr>
          <w:sz w:val="28"/>
          <w:szCs w:val="28"/>
        </w:rPr>
      </w:pPr>
    </w:p>
    <w:p w:rsidR="00680C94" w:rsidRDefault="00680C94" w:rsidP="00680C94">
      <w:pPr>
        <w:jc w:val="both"/>
        <w:rPr>
          <w:sz w:val="28"/>
          <w:szCs w:val="28"/>
        </w:rPr>
      </w:pPr>
    </w:p>
    <w:p w:rsidR="00680C94" w:rsidRDefault="00680C94" w:rsidP="00680C94">
      <w:pPr>
        <w:jc w:val="both"/>
        <w:rPr>
          <w:sz w:val="28"/>
          <w:szCs w:val="28"/>
        </w:rPr>
      </w:pPr>
    </w:p>
    <w:p w:rsidR="00680C94" w:rsidRPr="00242850" w:rsidRDefault="006C4266" w:rsidP="006C426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</w:t>
      </w:r>
    </w:p>
    <w:p w:rsidR="00680C94" w:rsidRDefault="00680C94" w:rsidP="006E421C">
      <w:pPr>
        <w:jc w:val="both"/>
        <w:rPr>
          <w:sz w:val="28"/>
          <w:szCs w:val="28"/>
        </w:rPr>
      </w:pPr>
    </w:p>
    <w:p w:rsidR="006E421C" w:rsidRDefault="006E421C" w:rsidP="006E421C">
      <w:pPr>
        <w:jc w:val="both"/>
        <w:rPr>
          <w:sz w:val="28"/>
          <w:szCs w:val="28"/>
        </w:rPr>
      </w:pPr>
    </w:p>
    <w:p w:rsidR="006E421C" w:rsidRDefault="006E421C" w:rsidP="006E42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421C" w:rsidRDefault="006E421C" w:rsidP="006E421C">
      <w:pPr>
        <w:jc w:val="center"/>
        <w:rPr>
          <w:sz w:val="28"/>
          <w:szCs w:val="28"/>
        </w:rPr>
      </w:pPr>
    </w:p>
    <w:p w:rsidR="006E421C" w:rsidRDefault="006E421C" w:rsidP="006E421C"/>
    <w:p w:rsidR="004F1D5E" w:rsidRDefault="004F1D5E"/>
    <w:sectPr w:rsidR="004F1D5E" w:rsidSect="00680C94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5F6" w:rsidRDefault="003715F6" w:rsidP="00680C94">
      <w:r>
        <w:separator/>
      </w:r>
    </w:p>
  </w:endnote>
  <w:endnote w:type="continuationSeparator" w:id="0">
    <w:p w:rsidR="003715F6" w:rsidRDefault="003715F6" w:rsidP="00680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5303"/>
      <w:docPartObj>
        <w:docPartGallery w:val="Page Numbers (Bottom of Page)"/>
        <w:docPartUnique/>
      </w:docPartObj>
    </w:sdtPr>
    <w:sdtContent>
      <w:p w:rsidR="00680C94" w:rsidRDefault="008F0E7A">
        <w:pPr>
          <w:pStyle w:val="a7"/>
          <w:jc w:val="right"/>
        </w:pPr>
        <w:fldSimple w:instr=" PAGE   \* MERGEFORMAT ">
          <w:r w:rsidR="00BD50AA">
            <w:rPr>
              <w:noProof/>
            </w:rPr>
            <w:t>3</w:t>
          </w:r>
        </w:fldSimple>
      </w:p>
    </w:sdtContent>
  </w:sdt>
  <w:p w:rsidR="00680C94" w:rsidRDefault="00680C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5F6" w:rsidRDefault="003715F6" w:rsidP="00680C94">
      <w:r>
        <w:separator/>
      </w:r>
    </w:p>
  </w:footnote>
  <w:footnote w:type="continuationSeparator" w:id="0">
    <w:p w:rsidR="003715F6" w:rsidRDefault="003715F6" w:rsidP="00680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E7245"/>
    <w:multiLevelType w:val="multilevel"/>
    <w:tmpl w:val="54EE95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21C"/>
    <w:rsid w:val="00001404"/>
    <w:rsid w:val="00031194"/>
    <w:rsid w:val="00064A87"/>
    <w:rsid w:val="00080903"/>
    <w:rsid w:val="000D5B46"/>
    <w:rsid w:val="001265CF"/>
    <w:rsid w:val="00160148"/>
    <w:rsid w:val="00235091"/>
    <w:rsid w:val="00243AF4"/>
    <w:rsid w:val="00283B71"/>
    <w:rsid w:val="0031188F"/>
    <w:rsid w:val="0033621F"/>
    <w:rsid w:val="003715F6"/>
    <w:rsid w:val="003F3E90"/>
    <w:rsid w:val="00413E45"/>
    <w:rsid w:val="00414AA8"/>
    <w:rsid w:val="0048293F"/>
    <w:rsid w:val="004A0306"/>
    <w:rsid w:val="004A43BA"/>
    <w:rsid w:val="004F0965"/>
    <w:rsid w:val="004F1D5E"/>
    <w:rsid w:val="00542464"/>
    <w:rsid w:val="00680C94"/>
    <w:rsid w:val="006C4266"/>
    <w:rsid w:val="006E421C"/>
    <w:rsid w:val="007B3ADE"/>
    <w:rsid w:val="007B7E60"/>
    <w:rsid w:val="00850DCD"/>
    <w:rsid w:val="00886E6C"/>
    <w:rsid w:val="008F0E7A"/>
    <w:rsid w:val="00954899"/>
    <w:rsid w:val="00984FFD"/>
    <w:rsid w:val="00991A13"/>
    <w:rsid w:val="009A1B4E"/>
    <w:rsid w:val="00A417A0"/>
    <w:rsid w:val="00A8461D"/>
    <w:rsid w:val="00A9558D"/>
    <w:rsid w:val="00AC4252"/>
    <w:rsid w:val="00AC4E70"/>
    <w:rsid w:val="00B07A2E"/>
    <w:rsid w:val="00B230DC"/>
    <w:rsid w:val="00B2521A"/>
    <w:rsid w:val="00B71D5C"/>
    <w:rsid w:val="00BD50AA"/>
    <w:rsid w:val="00BF4255"/>
    <w:rsid w:val="00C41B24"/>
    <w:rsid w:val="00C67AC8"/>
    <w:rsid w:val="00D21518"/>
    <w:rsid w:val="00D342F0"/>
    <w:rsid w:val="00D94C64"/>
    <w:rsid w:val="00DD2A27"/>
    <w:rsid w:val="00E77236"/>
    <w:rsid w:val="00EC7AE4"/>
    <w:rsid w:val="00F422EC"/>
    <w:rsid w:val="00F56799"/>
    <w:rsid w:val="00F77E7D"/>
    <w:rsid w:val="00FF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42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0C94"/>
    <w:pPr>
      <w:ind w:left="720" w:firstLine="709"/>
      <w:contextualSpacing/>
    </w:pPr>
    <w:rPr>
      <w:sz w:val="22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80C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0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0C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0C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dcterms:created xsi:type="dcterms:W3CDTF">2020-10-21T04:41:00Z</dcterms:created>
  <dcterms:modified xsi:type="dcterms:W3CDTF">2020-11-05T08:44:00Z</dcterms:modified>
</cp:coreProperties>
</file>