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3D" w:rsidRPr="00382022" w:rsidRDefault="001D603D" w:rsidP="001D603D">
      <w:pPr>
        <w:jc w:val="center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>АДМИНИСТРАЦИЯ ГОРБУНОВСКОГО СЕЛЬСОВЕТА</w:t>
      </w:r>
    </w:p>
    <w:p w:rsidR="001D603D" w:rsidRPr="00382022" w:rsidRDefault="001D603D" w:rsidP="001D603D">
      <w:pPr>
        <w:jc w:val="center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>КУЙБЫШЕВСКОГО РАЙОНА</w:t>
      </w:r>
    </w:p>
    <w:p w:rsidR="001D603D" w:rsidRPr="00382022" w:rsidRDefault="001D603D" w:rsidP="001D603D">
      <w:pPr>
        <w:jc w:val="center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>НОВОСИБИРСКОЙ ОБЛАСТИ</w:t>
      </w:r>
    </w:p>
    <w:p w:rsidR="001D603D" w:rsidRPr="00382022" w:rsidRDefault="001D603D" w:rsidP="001D603D">
      <w:pPr>
        <w:jc w:val="center"/>
        <w:rPr>
          <w:sz w:val="28"/>
          <w:szCs w:val="28"/>
        </w:rPr>
      </w:pPr>
    </w:p>
    <w:p w:rsidR="001D603D" w:rsidRPr="00382022" w:rsidRDefault="001D603D" w:rsidP="001D603D">
      <w:pPr>
        <w:jc w:val="center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 xml:space="preserve">ПОСТАНОВЛЕНИЕ </w:t>
      </w:r>
    </w:p>
    <w:p w:rsidR="001D603D" w:rsidRPr="00382022" w:rsidRDefault="001D603D" w:rsidP="001D603D">
      <w:pPr>
        <w:jc w:val="center"/>
        <w:outlineLvl w:val="0"/>
        <w:rPr>
          <w:b/>
          <w:sz w:val="28"/>
          <w:szCs w:val="28"/>
        </w:rPr>
      </w:pPr>
    </w:p>
    <w:p w:rsidR="001D603D" w:rsidRPr="00382022" w:rsidRDefault="001D603D" w:rsidP="001D603D">
      <w:pPr>
        <w:jc w:val="center"/>
        <w:outlineLvl w:val="0"/>
        <w:rPr>
          <w:sz w:val="28"/>
          <w:szCs w:val="28"/>
        </w:rPr>
      </w:pPr>
      <w:proofErr w:type="spellStart"/>
      <w:r w:rsidRPr="00382022">
        <w:rPr>
          <w:sz w:val="28"/>
          <w:szCs w:val="28"/>
        </w:rPr>
        <w:t>с</w:t>
      </w:r>
      <w:proofErr w:type="gramStart"/>
      <w:r w:rsidRPr="00382022">
        <w:rPr>
          <w:sz w:val="28"/>
          <w:szCs w:val="28"/>
        </w:rPr>
        <w:t>.Г</w:t>
      </w:r>
      <w:proofErr w:type="gramEnd"/>
      <w:r w:rsidRPr="00382022">
        <w:rPr>
          <w:sz w:val="28"/>
          <w:szCs w:val="28"/>
        </w:rPr>
        <w:t>орбуново</w:t>
      </w:r>
      <w:proofErr w:type="spellEnd"/>
    </w:p>
    <w:p w:rsidR="001D603D" w:rsidRPr="00382022" w:rsidRDefault="001D603D" w:rsidP="001D603D">
      <w:pPr>
        <w:jc w:val="center"/>
        <w:outlineLvl w:val="0"/>
        <w:rPr>
          <w:sz w:val="28"/>
          <w:szCs w:val="28"/>
        </w:rPr>
      </w:pPr>
    </w:p>
    <w:p w:rsidR="001D603D" w:rsidRPr="00382022" w:rsidRDefault="00FA484E" w:rsidP="001D603D">
      <w:pPr>
        <w:jc w:val="center"/>
        <w:rPr>
          <w:sz w:val="28"/>
          <w:szCs w:val="28"/>
        </w:rPr>
      </w:pPr>
      <w:r>
        <w:rPr>
          <w:sz w:val="28"/>
          <w:szCs w:val="28"/>
        </w:rPr>
        <w:t>22.01.2020</w:t>
      </w:r>
      <w:r w:rsidR="001D603D" w:rsidRPr="00382022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</w:p>
    <w:p w:rsidR="001D603D" w:rsidRPr="00382022" w:rsidRDefault="001D603D" w:rsidP="001D603D">
      <w:pPr>
        <w:jc w:val="center"/>
        <w:rPr>
          <w:sz w:val="28"/>
          <w:szCs w:val="28"/>
        </w:rPr>
      </w:pPr>
    </w:p>
    <w:p w:rsidR="008C1A92" w:rsidRPr="00382022" w:rsidRDefault="008C1A92" w:rsidP="001D603D">
      <w:pPr>
        <w:jc w:val="center"/>
        <w:rPr>
          <w:sz w:val="28"/>
          <w:szCs w:val="28"/>
        </w:rPr>
      </w:pPr>
    </w:p>
    <w:p w:rsidR="00784EA5" w:rsidRPr="00784EA5" w:rsidRDefault="00784EA5" w:rsidP="00784EA5">
      <w:pPr>
        <w:pStyle w:val="ConsPlusTitle"/>
        <w:jc w:val="center"/>
        <w:rPr>
          <w:b w:val="0"/>
          <w:sz w:val="28"/>
          <w:szCs w:val="28"/>
        </w:rPr>
      </w:pPr>
      <w:r w:rsidRPr="00784EA5">
        <w:rPr>
          <w:b w:val="0"/>
          <w:bCs/>
          <w:spacing w:val="-1"/>
          <w:sz w:val="28"/>
          <w:szCs w:val="28"/>
        </w:rPr>
        <w:t xml:space="preserve">Об утверждении </w:t>
      </w:r>
      <w:r w:rsidRPr="00784EA5">
        <w:rPr>
          <w:b w:val="0"/>
          <w:sz w:val="28"/>
          <w:szCs w:val="28"/>
        </w:rPr>
        <w:t>Порядка ведения, хранения книги регистрации,</w:t>
      </w:r>
    </w:p>
    <w:p w:rsidR="00784EA5" w:rsidRPr="00784EA5" w:rsidRDefault="00784EA5" w:rsidP="00784EA5">
      <w:pPr>
        <w:pStyle w:val="ConsPlusTitle"/>
        <w:jc w:val="center"/>
        <w:rPr>
          <w:b w:val="0"/>
          <w:sz w:val="28"/>
          <w:szCs w:val="28"/>
        </w:rPr>
      </w:pPr>
      <w:r w:rsidRPr="00784EA5">
        <w:rPr>
          <w:b w:val="0"/>
          <w:sz w:val="28"/>
          <w:szCs w:val="28"/>
        </w:rPr>
        <w:t>книги учета и учетных дел граждан, нуждающихся</w:t>
      </w:r>
    </w:p>
    <w:p w:rsidR="00784EA5" w:rsidRPr="00784EA5" w:rsidRDefault="00784EA5" w:rsidP="00784EA5">
      <w:pPr>
        <w:pStyle w:val="ConsPlusTitle"/>
        <w:jc w:val="center"/>
        <w:rPr>
          <w:b w:val="0"/>
          <w:sz w:val="28"/>
          <w:szCs w:val="28"/>
        </w:rPr>
      </w:pPr>
      <w:r w:rsidRPr="00784EA5">
        <w:rPr>
          <w:b w:val="0"/>
          <w:sz w:val="28"/>
          <w:szCs w:val="28"/>
        </w:rPr>
        <w:t>в предоставлении жилых помещений по договорам найма жилых</w:t>
      </w:r>
    </w:p>
    <w:p w:rsidR="00784EA5" w:rsidRPr="00784EA5" w:rsidRDefault="00784EA5" w:rsidP="00784EA5">
      <w:pPr>
        <w:pStyle w:val="a7"/>
        <w:spacing w:before="0" w:beforeAutospacing="0" w:after="0" w:afterAutospacing="0"/>
        <w:ind w:firstLine="514"/>
        <w:jc w:val="both"/>
        <w:rPr>
          <w:sz w:val="28"/>
          <w:szCs w:val="28"/>
        </w:rPr>
      </w:pPr>
      <w:r w:rsidRPr="00784EA5">
        <w:rPr>
          <w:sz w:val="28"/>
          <w:szCs w:val="28"/>
        </w:rPr>
        <w:t>помещений жилищного фонда социального использования</w:t>
      </w:r>
    </w:p>
    <w:p w:rsidR="00425914" w:rsidRPr="00382022" w:rsidRDefault="00425914" w:rsidP="00784EA5">
      <w:pPr>
        <w:pStyle w:val="a7"/>
        <w:spacing w:before="0" w:beforeAutospacing="0" w:after="0" w:afterAutospacing="0"/>
        <w:ind w:firstLine="514"/>
        <w:jc w:val="both"/>
        <w:rPr>
          <w:sz w:val="28"/>
          <w:szCs w:val="28"/>
        </w:rPr>
      </w:pPr>
      <w:r w:rsidRPr="00382022">
        <w:rPr>
          <w:sz w:val="28"/>
          <w:szCs w:val="28"/>
        </w:rPr>
        <w:t> </w:t>
      </w:r>
    </w:p>
    <w:p w:rsidR="00425914" w:rsidRPr="00382022" w:rsidRDefault="00425914" w:rsidP="00425914">
      <w:pPr>
        <w:pStyle w:val="a7"/>
        <w:spacing w:before="0" w:beforeAutospacing="0" w:after="0" w:afterAutospacing="0"/>
        <w:ind w:firstLine="514"/>
        <w:jc w:val="both"/>
        <w:rPr>
          <w:sz w:val="28"/>
          <w:szCs w:val="28"/>
        </w:rPr>
      </w:pPr>
      <w:r w:rsidRPr="00382022">
        <w:rPr>
          <w:sz w:val="28"/>
          <w:szCs w:val="28"/>
        </w:rPr>
        <w:t> </w:t>
      </w:r>
    </w:p>
    <w:p w:rsidR="00425914" w:rsidRPr="00382022" w:rsidRDefault="007E0CAD" w:rsidP="007E0CAD">
      <w:pPr>
        <w:pStyle w:val="Default"/>
        <w:ind w:firstLine="514"/>
        <w:jc w:val="both"/>
        <w:rPr>
          <w:sz w:val="28"/>
          <w:szCs w:val="28"/>
        </w:rPr>
      </w:pPr>
      <w:r w:rsidRPr="000026A7">
        <w:rPr>
          <w:color w:val="auto"/>
          <w:sz w:val="28"/>
          <w:szCs w:val="28"/>
        </w:rPr>
        <w:t xml:space="preserve">В соответствии с Жилищным </w:t>
      </w:r>
      <w:hyperlink r:id="rId6" w:history="1">
        <w:r w:rsidRPr="000026A7">
          <w:rPr>
            <w:color w:val="auto"/>
            <w:sz w:val="28"/>
            <w:szCs w:val="28"/>
          </w:rPr>
          <w:t>кодексом</w:t>
        </w:r>
      </w:hyperlink>
      <w:r w:rsidRPr="000026A7">
        <w:rPr>
          <w:color w:val="auto"/>
          <w:sz w:val="28"/>
          <w:szCs w:val="28"/>
        </w:rPr>
        <w:t xml:space="preserve"> Российской Федерации, Федеральным </w:t>
      </w:r>
      <w:hyperlink r:id="rId7" w:history="1">
        <w:r w:rsidRPr="000026A7">
          <w:rPr>
            <w:color w:val="auto"/>
            <w:sz w:val="28"/>
            <w:szCs w:val="28"/>
          </w:rPr>
          <w:t>законом</w:t>
        </w:r>
      </w:hyperlink>
      <w:r w:rsidRPr="000026A7">
        <w:rPr>
          <w:color w:val="auto"/>
          <w:sz w:val="28"/>
          <w:szCs w:val="28"/>
        </w:rPr>
        <w:t xml:space="preserve"> от 06.10.2003 </w:t>
      </w:r>
      <w:r>
        <w:rPr>
          <w:color w:val="auto"/>
          <w:sz w:val="28"/>
          <w:szCs w:val="28"/>
        </w:rPr>
        <w:t>№</w:t>
      </w:r>
      <w:r w:rsidRPr="000026A7">
        <w:rPr>
          <w:color w:val="auto"/>
          <w:sz w:val="28"/>
          <w:szCs w:val="28"/>
        </w:rPr>
        <w:t xml:space="preserve"> 131-ФЗ </w:t>
      </w:r>
      <w:r>
        <w:rPr>
          <w:color w:val="auto"/>
          <w:sz w:val="28"/>
          <w:szCs w:val="28"/>
        </w:rPr>
        <w:t>«</w:t>
      </w:r>
      <w:r w:rsidRPr="000026A7">
        <w:rPr>
          <w:color w:val="auto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auto"/>
          <w:sz w:val="28"/>
          <w:szCs w:val="28"/>
        </w:rPr>
        <w:t>»</w:t>
      </w:r>
      <w:r w:rsidRPr="000026A7">
        <w:rPr>
          <w:color w:val="auto"/>
          <w:sz w:val="28"/>
          <w:szCs w:val="28"/>
        </w:rPr>
        <w:t xml:space="preserve">, Уставом </w:t>
      </w:r>
      <w:proofErr w:type="spellStart"/>
      <w:r w:rsidRPr="00382022">
        <w:rPr>
          <w:sz w:val="28"/>
          <w:szCs w:val="28"/>
        </w:rPr>
        <w:t>Горбуновского</w:t>
      </w:r>
      <w:proofErr w:type="spellEnd"/>
      <w:r w:rsidRPr="00382022">
        <w:rPr>
          <w:bCs/>
          <w:sz w:val="28"/>
          <w:szCs w:val="28"/>
        </w:rPr>
        <w:t xml:space="preserve"> сельсовета </w:t>
      </w:r>
      <w:r w:rsidRPr="00382022">
        <w:rPr>
          <w:sz w:val="28"/>
          <w:szCs w:val="28"/>
        </w:rPr>
        <w:t>Куйбышевского</w:t>
      </w:r>
      <w:r w:rsidRPr="00382022">
        <w:rPr>
          <w:bCs/>
          <w:sz w:val="28"/>
          <w:szCs w:val="28"/>
        </w:rPr>
        <w:t xml:space="preserve"> района Новосибирской области</w:t>
      </w:r>
      <w:r w:rsidR="00425914" w:rsidRPr="00382022">
        <w:rPr>
          <w:sz w:val="28"/>
          <w:szCs w:val="28"/>
        </w:rPr>
        <w:t xml:space="preserve">, администрация </w:t>
      </w:r>
      <w:proofErr w:type="spellStart"/>
      <w:r w:rsidR="00095653" w:rsidRPr="00382022">
        <w:rPr>
          <w:sz w:val="28"/>
          <w:szCs w:val="28"/>
        </w:rPr>
        <w:t>Горбуновского</w:t>
      </w:r>
      <w:proofErr w:type="spellEnd"/>
      <w:r w:rsidR="00095653" w:rsidRPr="00382022">
        <w:rPr>
          <w:bCs/>
          <w:sz w:val="28"/>
          <w:szCs w:val="28"/>
        </w:rPr>
        <w:t xml:space="preserve"> сельсовета </w:t>
      </w:r>
      <w:r w:rsidR="00095653" w:rsidRPr="00382022">
        <w:rPr>
          <w:sz w:val="28"/>
          <w:szCs w:val="28"/>
        </w:rPr>
        <w:t>Куйбышевского</w:t>
      </w:r>
      <w:r w:rsidR="00095653" w:rsidRPr="00382022">
        <w:rPr>
          <w:bCs/>
          <w:sz w:val="28"/>
          <w:szCs w:val="28"/>
        </w:rPr>
        <w:t xml:space="preserve"> района Новосибирской области</w:t>
      </w:r>
    </w:p>
    <w:p w:rsidR="00425914" w:rsidRPr="00382022" w:rsidRDefault="00425914" w:rsidP="00425914">
      <w:pPr>
        <w:pStyle w:val="a7"/>
        <w:spacing w:before="0" w:beforeAutospacing="0" w:after="0" w:afterAutospacing="0"/>
        <w:ind w:firstLine="514"/>
        <w:jc w:val="both"/>
        <w:rPr>
          <w:sz w:val="28"/>
          <w:szCs w:val="28"/>
        </w:rPr>
      </w:pPr>
      <w:r w:rsidRPr="00382022">
        <w:rPr>
          <w:sz w:val="28"/>
          <w:szCs w:val="28"/>
        </w:rPr>
        <w:t>ПОСТАНОВЛЯЕТ:</w:t>
      </w:r>
    </w:p>
    <w:p w:rsidR="003203A2" w:rsidRPr="003203A2" w:rsidRDefault="00425914" w:rsidP="003203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w:anchor="P34" w:history="1">
        <w:r w:rsidR="003203A2" w:rsidRPr="003203A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3203A2" w:rsidRPr="003203A2">
        <w:rPr>
          <w:rFonts w:ascii="Times New Roman" w:hAnsi="Times New Roman" w:cs="Times New Roman"/>
          <w:sz w:val="28"/>
          <w:szCs w:val="28"/>
        </w:rPr>
        <w:t xml:space="preserve"> ведения, хранения книги регистрации, книги учета и учетных дел граждан, нуждающихся в предоставлении жилых помещений по договорам найма жилых помещений жилищного фонда социального использования (приложение).</w:t>
      </w:r>
    </w:p>
    <w:p w:rsidR="00425914" w:rsidRPr="00382022" w:rsidRDefault="00425914" w:rsidP="00FE3BB1">
      <w:pPr>
        <w:pStyle w:val="a7"/>
        <w:spacing w:before="0" w:beforeAutospacing="0" w:after="0" w:afterAutospacing="0"/>
        <w:ind w:firstLine="514"/>
        <w:jc w:val="both"/>
        <w:rPr>
          <w:sz w:val="28"/>
          <w:szCs w:val="28"/>
        </w:rPr>
      </w:pPr>
      <w:r w:rsidRPr="00382022">
        <w:rPr>
          <w:sz w:val="28"/>
          <w:szCs w:val="28"/>
        </w:rPr>
        <w:t>2.</w:t>
      </w:r>
      <w:r w:rsidR="003E6B1A" w:rsidRPr="00382022">
        <w:rPr>
          <w:sz w:val="28"/>
          <w:szCs w:val="28"/>
        </w:rPr>
        <w:t xml:space="preserve">Опубликовать настоящее постановление в периодическом печатном издании «Вестник» органов местного самоуправления </w:t>
      </w:r>
      <w:proofErr w:type="spellStart"/>
      <w:r w:rsidR="003E6B1A" w:rsidRPr="00382022">
        <w:rPr>
          <w:sz w:val="28"/>
          <w:szCs w:val="28"/>
        </w:rPr>
        <w:t>Горбуновского</w:t>
      </w:r>
      <w:proofErr w:type="spellEnd"/>
      <w:r w:rsidR="003E6B1A" w:rsidRPr="00382022">
        <w:rPr>
          <w:sz w:val="28"/>
          <w:szCs w:val="28"/>
        </w:rPr>
        <w:t xml:space="preserve"> сельсовета </w:t>
      </w:r>
      <w:r w:rsidRPr="00382022">
        <w:rPr>
          <w:sz w:val="28"/>
          <w:szCs w:val="28"/>
        </w:rPr>
        <w:t>и разместить на официальном сайте администрации.</w:t>
      </w:r>
    </w:p>
    <w:p w:rsidR="004505E1" w:rsidRDefault="004505E1"/>
    <w:p w:rsidR="00BB204F" w:rsidRDefault="00BB204F"/>
    <w:p w:rsidR="00BB204F" w:rsidRDefault="00BB204F"/>
    <w:p w:rsidR="00BB204F" w:rsidRDefault="00BB204F"/>
    <w:p w:rsidR="00BB204F" w:rsidRDefault="00BB204F"/>
    <w:p w:rsidR="00BB204F" w:rsidRDefault="00BB204F"/>
    <w:p w:rsidR="00BB204F" w:rsidRPr="00382022" w:rsidRDefault="00BB204F"/>
    <w:p w:rsidR="004505E1" w:rsidRPr="00382022" w:rsidRDefault="004505E1" w:rsidP="004505E1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 xml:space="preserve">Глава </w:t>
      </w:r>
      <w:proofErr w:type="spellStart"/>
      <w:r w:rsidRPr="00382022">
        <w:rPr>
          <w:sz w:val="28"/>
          <w:szCs w:val="28"/>
        </w:rPr>
        <w:t>Горбуновского</w:t>
      </w:r>
      <w:proofErr w:type="spellEnd"/>
      <w:r w:rsidRPr="00382022">
        <w:rPr>
          <w:sz w:val="28"/>
          <w:szCs w:val="28"/>
        </w:rPr>
        <w:t xml:space="preserve"> сельсовета  </w:t>
      </w:r>
    </w:p>
    <w:p w:rsidR="004505E1" w:rsidRPr="00382022" w:rsidRDefault="004505E1" w:rsidP="004505E1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>Куйбышевского района</w:t>
      </w:r>
    </w:p>
    <w:p w:rsidR="004505E1" w:rsidRPr="00382022" w:rsidRDefault="004505E1" w:rsidP="004505E1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 xml:space="preserve">Новосибирской области                      </w:t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  <w:t xml:space="preserve">                      О.В.Колосов</w:t>
      </w:r>
    </w:p>
    <w:p w:rsidR="00BB204F" w:rsidRDefault="00BB204F" w:rsidP="00556E20">
      <w:pPr>
        <w:jc w:val="right"/>
      </w:pPr>
    </w:p>
    <w:p w:rsidR="00BB204F" w:rsidRDefault="00BB204F" w:rsidP="00556E20">
      <w:pPr>
        <w:jc w:val="right"/>
      </w:pPr>
    </w:p>
    <w:p w:rsidR="00BB204F" w:rsidRDefault="00BB204F" w:rsidP="00556E20">
      <w:pPr>
        <w:jc w:val="right"/>
      </w:pPr>
    </w:p>
    <w:p w:rsidR="00BB204F" w:rsidRDefault="00BB204F" w:rsidP="00556E20">
      <w:pPr>
        <w:jc w:val="right"/>
      </w:pPr>
    </w:p>
    <w:p w:rsidR="00044C94" w:rsidRDefault="00044C94" w:rsidP="00BB204F">
      <w:pPr>
        <w:jc w:val="right"/>
      </w:pPr>
    </w:p>
    <w:p w:rsidR="00044C94" w:rsidRDefault="00044C94" w:rsidP="00BB204F">
      <w:pPr>
        <w:jc w:val="right"/>
      </w:pPr>
    </w:p>
    <w:p w:rsidR="00BB204F" w:rsidRDefault="00B2684B" w:rsidP="00BB204F">
      <w:pPr>
        <w:jc w:val="right"/>
      </w:pPr>
      <w:r w:rsidRPr="00382022">
        <w:lastRenderedPageBreak/>
        <w:t xml:space="preserve">Приложение </w:t>
      </w:r>
    </w:p>
    <w:p w:rsidR="00556E20" w:rsidRPr="00382022" w:rsidRDefault="00B2684B" w:rsidP="00BB204F">
      <w:pPr>
        <w:jc w:val="right"/>
      </w:pPr>
      <w:r w:rsidRPr="00382022">
        <w:t xml:space="preserve">к </w:t>
      </w:r>
      <w:r w:rsidR="00556E20" w:rsidRPr="00382022">
        <w:t>постановлени</w:t>
      </w:r>
      <w:r w:rsidRPr="00382022">
        <w:t>ю</w:t>
      </w:r>
      <w:r w:rsidR="00556E20" w:rsidRPr="00382022">
        <w:t xml:space="preserve"> администрации</w:t>
      </w:r>
    </w:p>
    <w:p w:rsidR="00556E20" w:rsidRPr="00382022" w:rsidRDefault="00556E20" w:rsidP="00556E20">
      <w:pPr>
        <w:ind w:left="6372"/>
        <w:jc w:val="right"/>
      </w:pPr>
      <w:proofErr w:type="spellStart"/>
      <w:r w:rsidRPr="00382022">
        <w:t>Горбуновского</w:t>
      </w:r>
      <w:proofErr w:type="spellEnd"/>
      <w:r w:rsidRPr="00382022">
        <w:t xml:space="preserve"> сельсовета            </w:t>
      </w:r>
    </w:p>
    <w:p w:rsidR="00556E20" w:rsidRPr="00382022" w:rsidRDefault="00556E20" w:rsidP="00556E20">
      <w:pPr>
        <w:jc w:val="right"/>
      </w:pPr>
      <w:r w:rsidRPr="00382022">
        <w:t xml:space="preserve">Куйбышевского района </w:t>
      </w:r>
    </w:p>
    <w:p w:rsidR="00556E20" w:rsidRPr="00382022" w:rsidRDefault="00556E20" w:rsidP="00556E20">
      <w:pPr>
        <w:pStyle w:val="ConsPlusNormal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82022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от  </w:t>
      </w:r>
      <w:r w:rsidR="00044C94">
        <w:rPr>
          <w:rFonts w:ascii="Times New Roman" w:hAnsi="Times New Roman" w:cs="Times New Roman"/>
          <w:sz w:val="24"/>
          <w:szCs w:val="24"/>
        </w:rPr>
        <w:t>22.01.2020</w:t>
      </w:r>
      <w:r w:rsidRPr="00382022">
        <w:rPr>
          <w:rFonts w:ascii="Times New Roman" w:hAnsi="Times New Roman" w:cs="Times New Roman"/>
          <w:sz w:val="24"/>
          <w:szCs w:val="24"/>
        </w:rPr>
        <w:t xml:space="preserve"> № </w:t>
      </w:r>
      <w:r w:rsidR="00044C94">
        <w:rPr>
          <w:rFonts w:ascii="Times New Roman" w:hAnsi="Times New Roman" w:cs="Times New Roman"/>
          <w:sz w:val="24"/>
          <w:szCs w:val="24"/>
        </w:rPr>
        <w:t>3</w:t>
      </w:r>
    </w:p>
    <w:p w:rsidR="00C51957" w:rsidRPr="00382022" w:rsidRDefault="00C51957" w:rsidP="004505E1">
      <w:pPr>
        <w:jc w:val="both"/>
        <w:rPr>
          <w:sz w:val="28"/>
          <w:szCs w:val="28"/>
        </w:rPr>
      </w:pPr>
    </w:p>
    <w:p w:rsidR="00556E20" w:rsidRPr="00382022" w:rsidRDefault="00556E20" w:rsidP="004505E1">
      <w:pPr>
        <w:jc w:val="both"/>
        <w:rPr>
          <w:sz w:val="28"/>
          <w:szCs w:val="28"/>
        </w:rPr>
      </w:pPr>
    </w:p>
    <w:p w:rsidR="00165DB6" w:rsidRPr="00B46F65" w:rsidRDefault="00165DB6" w:rsidP="00B46F65">
      <w:pPr>
        <w:pStyle w:val="ConsPlusTitle"/>
        <w:jc w:val="center"/>
        <w:rPr>
          <w:sz w:val="28"/>
          <w:szCs w:val="28"/>
        </w:rPr>
      </w:pPr>
      <w:r w:rsidRPr="00B46F65">
        <w:rPr>
          <w:sz w:val="28"/>
          <w:szCs w:val="28"/>
        </w:rPr>
        <w:t>ПОРЯДОК</w:t>
      </w:r>
    </w:p>
    <w:p w:rsidR="00165DB6" w:rsidRPr="00B46F65" w:rsidRDefault="00165DB6" w:rsidP="00B46F65">
      <w:pPr>
        <w:pStyle w:val="ConsPlusTitle"/>
        <w:jc w:val="center"/>
        <w:rPr>
          <w:sz w:val="28"/>
          <w:szCs w:val="28"/>
        </w:rPr>
      </w:pPr>
      <w:r w:rsidRPr="00B46F65">
        <w:rPr>
          <w:sz w:val="28"/>
          <w:szCs w:val="28"/>
        </w:rPr>
        <w:t xml:space="preserve">ведения, хранения книги регистрации, книги учета и </w:t>
      </w:r>
      <w:proofErr w:type="gramStart"/>
      <w:r w:rsidRPr="00B46F65">
        <w:rPr>
          <w:sz w:val="28"/>
          <w:szCs w:val="28"/>
        </w:rPr>
        <w:t>учетных</w:t>
      </w:r>
      <w:proofErr w:type="gramEnd"/>
    </w:p>
    <w:p w:rsidR="00165DB6" w:rsidRPr="00B46F65" w:rsidRDefault="00165DB6" w:rsidP="00B46F65">
      <w:pPr>
        <w:pStyle w:val="ConsPlusTitle"/>
        <w:jc w:val="center"/>
        <w:rPr>
          <w:sz w:val="28"/>
          <w:szCs w:val="28"/>
        </w:rPr>
      </w:pPr>
      <w:r w:rsidRPr="00B46F65">
        <w:rPr>
          <w:sz w:val="28"/>
          <w:szCs w:val="28"/>
        </w:rPr>
        <w:t>дел граждан, нуждающихся в предоставлении жилых помещений</w:t>
      </w:r>
    </w:p>
    <w:p w:rsidR="00165DB6" w:rsidRPr="00B46F65" w:rsidRDefault="00165DB6" w:rsidP="00B46F65">
      <w:pPr>
        <w:pStyle w:val="ConsPlusTitle"/>
        <w:jc w:val="center"/>
        <w:rPr>
          <w:sz w:val="28"/>
          <w:szCs w:val="28"/>
        </w:rPr>
      </w:pPr>
      <w:r w:rsidRPr="00B46F65">
        <w:rPr>
          <w:sz w:val="28"/>
          <w:szCs w:val="28"/>
        </w:rPr>
        <w:t>по договорам найма жилых помещений жилищного фонда</w:t>
      </w:r>
    </w:p>
    <w:p w:rsidR="00165DB6" w:rsidRPr="00B46F65" w:rsidRDefault="00165DB6" w:rsidP="00B46F65">
      <w:pPr>
        <w:pStyle w:val="ConsPlusTitle"/>
        <w:jc w:val="center"/>
        <w:rPr>
          <w:sz w:val="28"/>
          <w:szCs w:val="28"/>
        </w:rPr>
      </w:pPr>
      <w:r w:rsidRPr="00B46F65">
        <w:rPr>
          <w:sz w:val="28"/>
          <w:szCs w:val="28"/>
        </w:rPr>
        <w:t>социального использования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EA0F80" w:rsidRDefault="00165DB6" w:rsidP="00B46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A0F8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 xml:space="preserve">1.1.Настоящий Порядок разработан в соответствии с Жилищным </w:t>
      </w:r>
      <w:hyperlink r:id="rId8" w:history="1">
        <w:r w:rsidRPr="00B46F6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46F6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B46F6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46F65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7029E3">
        <w:rPr>
          <w:rFonts w:ascii="Times New Roman" w:hAnsi="Times New Roman" w:cs="Times New Roman"/>
          <w:sz w:val="28"/>
          <w:szCs w:val="28"/>
        </w:rPr>
        <w:t>№</w:t>
      </w:r>
      <w:r w:rsidRPr="00B46F6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9348F">
        <w:rPr>
          <w:rFonts w:ascii="Times New Roman" w:hAnsi="Times New Roman" w:cs="Times New Roman"/>
          <w:sz w:val="28"/>
          <w:szCs w:val="28"/>
        </w:rPr>
        <w:t>«</w:t>
      </w:r>
      <w:r w:rsidRPr="00B46F6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9348F">
        <w:rPr>
          <w:rFonts w:ascii="Times New Roman" w:hAnsi="Times New Roman" w:cs="Times New Roman"/>
          <w:sz w:val="28"/>
          <w:szCs w:val="28"/>
        </w:rPr>
        <w:t>»</w:t>
      </w:r>
      <w:r w:rsidRPr="00B46F65">
        <w:rPr>
          <w:rFonts w:ascii="Times New Roman" w:hAnsi="Times New Roman" w:cs="Times New Roman"/>
          <w:sz w:val="28"/>
          <w:szCs w:val="28"/>
        </w:rPr>
        <w:t>.</w:t>
      </w:r>
    </w:p>
    <w:p w:rsidR="00165DB6" w:rsidRPr="00B46F65" w:rsidRDefault="001C46FD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1.2.</w:t>
      </w:r>
      <w:r w:rsidR="00165DB6" w:rsidRPr="00B46F65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формирования и хранения учетных дел граждан, нуждающихся в предоставлении жилых помещений по договорам найма жилых помещений жилищного фонда социального использования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5DB6" w:rsidRPr="00B46F65">
        <w:rPr>
          <w:rFonts w:ascii="Times New Roman" w:hAnsi="Times New Roman" w:cs="Times New Roman"/>
          <w:sz w:val="28"/>
          <w:szCs w:val="28"/>
        </w:rPr>
        <w:t xml:space="preserve">Учетное дело), правила ведения, хранения, а также форму книги регистрации заявлений граждан, нуждающихся в предоставлении жилых помещений по договорам найма жилых помещений жилищного фонда социального использования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5DB6" w:rsidRPr="00B46F65">
        <w:rPr>
          <w:rFonts w:ascii="Times New Roman" w:hAnsi="Times New Roman" w:cs="Times New Roman"/>
          <w:sz w:val="28"/>
          <w:szCs w:val="28"/>
        </w:rPr>
        <w:t>книга Регистрации), правила ведения, хранения, а также</w:t>
      </w:r>
      <w:proofErr w:type="gramEnd"/>
      <w:r w:rsidR="00165DB6" w:rsidRPr="00B46F65">
        <w:rPr>
          <w:rFonts w:ascii="Times New Roman" w:hAnsi="Times New Roman" w:cs="Times New Roman"/>
          <w:sz w:val="28"/>
          <w:szCs w:val="28"/>
        </w:rPr>
        <w:t xml:space="preserve"> форму книги учета граждан, нуждающихся в предоставлении жилых помещений по договорам найма жилых помещений жилищного фонда социального использования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5DB6" w:rsidRPr="00B46F65">
        <w:rPr>
          <w:rFonts w:ascii="Times New Roman" w:hAnsi="Times New Roman" w:cs="Times New Roman"/>
          <w:sz w:val="28"/>
          <w:szCs w:val="28"/>
        </w:rPr>
        <w:t>книга Учета).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 xml:space="preserve">1.3.Формирование, хранение Учетных дел, ведение и хранение книги Регистрации и книги Учета осуществляются </w:t>
      </w:r>
      <w:r w:rsidR="00746C15">
        <w:rPr>
          <w:rFonts w:ascii="Times New Roman" w:hAnsi="Times New Roman" w:cs="Times New Roman"/>
          <w:sz w:val="28"/>
          <w:szCs w:val="28"/>
        </w:rPr>
        <w:t xml:space="preserve">специалистами администрации </w:t>
      </w:r>
      <w:proofErr w:type="spellStart"/>
      <w:r w:rsidR="00746C15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746C1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DD7661" w:rsidRDefault="00165DB6" w:rsidP="00B46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7661">
        <w:rPr>
          <w:rFonts w:ascii="Times New Roman" w:hAnsi="Times New Roman" w:cs="Times New Roman"/>
          <w:b/>
          <w:sz w:val="28"/>
          <w:szCs w:val="28"/>
        </w:rPr>
        <w:t>2.ФОРМИРОВАНИЕ, ХРАНЕНИЕ УЧЕТНЫХ ДЕЛ</w:t>
      </w:r>
    </w:p>
    <w:p w:rsidR="00165DB6" w:rsidRPr="00B46F65" w:rsidRDefault="001524D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65DB6" w:rsidRPr="00B46F65">
        <w:rPr>
          <w:rFonts w:ascii="Times New Roman" w:hAnsi="Times New Roman" w:cs="Times New Roman"/>
          <w:sz w:val="28"/>
          <w:szCs w:val="28"/>
        </w:rPr>
        <w:t xml:space="preserve"> На каждого гражданина, принятого на учет граждан, нуждающихся в предоставлении жилых помещений по договорам найма жилых помещений жилищного фонда социального использования, заводится Учетное дело.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2.2.В Учетном деле, представляющем собой папку (скоросшиватель), содержатся документы, являющиеся основанием для принятия на учет граждан, нуждающихся в предоставлении жилых помещений по договорам найма жилых помещений жилищного фонда социального использования, в том числе: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-заявление о принятии на учет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 xml:space="preserve">-документация, представленная гражданином для принятия на учет </w:t>
      </w:r>
      <w:r w:rsidRPr="00B46F65">
        <w:rPr>
          <w:rFonts w:ascii="Times New Roman" w:hAnsi="Times New Roman" w:cs="Times New Roman"/>
          <w:sz w:val="28"/>
          <w:szCs w:val="28"/>
        </w:rPr>
        <w:lastRenderedPageBreak/>
        <w:t>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-копия решения о принятии на учет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-материалы переписки с гражданином по вопросам, связанным с принятием на учет граждан, нуждающихся в предоставлении жилых помещений по договорам найма жилых помещений жилищного фонда социального использования, с указанием входящих и исходящих номеров писем и принятых решений по ним;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-опись документов.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На лицевой стороне Учетного дела указываются: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-год и номер Учетного дела;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-фамилия, имя, отчество заявителя;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-адрес и контактный телефон.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2.3.Учетному делу присваивается номер, соответствующий номеру очередности в книге Учета.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2.4.Документы в Учетном деле располагаются в хронологическом порядке по датам поступления снизу вверх, страницы нумеруются и вносятся в опись по мере поступления.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2.5.Изменения в Учетное дело вносятся только на основании документальных сведений о гражданине.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2.6.</w:t>
      </w:r>
      <w:r w:rsidR="00783511">
        <w:rPr>
          <w:rFonts w:ascii="Times New Roman" w:hAnsi="Times New Roman" w:cs="Times New Roman"/>
          <w:sz w:val="28"/>
          <w:szCs w:val="28"/>
        </w:rPr>
        <w:t>Администрация</w:t>
      </w:r>
      <w:r w:rsidRPr="00B46F65">
        <w:rPr>
          <w:rFonts w:ascii="Times New Roman" w:hAnsi="Times New Roman" w:cs="Times New Roman"/>
          <w:sz w:val="28"/>
          <w:szCs w:val="28"/>
        </w:rPr>
        <w:t xml:space="preserve"> обеспечивает надлежащее хранение Учетных дел.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Учетные дела хранятся в течение десяти лет после предоставления гражданам жилых помещений по договорам найма жилых помещений жилищного фонда социального использования.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CE141E" w:rsidRDefault="00165DB6" w:rsidP="00B46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E141E">
        <w:rPr>
          <w:rFonts w:ascii="Times New Roman" w:hAnsi="Times New Roman" w:cs="Times New Roman"/>
          <w:b/>
          <w:sz w:val="28"/>
          <w:szCs w:val="28"/>
        </w:rPr>
        <w:t>3.ВЕДЕНИЕ И ХРАНЕНИЕ КНИГИ РЕГИСТРАЦИИ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3.1.Заявление о принятии на учет граждан, нуждающихся в предоставлении жилых помещений по договорам найма жилых помещений жилищного фонда социального использования, регистрируется в книге Регистрации (</w:t>
      </w:r>
      <w:hyperlink w:anchor="P88" w:history="1">
        <w:r w:rsidRPr="00B46F65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C13ADA">
          <w:rPr>
            <w:rFonts w:ascii="Times New Roman" w:hAnsi="Times New Roman" w:cs="Times New Roman"/>
            <w:sz w:val="28"/>
            <w:szCs w:val="28"/>
          </w:rPr>
          <w:t>№</w:t>
        </w:r>
        <w:r w:rsidRPr="00B46F65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B46F65">
        <w:rPr>
          <w:rFonts w:ascii="Times New Roman" w:hAnsi="Times New Roman" w:cs="Times New Roman"/>
          <w:sz w:val="28"/>
          <w:szCs w:val="28"/>
        </w:rPr>
        <w:t xml:space="preserve"> к настоящему Порядку). Каждому заявлению присваивается порядковый номер.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 xml:space="preserve">3.2.Листы книги Регистрации пронумеровываются, прошнуровываются, скрепляются печатью </w:t>
      </w:r>
      <w:r w:rsidR="008E1C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E1C25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E1C2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6F65">
        <w:rPr>
          <w:rFonts w:ascii="Times New Roman" w:hAnsi="Times New Roman" w:cs="Times New Roman"/>
          <w:sz w:val="28"/>
          <w:szCs w:val="28"/>
        </w:rPr>
        <w:t xml:space="preserve">, подписываются </w:t>
      </w:r>
      <w:r w:rsidR="008E1C25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8E1C25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E1C2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6F65">
        <w:rPr>
          <w:rFonts w:ascii="Times New Roman" w:hAnsi="Times New Roman" w:cs="Times New Roman"/>
          <w:sz w:val="28"/>
          <w:szCs w:val="28"/>
        </w:rPr>
        <w:t>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 xml:space="preserve">Подчистки, исправления с помощью корректирующего средства, а также незаверенные исправления в книге Регистрации не допускаются. Исправленный или зачеркнутый текст подтверждается записью </w:t>
      </w:r>
      <w:r w:rsidR="00E36E7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46F65">
        <w:rPr>
          <w:rFonts w:ascii="Times New Roman" w:hAnsi="Times New Roman" w:cs="Times New Roman"/>
          <w:sz w:val="28"/>
          <w:szCs w:val="28"/>
        </w:rPr>
        <w:t>исправленному</w:t>
      </w:r>
      <w:proofErr w:type="gramEnd"/>
      <w:r w:rsidRPr="00B46F65">
        <w:rPr>
          <w:rFonts w:ascii="Times New Roman" w:hAnsi="Times New Roman" w:cs="Times New Roman"/>
          <w:sz w:val="28"/>
          <w:szCs w:val="28"/>
        </w:rPr>
        <w:t xml:space="preserve"> верить</w:t>
      </w:r>
      <w:r w:rsidR="00E36E74">
        <w:rPr>
          <w:rFonts w:ascii="Times New Roman" w:hAnsi="Times New Roman" w:cs="Times New Roman"/>
          <w:sz w:val="28"/>
          <w:szCs w:val="28"/>
        </w:rPr>
        <w:t>»</w:t>
      </w:r>
      <w:r w:rsidRPr="00B46F65">
        <w:rPr>
          <w:rFonts w:ascii="Times New Roman" w:hAnsi="Times New Roman" w:cs="Times New Roman"/>
          <w:sz w:val="28"/>
          <w:szCs w:val="28"/>
        </w:rPr>
        <w:t xml:space="preserve"> и заверяется </w:t>
      </w:r>
      <w:r w:rsidR="00E36E74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E36E74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E36E7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6F65">
        <w:rPr>
          <w:rFonts w:ascii="Times New Roman" w:hAnsi="Times New Roman" w:cs="Times New Roman"/>
          <w:sz w:val="28"/>
          <w:szCs w:val="28"/>
        </w:rPr>
        <w:t>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3.3.</w:t>
      </w:r>
      <w:r w:rsidR="00DB0367">
        <w:rPr>
          <w:rFonts w:ascii="Times New Roman" w:hAnsi="Times New Roman" w:cs="Times New Roman"/>
          <w:sz w:val="28"/>
          <w:szCs w:val="28"/>
        </w:rPr>
        <w:t>Администрация</w:t>
      </w:r>
      <w:r w:rsidRPr="00B46F65">
        <w:rPr>
          <w:rFonts w:ascii="Times New Roman" w:hAnsi="Times New Roman" w:cs="Times New Roman"/>
          <w:sz w:val="28"/>
          <w:szCs w:val="28"/>
        </w:rPr>
        <w:t xml:space="preserve"> обеспечивает надлежащее хранение книги Регистрации.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 xml:space="preserve">Книга Регистрации хранится в течение десяти лет после предоставления гражданам жилых помещений по договорам найма жилых помещений </w:t>
      </w:r>
      <w:r w:rsidRPr="00B46F65">
        <w:rPr>
          <w:rFonts w:ascii="Times New Roman" w:hAnsi="Times New Roman" w:cs="Times New Roman"/>
          <w:sz w:val="28"/>
          <w:szCs w:val="28"/>
        </w:rPr>
        <w:lastRenderedPageBreak/>
        <w:t>жилищного фонда социального использования.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0A20B2" w:rsidRDefault="00165DB6" w:rsidP="00B46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20B2">
        <w:rPr>
          <w:rFonts w:ascii="Times New Roman" w:hAnsi="Times New Roman" w:cs="Times New Roman"/>
          <w:b/>
          <w:sz w:val="28"/>
          <w:szCs w:val="28"/>
        </w:rPr>
        <w:t>4.ВЕДЕНИЕ И ХРАНЕНИЕ КНИГИ УЧЕТА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4.1.Гражданина, принятого на учет граждан, нуждающихся в предоставлении жилых помещений по договорам найма жилых помещений жилищного фонда социального использования, регистрируют в книге Учета (</w:t>
      </w:r>
      <w:hyperlink w:anchor="P120" w:history="1">
        <w:r w:rsidRPr="00B46F65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1E5DB5">
          <w:rPr>
            <w:rFonts w:ascii="Times New Roman" w:hAnsi="Times New Roman" w:cs="Times New Roman"/>
            <w:sz w:val="28"/>
            <w:szCs w:val="28"/>
          </w:rPr>
          <w:t>№</w:t>
        </w:r>
        <w:r w:rsidRPr="00B46F65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B46F65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 xml:space="preserve">4.2.Листы книги Учета пронумеровываются, прошнуровываются, скрепляются печатью </w:t>
      </w:r>
      <w:r w:rsidR="00730346">
        <w:rPr>
          <w:rFonts w:ascii="Times New Roman" w:hAnsi="Times New Roman" w:cs="Times New Roman"/>
          <w:sz w:val="28"/>
          <w:szCs w:val="28"/>
        </w:rPr>
        <w:t>Администрации</w:t>
      </w:r>
      <w:r w:rsidRPr="00B46F65">
        <w:rPr>
          <w:rFonts w:ascii="Times New Roman" w:hAnsi="Times New Roman" w:cs="Times New Roman"/>
          <w:sz w:val="28"/>
          <w:szCs w:val="28"/>
        </w:rPr>
        <w:t xml:space="preserve">, подписываются </w:t>
      </w:r>
      <w:r w:rsidR="008200E1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8200E1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200E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6F65">
        <w:rPr>
          <w:rFonts w:ascii="Times New Roman" w:hAnsi="Times New Roman" w:cs="Times New Roman"/>
          <w:sz w:val="28"/>
          <w:szCs w:val="28"/>
        </w:rPr>
        <w:t>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 xml:space="preserve">Подчистки, исправления с помощью корректирующего средства, а также незаверенные исправления в книге Учета не допускаются. Исправленный или зачеркнутый текст подтверждается записью </w:t>
      </w:r>
      <w:r w:rsidR="00FF6FE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46F65">
        <w:rPr>
          <w:rFonts w:ascii="Times New Roman" w:hAnsi="Times New Roman" w:cs="Times New Roman"/>
          <w:sz w:val="28"/>
          <w:szCs w:val="28"/>
        </w:rPr>
        <w:t>исправленному</w:t>
      </w:r>
      <w:proofErr w:type="gramEnd"/>
      <w:r w:rsidRPr="00B46F65">
        <w:rPr>
          <w:rFonts w:ascii="Times New Roman" w:hAnsi="Times New Roman" w:cs="Times New Roman"/>
          <w:sz w:val="28"/>
          <w:szCs w:val="28"/>
        </w:rPr>
        <w:t xml:space="preserve"> верить</w:t>
      </w:r>
      <w:r w:rsidR="00FF6FE2">
        <w:rPr>
          <w:rFonts w:ascii="Times New Roman" w:hAnsi="Times New Roman" w:cs="Times New Roman"/>
          <w:sz w:val="28"/>
          <w:szCs w:val="28"/>
        </w:rPr>
        <w:t>»</w:t>
      </w:r>
      <w:r w:rsidRPr="00B46F65">
        <w:rPr>
          <w:rFonts w:ascii="Times New Roman" w:hAnsi="Times New Roman" w:cs="Times New Roman"/>
          <w:sz w:val="28"/>
          <w:szCs w:val="28"/>
        </w:rPr>
        <w:t xml:space="preserve"> и заверяется </w:t>
      </w:r>
      <w:r w:rsidR="00527A55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527A55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527A5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6F65">
        <w:rPr>
          <w:rFonts w:ascii="Times New Roman" w:hAnsi="Times New Roman" w:cs="Times New Roman"/>
          <w:sz w:val="28"/>
          <w:szCs w:val="28"/>
        </w:rPr>
        <w:t>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4.3.</w:t>
      </w:r>
      <w:r w:rsidR="00FF6FE2">
        <w:rPr>
          <w:rFonts w:ascii="Times New Roman" w:hAnsi="Times New Roman" w:cs="Times New Roman"/>
          <w:sz w:val="28"/>
          <w:szCs w:val="28"/>
        </w:rPr>
        <w:t>Администрация</w:t>
      </w:r>
      <w:r w:rsidRPr="00B46F65">
        <w:rPr>
          <w:rFonts w:ascii="Times New Roman" w:hAnsi="Times New Roman" w:cs="Times New Roman"/>
          <w:sz w:val="28"/>
          <w:szCs w:val="28"/>
        </w:rPr>
        <w:t xml:space="preserve"> обеспечивает надлежащее хранение книги Учета.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Книга Учета хранится в течение десяти лет после предоставления гражданам жилых помещений по договорам найма жилых помещений жилищного фонда социального использования.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65DB6" w:rsidRPr="00CA7D21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A7D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A7D21" w:rsidRPr="00CA7D21">
        <w:rPr>
          <w:rFonts w:ascii="Times New Roman" w:hAnsi="Times New Roman" w:cs="Times New Roman"/>
          <w:sz w:val="24"/>
          <w:szCs w:val="24"/>
        </w:rPr>
        <w:t>№</w:t>
      </w:r>
      <w:r w:rsidRPr="00CA7D2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65DB6" w:rsidRPr="00CA7D21" w:rsidRDefault="00165DB6" w:rsidP="00B46F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7D21">
        <w:rPr>
          <w:rFonts w:ascii="Times New Roman" w:hAnsi="Times New Roman" w:cs="Times New Roman"/>
          <w:sz w:val="24"/>
          <w:szCs w:val="24"/>
        </w:rPr>
        <w:t>к Порядку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8"/>
      <w:bookmarkEnd w:id="0"/>
      <w:r w:rsidRPr="00B46F65">
        <w:rPr>
          <w:rFonts w:ascii="Times New Roman" w:hAnsi="Times New Roman" w:cs="Times New Roman"/>
          <w:b/>
          <w:sz w:val="28"/>
          <w:szCs w:val="28"/>
        </w:rPr>
        <w:t>Книга регистрации</w:t>
      </w: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F65">
        <w:rPr>
          <w:rFonts w:ascii="Times New Roman" w:hAnsi="Times New Roman" w:cs="Times New Roman"/>
          <w:b/>
          <w:sz w:val="28"/>
          <w:szCs w:val="28"/>
        </w:rPr>
        <w:t>заявлений граждан, нуждающихся в предоставлении жилых</w:t>
      </w: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F65">
        <w:rPr>
          <w:rFonts w:ascii="Times New Roman" w:hAnsi="Times New Roman" w:cs="Times New Roman"/>
          <w:b/>
          <w:sz w:val="28"/>
          <w:szCs w:val="28"/>
        </w:rPr>
        <w:t>помещений по договорам найма жилых помещений</w:t>
      </w: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F65">
        <w:rPr>
          <w:rFonts w:ascii="Times New Roman" w:hAnsi="Times New Roman" w:cs="Times New Roman"/>
          <w:b/>
          <w:sz w:val="28"/>
          <w:szCs w:val="28"/>
        </w:rPr>
        <w:t>жилищного фонда социального использования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C9A" w:rsidRDefault="00764C9A" w:rsidP="00764C9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64C9A">
        <w:rPr>
          <w:rFonts w:ascii="Times New Roman" w:hAnsi="Times New Roman" w:cs="Times New Roman"/>
          <w:b/>
          <w:sz w:val="28"/>
          <w:szCs w:val="28"/>
        </w:rPr>
        <w:t xml:space="preserve">дминистрация </w:t>
      </w:r>
      <w:proofErr w:type="spellStart"/>
      <w:r w:rsidRPr="00764C9A"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 w:rsidRPr="00764C9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</w:p>
    <w:p w:rsidR="00165DB6" w:rsidRPr="00764C9A" w:rsidRDefault="00764C9A" w:rsidP="00764C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C9A">
        <w:rPr>
          <w:rFonts w:ascii="Times New Roman" w:hAnsi="Times New Roman" w:cs="Times New Roman"/>
          <w:b/>
          <w:sz w:val="28"/>
          <w:szCs w:val="28"/>
        </w:rPr>
        <w:t>Куйбышевского</w:t>
      </w:r>
      <w:r w:rsidRPr="00764C9A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</w:p>
    <w:p w:rsidR="00764C9A" w:rsidRDefault="00764C9A" w:rsidP="00B46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46F65">
        <w:rPr>
          <w:rFonts w:ascii="Times New Roman" w:hAnsi="Times New Roman" w:cs="Times New Roman"/>
          <w:sz w:val="28"/>
          <w:szCs w:val="28"/>
        </w:rPr>
        <w:t>Начата</w:t>
      </w:r>
      <w:proofErr w:type="gramEnd"/>
      <w:r w:rsidRPr="00B46F65">
        <w:rPr>
          <w:rFonts w:ascii="Times New Roman" w:hAnsi="Times New Roman" w:cs="Times New Roman"/>
          <w:sz w:val="28"/>
          <w:szCs w:val="28"/>
        </w:rPr>
        <w:t xml:space="preserve"> ________________ 20__ г.</w:t>
      </w:r>
    </w:p>
    <w:p w:rsidR="00165DB6" w:rsidRPr="00B46F65" w:rsidRDefault="00165DB6" w:rsidP="00B46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46F65">
        <w:rPr>
          <w:rFonts w:ascii="Times New Roman" w:hAnsi="Times New Roman" w:cs="Times New Roman"/>
          <w:sz w:val="28"/>
          <w:szCs w:val="28"/>
        </w:rPr>
        <w:t>Окончена</w:t>
      </w:r>
      <w:proofErr w:type="gramEnd"/>
      <w:r w:rsidRPr="00B46F65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p w:rsidR="00165DB6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4C9A" w:rsidRPr="00B46F65" w:rsidRDefault="00764C9A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1730"/>
        <w:gridCol w:w="1701"/>
        <w:gridCol w:w="1843"/>
        <w:gridCol w:w="2348"/>
        <w:gridCol w:w="1984"/>
      </w:tblGrid>
      <w:tr w:rsidR="00165DB6" w:rsidRPr="00B46F65" w:rsidTr="00764C9A">
        <w:tc>
          <w:tcPr>
            <w:tcW w:w="600" w:type="dxa"/>
          </w:tcPr>
          <w:p w:rsidR="00165DB6" w:rsidRPr="00B46F65" w:rsidRDefault="00764C9A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65DB6" w:rsidRPr="00B46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65DB6" w:rsidRPr="00B46F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165DB6" w:rsidRPr="00B46F6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165DB6" w:rsidRPr="00B46F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30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Дата поступления заявления</w:t>
            </w:r>
          </w:p>
        </w:tc>
        <w:tc>
          <w:tcPr>
            <w:tcW w:w="1701" w:type="dxa"/>
          </w:tcPr>
          <w:p w:rsidR="00165DB6" w:rsidRPr="00B46F65" w:rsidRDefault="00165DB6" w:rsidP="00764C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="00764C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имя, отчество</w:t>
            </w:r>
          </w:p>
        </w:tc>
        <w:tc>
          <w:tcPr>
            <w:tcW w:w="1843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Адрес регистрации заявителя</w:t>
            </w:r>
          </w:p>
        </w:tc>
        <w:tc>
          <w:tcPr>
            <w:tcW w:w="2348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Решение органа местного самоуправления (дата и номер)</w:t>
            </w:r>
          </w:p>
        </w:tc>
        <w:tc>
          <w:tcPr>
            <w:tcW w:w="1984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Сообщение заявителю о результатах рассмотрения (дата и номер письма)</w:t>
            </w:r>
          </w:p>
        </w:tc>
      </w:tr>
      <w:tr w:rsidR="00165DB6" w:rsidRPr="00B46F65" w:rsidTr="00764C9A">
        <w:tc>
          <w:tcPr>
            <w:tcW w:w="600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8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481F1E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81F1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A18D7" w:rsidRPr="00481F1E">
        <w:rPr>
          <w:rFonts w:ascii="Times New Roman" w:hAnsi="Times New Roman" w:cs="Times New Roman"/>
          <w:sz w:val="24"/>
          <w:szCs w:val="24"/>
        </w:rPr>
        <w:t>№</w:t>
      </w:r>
      <w:r w:rsidRPr="00481F1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65DB6" w:rsidRPr="00481F1E" w:rsidRDefault="00165DB6" w:rsidP="00B46F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1F1E">
        <w:rPr>
          <w:rFonts w:ascii="Times New Roman" w:hAnsi="Times New Roman" w:cs="Times New Roman"/>
          <w:sz w:val="24"/>
          <w:szCs w:val="24"/>
        </w:rPr>
        <w:t>к Порядку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0"/>
      <w:bookmarkEnd w:id="1"/>
      <w:r w:rsidRPr="00B46F65">
        <w:rPr>
          <w:rFonts w:ascii="Times New Roman" w:hAnsi="Times New Roman" w:cs="Times New Roman"/>
          <w:b/>
          <w:sz w:val="28"/>
          <w:szCs w:val="28"/>
        </w:rPr>
        <w:t>Книга учета</w:t>
      </w: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F65">
        <w:rPr>
          <w:rFonts w:ascii="Times New Roman" w:hAnsi="Times New Roman" w:cs="Times New Roman"/>
          <w:b/>
          <w:sz w:val="28"/>
          <w:szCs w:val="28"/>
        </w:rPr>
        <w:t>граждан, нуждающихся в предоставлении жилых помещений</w:t>
      </w: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F65">
        <w:rPr>
          <w:rFonts w:ascii="Times New Roman" w:hAnsi="Times New Roman" w:cs="Times New Roman"/>
          <w:b/>
          <w:sz w:val="28"/>
          <w:szCs w:val="28"/>
        </w:rPr>
        <w:t>по договорам найма жилых помещений</w:t>
      </w: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F65">
        <w:rPr>
          <w:rFonts w:ascii="Times New Roman" w:hAnsi="Times New Roman" w:cs="Times New Roman"/>
          <w:b/>
          <w:sz w:val="28"/>
          <w:szCs w:val="28"/>
        </w:rPr>
        <w:t>жилищного фонда социального использования</w:t>
      </w: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1C" w:rsidRDefault="00AF4A1C" w:rsidP="00AF4A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64C9A">
        <w:rPr>
          <w:rFonts w:ascii="Times New Roman" w:hAnsi="Times New Roman" w:cs="Times New Roman"/>
          <w:b/>
          <w:sz w:val="28"/>
          <w:szCs w:val="28"/>
        </w:rPr>
        <w:t xml:space="preserve">дминистрация </w:t>
      </w:r>
      <w:proofErr w:type="spellStart"/>
      <w:r w:rsidRPr="00764C9A"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 w:rsidRPr="00764C9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</w:p>
    <w:p w:rsidR="00AF4A1C" w:rsidRPr="00764C9A" w:rsidRDefault="00AF4A1C" w:rsidP="00AF4A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C9A">
        <w:rPr>
          <w:rFonts w:ascii="Times New Roman" w:hAnsi="Times New Roman" w:cs="Times New Roman"/>
          <w:b/>
          <w:sz w:val="28"/>
          <w:szCs w:val="28"/>
        </w:rPr>
        <w:t>Куйбышевского</w:t>
      </w:r>
      <w:r w:rsidRPr="00764C9A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</w:p>
    <w:p w:rsidR="00165DB6" w:rsidRPr="00B46F65" w:rsidRDefault="00165DB6" w:rsidP="00B46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46F65">
        <w:rPr>
          <w:rFonts w:ascii="Times New Roman" w:hAnsi="Times New Roman" w:cs="Times New Roman"/>
          <w:sz w:val="28"/>
          <w:szCs w:val="28"/>
        </w:rPr>
        <w:t>Начата</w:t>
      </w:r>
      <w:proofErr w:type="gramEnd"/>
      <w:r w:rsidRPr="00B46F65">
        <w:rPr>
          <w:rFonts w:ascii="Times New Roman" w:hAnsi="Times New Roman" w:cs="Times New Roman"/>
          <w:sz w:val="28"/>
          <w:szCs w:val="28"/>
        </w:rPr>
        <w:t xml:space="preserve"> _______________ 20___ г.</w:t>
      </w:r>
    </w:p>
    <w:p w:rsidR="00165DB6" w:rsidRPr="00B46F65" w:rsidRDefault="00165DB6" w:rsidP="00B46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46F65">
        <w:rPr>
          <w:rFonts w:ascii="Times New Roman" w:hAnsi="Times New Roman" w:cs="Times New Roman"/>
          <w:sz w:val="28"/>
          <w:szCs w:val="28"/>
        </w:rPr>
        <w:t>Окончена</w:t>
      </w:r>
      <w:proofErr w:type="gramEnd"/>
      <w:r w:rsidRPr="00B46F65">
        <w:rPr>
          <w:rFonts w:ascii="Times New Roman" w:hAnsi="Times New Roman" w:cs="Times New Roman"/>
          <w:sz w:val="28"/>
          <w:szCs w:val="28"/>
        </w:rPr>
        <w:t xml:space="preserve"> _____________ 20___ г.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2"/>
        <w:gridCol w:w="1297"/>
        <w:gridCol w:w="1687"/>
        <w:gridCol w:w="2065"/>
        <w:gridCol w:w="2268"/>
        <w:gridCol w:w="2178"/>
      </w:tblGrid>
      <w:tr w:rsidR="00165DB6" w:rsidRPr="00B46F65" w:rsidTr="00AF4A1C">
        <w:tc>
          <w:tcPr>
            <w:tcW w:w="622" w:type="dxa"/>
          </w:tcPr>
          <w:p w:rsidR="00AF4A1C" w:rsidRDefault="00AF4A1C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97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687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Состав семьи (ф.и.о., родственные отношения)</w:t>
            </w:r>
          </w:p>
        </w:tc>
        <w:tc>
          <w:tcPr>
            <w:tcW w:w="2065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Основание принятия на учет граждан, нуждающихся в предоставлении жилых помещений</w:t>
            </w:r>
          </w:p>
        </w:tc>
        <w:tc>
          <w:tcPr>
            <w:tcW w:w="2268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Решение органа местного самоуправления о принятии на учет граждан, нуждающихся в предоставлении жилых помещений (дата и номер)</w:t>
            </w:r>
          </w:p>
        </w:tc>
        <w:tc>
          <w:tcPr>
            <w:tcW w:w="2178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Решение органа местного самоуправления о включении в списки граждан, имеющих право на внеочередное предоставление жилых помещений (дата и номер)</w:t>
            </w:r>
          </w:p>
        </w:tc>
      </w:tr>
      <w:tr w:rsidR="00165DB6" w:rsidRPr="00B46F65" w:rsidTr="00AF4A1C">
        <w:tc>
          <w:tcPr>
            <w:tcW w:w="622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7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5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8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продолжение таблицы:</w:t>
      </w: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2075"/>
        <w:gridCol w:w="1751"/>
        <w:gridCol w:w="2298"/>
        <w:gridCol w:w="1984"/>
      </w:tblGrid>
      <w:tr w:rsidR="00165DB6" w:rsidRPr="00B46F65" w:rsidTr="00481F1E">
        <w:tc>
          <w:tcPr>
            <w:tcW w:w="2098" w:type="dxa"/>
          </w:tcPr>
          <w:p w:rsidR="00165DB6" w:rsidRPr="00B46F65" w:rsidRDefault="00165DB6" w:rsidP="00481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Решение органа местного самоуправления о перерегистрации граждан, состоящих на учете граждан, нуждающихся в предоставлении жилых помещений (дата и номер)</w:t>
            </w:r>
          </w:p>
        </w:tc>
        <w:tc>
          <w:tcPr>
            <w:tcW w:w="2075" w:type="dxa"/>
          </w:tcPr>
          <w:p w:rsidR="00165DB6" w:rsidRPr="00B46F65" w:rsidRDefault="00165DB6" w:rsidP="00481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Решение органа местного самоуправления о предоставлении жилого помещения (дата и номер)</w:t>
            </w:r>
          </w:p>
        </w:tc>
        <w:tc>
          <w:tcPr>
            <w:tcW w:w="1751" w:type="dxa"/>
          </w:tcPr>
          <w:p w:rsidR="00165DB6" w:rsidRPr="00B46F65" w:rsidRDefault="00165DB6" w:rsidP="00481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Дата заключения договора найма жилого помещения и его регистрационный номер</w:t>
            </w:r>
          </w:p>
        </w:tc>
        <w:tc>
          <w:tcPr>
            <w:tcW w:w="2298" w:type="dxa"/>
          </w:tcPr>
          <w:p w:rsidR="00165DB6" w:rsidRPr="00B46F65" w:rsidRDefault="00165DB6" w:rsidP="00481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Решение органа местного самоуправления о снятии с учета граждан, нуждающихся в предоставлении жилых помещений (дата и номер)</w:t>
            </w:r>
          </w:p>
        </w:tc>
        <w:tc>
          <w:tcPr>
            <w:tcW w:w="1984" w:type="dxa"/>
          </w:tcPr>
          <w:p w:rsidR="00165DB6" w:rsidRPr="00B46F65" w:rsidRDefault="00165DB6" w:rsidP="00481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65DB6" w:rsidRPr="00B46F65" w:rsidTr="00481F1E">
        <w:tc>
          <w:tcPr>
            <w:tcW w:w="2098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5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1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98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165DB6" w:rsidRPr="00B46F65" w:rsidRDefault="00165DB6" w:rsidP="002514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65DB6" w:rsidRPr="00B46F65" w:rsidSect="00C51957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197" w:rsidRDefault="00791197" w:rsidP="00C51957">
      <w:r>
        <w:separator/>
      </w:r>
    </w:p>
  </w:endnote>
  <w:endnote w:type="continuationSeparator" w:id="0">
    <w:p w:rsidR="00791197" w:rsidRDefault="00791197" w:rsidP="00C51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5691"/>
    </w:sdtPr>
    <w:sdtContent>
      <w:p w:rsidR="00C51957" w:rsidRDefault="00E42BA6">
        <w:pPr>
          <w:pStyle w:val="a5"/>
          <w:jc w:val="right"/>
        </w:pPr>
        <w:fldSimple w:instr=" PAGE   \* MERGEFORMAT ">
          <w:r w:rsidR="00251418">
            <w:rPr>
              <w:noProof/>
            </w:rPr>
            <w:t>6</w:t>
          </w:r>
        </w:fldSimple>
      </w:p>
    </w:sdtContent>
  </w:sdt>
  <w:p w:rsidR="00C51957" w:rsidRDefault="00C519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197" w:rsidRDefault="00791197" w:rsidP="00C51957">
      <w:r>
        <w:separator/>
      </w:r>
    </w:p>
  </w:footnote>
  <w:footnote w:type="continuationSeparator" w:id="0">
    <w:p w:rsidR="00791197" w:rsidRDefault="00791197" w:rsidP="00C519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03D"/>
    <w:rsid w:val="00001AAB"/>
    <w:rsid w:val="00020447"/>
    <w:rsid w:val="00044C94"/>
    <w:rsid w:val="00055E8A"/>
    <w:rsid w:val="00062BA0"/>
    <w:rsid w:val="0007413A"/>
    <w:rsid w:val="00092D47"/>
    <w:rsid w:val="00095653"/>
    <w:rsid w:val="000A20B2"/>
    <w:rsid w:val="000B7D87"/>
    <w:rsid w:val="000C4371"/>
    <w:rsid w:val="000C61BC"/>
    <w:rsid w:val="000C6414"/>
    <w:rsid w:val="00114C6A"/>
    <w:rsid w:val="00126F84"/>
    <w:rsid w:val="001345D7"/>
    <w:rsid w:val="00143797"/>
    <w:rsid w:val="00150844"/>
    <w:rsid w:val="001524D6"/>
    <w:rsid w:val="00165DB6"/>
    <w:rsid w:val="001A74BD"/>
    <w:rsid w:val="001B4462"/>
    <w:rsid w:val="001B4C4C"/>
    <w:rsid w:val="001C46FD"/>
    <w:rsid w:val="001D118C"/>
    <w:rsid w:val="001D603D"/>
    <w:rsid w:val="001E5DB5"/>
    <w:rsid w:val="001E686D"/>
    <w:rsid w:val="00206CFC"/>
    <w:rsid w:val="002105D8"/>
    <w:rsid w:val="00213D24"/>
    <w:rsid w:val="00222A78"/>
    <w:rsid w:val="002443F8"/>
    <w:rsid w:val="002500BC"/>
    <w:rsid w:val="00251418"/>
    <w:rsid w:val="00277192"/>
    <w:rsid w:val="00287252"/>
    <w:rsid w:val="002A18D7"/>
    <w:rsid w:val="002C6044"/>
    <w:rsid w:val="002D5365"/>
    <w:rsid w:val="002D5664"/>
    <w:rsid w:val="003203A2"/>
    <w:rsid w:val="00322590"/>
    <w:rsid w:val="00334B71"/>
    <w:rsid w:val="003622E9"/>
    <w:rsid w:val="00363DFB"/>
    <w:rsid w:val="003806F5"/>
    <w:rsid w:val="00382022"/>
    <w:rsid w:val="003A13CB"/>
    <w:rsid w:val="003E6B1A"/>
    <w:rsid w:val="00405BE6"/>
    <w:rsid w:val="00405C17"/>
    <w:rsid w:val="00415BBE"/>
    <w:rsid w:val="00425914"/>
    <w:rsid w:val="004355EA"/>
    <w:rsid w:val="004505E1"/>
    <w:rsid w:val="00453BC8"/>
    <w:rsid w:val="00481F1E"/>
    <w:rsid w:val="00486711"/>
    <w:rsid w:val="004D143B"/>
    <w:rsid w:val="00527A55"/>
    <w:rsid w:val="00532E69"/>
    <w:rsid w:val="005332CB"/>
    <w:rsid w:val="005443BA"/>
    <w:rsid w:val="005535F6"/>
    <w:rsid w:val="005555A3"/>
    <w:rsid w:val="00556E20"/>
    <w:rsid w:val="00580D2E"/>
    <w:rsid w:val="005D0132"/>
    <w:rsid w:val="005E55CE"/>
    <w:rsid w:val="005E6017"/>
    <w:rsid w:val="005F0D6A"/>
    <w:rsid w:val="0060005C"/>
    <w:rsid w:val="0062790D"/>
    <w:rsid w:val="00654BF0"/>
    <w:rsid w:val="006643A4"/>
    <w:rsid w:val="00673E14"/>
    <w:rsid w:val="00675366"/>
    <w:rsid w:val="0069452B"/>
    <w:rsid w:val="006D3F27"/>
    <w:rsid w:val="006E77D1"/>
    <w:rsid w:val="00700771"/>
    <w:rsid w:val="007029E3"/>
    <w:rsid w:val="0070499E"/>
    <w:rsid w:val="007068A1"/>
    <w:rsid w:val="007132F7"/>
    <w:rsid w:val="00730346"/>
    <w:rsid w:val="007355B6"/>
    <w:rsid w:val="00746C15"/>
    <w:rsid w:val="00764C9A"/>
    <w:rsid w:val="00780AE4"/>
    <w:rsid w:val="00781CF8"/>
    <w:rsid w:val="00783511"/>
    <w:rsid w:val="007842B0"/>
    <w:rsid w:val="00784EA5"/>
    <w:rsid w:val="00791197"/>
    <w:rsid w:val="007B5588"/>
    <w:rsid w:val="007D76F0"/>
    <w:rsid w:val="007E0CAD"/>
    <w:rsid w:val="007F0E82"/>
    <w:rsid w:val="0080787B"/>
    <w:rsid w:val="008200E1"/>
    <w:rsid w:val="008519DC"/>
    <w:rsid w:val="00870166"/>
    <w:rsid w:val="008C1A92"/>
    <w:rsid w:val="008E1C25"/>
    <w:rsid w:val="009516F2"/>
    <w:rsid w:val="00984E45"/>
    <w:rsid w:val="00992534"/>
    <w:rsid w:val="009A13F2"/>
    <w:rsid w:val="00A221DB"/>
    <w:rsid w:val="00A45BC6"/>
    <w:rsid w:val="00A64CDF"/>
    <w:rsid w:val="00A816EF"/>
    <w:rsid w:val="00A81C6E"/>
    <w:rsid w:val="00A9348F"/>
    <w:rsid w:val="00A94012"/>
    <w:rsid w:val="00A95CBE"/>
    <w:rsid w:val="00AB76B8"/>
    <w:rsid w:val="00AC490E"/>
    <w:rsid w:val="00AC746A"/>
    <w:rsid w:val="00AE1D8A"/>
    <w:rsid w:val="00AF4A1C"/>
    <w:rsid w:val="00B21139"/>
    <w:rsid w:val="00B212F3"/>
    <w:rsid w:val="00B2684B"/>
    <w:rsid w:val="00B46F65"/>
    <w:rsid w:val="00BB204F"/>
    <w:rsid w:val="00BB7774"/>
    <w:rsid w:val="00BD16F6"/>
    <w:rsid w:val="00BF1BE2"/>
    <w:rsid w:val="00BF25E0"/>
    <w:rsid w:val="00C07ADD"/>
    <w:rsid w:val="00C13ADA"/>
    <w:rsid w:val="00C452DC"/>
    <w:rsid w:val="00C51957"/>
    <w:rsid w:val="00C7519E"/>
    <w:rsid w:val="00C93B9A"/>
    <w:rsid w:val="00CA7D21"/>
    <w:rsid w:val="00CE141E"/>
    <w:rsid w:val="00CF76BB"/>
    <w:rsid w:val="00D23670"/>
    <w:rsid w:val="00D33935"/>
    <w:rsid w:val="00D63C1F"/>
    <w:rsid w:val="00D93F78"/>
    <w:rsid w:val="00DB0367"/>
    <w:rsid w:val="00DD7661"/>
    <w:rsid w:val="00E0099A"/>
    <w:rsid w:val="00E36E74"/>
    <w:rsid w:val="00E42BA6"/>
    <w:rsid w:val="00EA0F80"/>
    <w:rsid w:val="00EA35CB"/>
    <w:rsid w:val="00EC1292"/>
    <w:rsid w:val="00EC72A3"/>
    <w:rsid w:val="00F16351"/>
    <w:rsid w:val="00F7536B"/>
    <w:rsid w:val="00F7628E"/>
    <w:rsid w:val="00FA484E"/>
    <w:rsid w:val="00FB7FF4"/>
    <w:rsid w:val="00FC2C2A"/>
    <w:rsid w:val="00FD37E0"/>
    <w:rsid w:val="00FE3BB1"/>
    <w:rsid w:val="00FF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19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1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19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56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425914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425914"/>
  </w:style>
  <w:style w:type="paragraph" w:styleId="a8">
    <w:name w:val="Balloon Text"/>
    <w:basedOn w:val="a"/>
    <w:link w:val="a9"/>
    <w:uiPriority w:val="99"/>
    <w:semiHidden/>
    <w:unhideWhenUsed/>
    <w:rsid w:val="00784E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4E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84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7E0C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FE95B038EEFEE31C6F765D3D3D70941E56F30252D7F042A08369B00AF5153B8BE6A477D9D69B399DE174FCD626k6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6FE95B038EEFEE31C6F765D3D3D70941E57F70251D4F042A08369B00AF5153B8BE6A477D9D69B399DE174FCD626k6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FE95B038EEFEE31C6F765D3D3D70941E56F30252D7F042A08369B00AF5153B8BE6A477D9D69B399DE174FCD626k6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6FE95B038EEFEE31C6F765D3D3D70941E57F70251D4F042A08369B00AF5153B8BE6A477D9D69B399DE174FCD626k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302</cp:revision>
  <dcterms:created xsi:type="dcterms:W3CDTF">2019-11-25T09:25:00Z</dcterms:created>
  <dcterms:modified xsi:type="dcterms:W3CDTF">2020-01-27T02:18:00Z</dcterms:modified>
</cp:coreProperties>
</file>