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A5" w:rsidRDefault="00222EA5" w:rsidP="00222EA5">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222EA5" w:rsidRDefault="00222EA5" w:rsidP="00222EA5">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222EA5" w:rsidRDefault="00222EA5" w:rsidP="00222EA5">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222EA5" w:rsidRDefault="00222EA5" w:rsidP="00222EA5">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222EA5" w:rsidRDefault="00222EA5" w:rsidP="00222EA5">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СЕДЬМОГО СОЗЫВА</w:t>
      </w:r>
    </w:p>
    <w:p w:rsidR="00222EA5" w:rsidRDefault="00222EA5" w:rsidP="00222EA5">
      <w:pPr>
        <w:pStyle w:val="ConsPlusTitle"/>
        <w:widowControl/>
        <w:jc w:val="center"/>
        <w:rPr>
          <w:rFonts w:ascii="Times New Roman" w:hAnsi="Times New Roman" w:cs="Times New Roman"/>
          <w:sz w:val="24"/>
          <w:szCs w:val="24"/>
        </w:rPr>
      </w:pPr>
    </w:p>
    <w:p w:rsidR="00222EA5" w:rsidRDefault="00222EA5" w:rsidP="00222EA5">
      <w:pPr>
        <w:jc w:val="center"/>
        <w:outlineLvl w:val="0"/>
        <w:rPr>
          <w:b/>
          <w:sz w:val="28"/>
          <w:szCs w:val="28"/>
        </w:rPr>
      </w:pPr>
      <w:r>
        <w:rPr>
          <w:b/>
          <w:sz w:val="28"/>
          <w:szCs w:val="28"/>
        </w:rPr>
        <w:t>РЕШЕНИЕ</w:t>
      </w:r>
    </w:p>
    <w:p w:rsidR="00222EA5" w:rsidRDefault="00222EA5" w:rsidP="00222EA5">
      <w:pPr>
        <w:jc w:val="center"/>
        <w:outlineLvl w:val="0"/>
        <w:rPr>
          <w:b/>
          <w:sz w:val="28"/>
          <w:szCs w:val="28"/>
        </w:rPr>
      </w:pPr>
      <w:r>
        <w:rPr>
          <w:b/>
          <w:sz w:val="28"/>
        </w:rPr>
        <w:t xml:space="preserve"> второй </w:t>
      </w:r>
      <w:r>
        <w:rPr>
          <w:b/>
          <w:sz w:val="28"/>
          <w:szCs w:val="28"/>
        </w:rPr>
        <w:t>сессии</w:t>
      </w:r>
    </w:p>
    <w:p w:rsidR="00222EA5" w:rsidRDefault="00222EA5" w:rsidP="00222EA5">
      <w:pPr>
        <w:jc w:val="center"/>
        <w:outlineLvl w:val="0"/>
        <w:rPr>
          <w:sz w:val="28"/>
          <w:szCs w:val="28"/>
        </w:rPr>
      </w:pPr>
    </w:p>
    <w:p w:rsidR="00222EA5" w:rsidRDefault="00222EA5" w:rsidP="00222EA5">
      <w:pPr>
        <w:jc w:val="center"/>
        <w:outlineLvl w:val="0"/>
        <w:rPr>
          <w:sz w:val="28"/>
          <w:szCs w:val="28"/>
        </w:rPr>
      </w:pPr>
      <w:proofErr w:type="spellStart"/>
      <w:r>
        <w:rPr>
          <w:sz w:val="28"/>
          <w:szCs w:val="28"/>
        </w:rPr>
        <w:t>с.Горбуново</w:t>
      </w:r>
      <w:proofErr w:type="spellEnd"/>
    </w:p>
    <w:p w:rsidR="00222EA5" w:rsidRDefault="00222EA5" w:rsidP="00222EA5">
      <w:pPr>
        <w:jc w:val="center"/>
        <w:outlineLvl w:val="0"/>
        <w:rPr>
          <w:sz w:val="28"/>
          <w:szCs w:val="28"/>
        </w:rPr>
      </w:pPr>
    </w:p>
    <w:p w:rsidR="00222EA5" w:rsidRDefault="00222EA5" w:rsidP="00222EA5">
      <w:pPr>
        <w:jc w:val="center"/>
        <w:outlineLvl w:val="0"/>
        <w:rPr>
          <w:sz w:val="28"/>
          <w:szCs w:val="28"/>
        </w:rPr>
      </w:pPr>
      <w:r>
        <w:rPr>
          <w:sz w:val="28"/>
          <w:szCs w:val="28"/>
        </w:rPr>
        <w:t>01.10.2025 № 3</w:t>
      </w:r>
    </w:p>
    <w:p w:rsidR="00222EA5" w:rsidRDefault="00222EA5" w:rsidP="00222EA5">
      <w:pPr>
        <w:jc w:val="center"/>
        <w:outlineLvl w:val="0"/>
        <w:rPr>
          <w:sz w:val="28"/>
          <w:szCs w:val="28"/>
        </w:rPr>
      </w:pPr>
    </w:p>
    <w:p w:rsidR="00222EA5" w:rsidRDefault="00222EA5" w:rsidP="00222EA5">
      <w:pPr>
        <w:jc w:val="center"/>
        <w:outlineLvl w:val="0"/>
        <w:rPr>
          <w:sz w:val="28"/>
          <w:szCs w:val="28"/>
        </w:rPr>
      </w:pPr>
    </w:p>
    <w:p w:rsidR="00222EA5" w:rsidRDefault="00222EA5" w:rsidP="00222EA5">
      <w:pPr>
        <w:pStyle w:val="a3"/>
        <w:spacing w:before="0" w:beforeAutospacing="0" w:after="0" w:afterAutospacing="0"/>
        <w:ind w:firstLine="709"/>
        <w:jc w:val="center"/>
        <w:rPr>
          <w:bCs/>
          <w:color w:val="000000"/>
          <w:sz w:val="28"/>
          <w:szCs w:val="28"/>
        </w:rPr>
      </w:pPr>
      <w:r>
        <w:rPr>
          <w:bCs/>
          <w:color w:val="000000"/>
          <w:sz w:val="28"/>
          <w:szCs w:val="28"/>
        </w:rPr>
        <w:t>Об утверждении П</w:t>
      </w:r>
      <w:r w:rsidRPr="0086725B">
        <w:rPr>
          <w:bCs/>
          <w:color w:val="000000"/>
          <w:sz w:val="28"/>
          <w:szCs w:val="28"/>
        </w:rPr>
        <w:t>оложения о порядке размещения нестационарных </w:t>
      </w:r>
    </w:p>
    <w:p w:rsidR="00222EA5" w:rsidRPr="0086725B" w:rsidRDefault="00222EA5" w:rsidP="00222EA5">
      <w:pPr>
        <w:pStyle w:val="a3"/>
        <w:spacing w:before="0" w:beforeAutospacing="0" w:after="0" w:afterAutospacing="0"/>
        <w:ind w:firstLine="709"/>
        <w:jc w:val="center"/>
        <w:rPr>
          <w:color w:val="000000"/>
          <w:sz w:val="28"/>
          <w:szCs w:val="28"/>
        </w:rPr>
      </w:pPr>
      <w:r w:rsidRPr="0086725B">
        <w:rPr>
          <w:bCs/>
          <w:color w:val="000000"/>
          <w:sz w:val="28"/>
          <w:szCs w:val="28"/>
        </w:rPr>
        <w:t>торговых объектов на территории </w:t>
      </w:r>
      <w:proofErr w:type="spellStart"/>
      <w:r w:rsidRPr="00FD57A6">
        <w:rPr>
          <w:sz w:val="28"/>
          <w:szCs w:val="28"/>
        </w:rPr>
        <w:t>Горбуновского</w:t>
      </w:r>
      <w:proofErr w:type="spellEnd"/>
      <w:r w:rsidRPr="00FD57A6">
        <w:rPr>
          <w:sz w:val="28"/>
          <w:szCs w:val="28"/>
        </w:rPr>
        <w:t xml:space="preserve"> сельсовета Куйбышевского района Новосибирской области</w:t>
      </w:r>
    </w:p>
    <w:p w:rsidR="00222EA5" w:rsidRDefault="00222EA5" w:rsidP="00222EA5">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222EA5" w:rsidRDefault="00222EA5" w:rsidP="00222EA5">
      <w:pPr>
        <w:ind w:firstLine="676"/>
        <w:jc w:val="both"/>
        <w:rPr>
          <w:sz w:val="28"/>
          <w:szCs w:val="28"/>
        </w:rPr>
      </w:pPr>
      <w:r w:rsidRPr="007207C7">
        <w:rPr>
          <w:sz w:val="28"/>
          <w:szCs w:val="28"/>
        </w:rPr>
        <w:t>В соответствии с Федеральным законом </w:t>
      </w:r>
      <w:hyperlink r:id="rId5" w:tgtFrame="_blank" w:history="1">
        <w:r w:rsidRPr="007207C7">
          <w:rPr>
            <w:rStyle w:val="11"/>
            <w:sz w:val="28"/>
            <w:szCs w:val="28"/>
          </w:rPr>
          <w:t>от 28.12.2009 № 381-ФЗ</w:t>
        </w:r>
      </w:hyperlink>
      <w:r w:rsidRPr="007207C7">
        <w:rPr>
          <w:sz w:val="28"/>
          <w:szCs w:val="28"/>
        </w:rPr>
        <w:t> </w:t>
      </w:r>
      <w:r>
        <w:rPr>
          <w:sz w:val="28"/>
          <w:szCs w:val="28"/>
        </w:rPr>
        <w:t>«</w:t>
      </w:r>
      <w:r w:rsidRPr="007207C7">
        <w:rPr>
          <w:sz w:val="28"/>
          <w:szCs w:val="28"/>
        </w:rPr>
        <w:t>Об основах государственного регулирования торговой деятельности в </w:t>
      </w:r>
      <w:r>
        <w:rPr>
          <w:sz w:val="28"/>
          <w:szCs w:val="28"/>
        </w:rPr>
        <w:t xml:space="preserve">       </w:t>
      </w:r>
      <w:r w:rsidRPr="007207C7">
        <w:rPr>
          <w:sz w:val="28"/>
          <w:szCs w:val="28"/>
        </w:rPr>
        <w:t>Росс</w:t>
      </w:r>
      <w:r>
        <w:rPr>
          <w:sz w:val="28"/>
          <w:szCs w:val="28"/>
        </w:rPr>
        <w:t>и</w:t>
      </w:r>
      <w:r w:rsidRPr="007207C7">
        <w:rPr>
          <w:sz w:val="28"/>
          <w:szCs w:val="28"/>
        </w:rPr>
        <w:t>йской Федерации</w:t>
      </w:r>
      <w:r>
        <w:rPr>
          <w:sz w:val="28"/>
          <w:szCs w:val="28"/>
        </w:rPr>
        <w:t>»</w:t>
      </w:r>
      <w:r w:rsidRPr="007207C7">
        <w:rPr>
          <w:sz w:val="28"/>
          <w:szCs w:val="28"/>
        </w:rPr>
        <w:t>, Уставом </w:t>
      </w:r>
      <w:proofErr w:type="spellStart"/>
      <w:r w:rsidRPr="00FD57A6">
        <w:rPr>
          <w:sz w:val="28"/>
          <w:szCs w:val="28"/>
        </w:rPr>
        <w:t>Горбуновского</w:t>
      </w:r>
      <w:proofErr w:type="spellEnd"/>
      <w:r w:rsidRPr="00FD57A6">
        <w:rPr>
          <w:sz w:val="28"/>
          <w:szCs w:val="28"/>
        </w:rPr>
        <w:t xml:space="preserve"> сельсовета Куйбышевского района Новосибирской области</w:t>
      </w:r>
      <w:r w:rsidRPr="007207C7">
        <w:rPr>
          <w:sz w:val="28"/>
          <w:szCs w:val="28"/>
        </w:rPr>
        <w:t>, </w:t>
      </w:r>
      <w:r w:rsidRPr="00FD57A6">
        <w:rPr>
          <w:sz w:val="28"/>
          <w:szCs w:val="28"/>
        </w:rPr>
        <w:t xml:space="preserve">Совет депутатов </w:t>
      </w:r>
      <w:proofErr w:type="spellStart"/>
      <w:r w:rsidRPr="00FD57A6">
        <w:rPr>
          <w:sz w:val="28"/>
          <w:szCs w:val="28"/>
        </w:rPr>
        <w:t>Горбуновского</w:t>
      </w:r>
      <w:proofErr w:type="spellEnd"/>
      <w:r w:rsidRPr="00FD57A6">
        <w:rPr>
          <w:sz w:val="28"/>
          <w:szCs w:val="28"/>
        </w:rPr>
        <w:t xml:space="preserve"> сельсовета Куйбышевского района Новосибирской области </w:t>
      </w:r>
      <w:r>
        <w:rPr>
          <w:sz w:val="28"/>
          <w:szCs w:val="28"/>
        </w:rPr>
        <w:t>седьмого</w:t>
      </w:r>
      <w:r w:rsidRPr="00FD57A6">
        <w:rPr>
          <w:sz w:val="28"/>
          <w:szCs w:val="28"/>
        </w:rPr>
        <w:t xml:space="preserve"> созыва</w:t>
      </w:r>
    </w:p>
    <w:p w:rsidR="00222EA5" w:rsidRPr="00FD57A6" w:rsidRDefault="00222EA5" w:rsidP="00222EA5">
      <w:pPr>
        <w:ind w:firstLine="676"/>
        <w:jc w:val="both"/>
        <w:rPr>
          <w:sz w:val="28"/>
          <w:szCs w:val="28"/>
        </w:rPr>
      </w:pPr>
      <w:r w:rsidRPr="00FD57A6">
        <w:rPr>
          <w:sz w:val="28"/>
          <w:szCs w:val="28"/>
        </w:rPr>
        <w:t>РЕШИЛ:</w:t>
      </w:r>
    </w:p>
    <w:p w:rsidR="00222EA5" w:rsidRPr="007207C7" w:rsidRDefault="00222EA5" w:rsidP="00222EA5">
      <w:pPr>
        <w:pStyle w:val="a3"/>
        <w:spacing w:before="0" w:beforeAutospacing="0" w:after="0" w:afterAutospacing="0"/>
        <w:ind w:firstLine="709"/>
        <w:jc w:val="both"/>
        <w:rPr>
          <w:sz w:val="28"/>
          <w:szCs w:val="28"/>
        </w:rPr>
      </w:pPr>
      <w:r w:rsidRPr="007207C7">
        <w:rPr>
          <w:sz w:val="28"/>
          <w:szCs w:val="28"/>
        </w:rPr>
        <w:t>1</w:t>
      </w:r>
      <w:r>
        <w:rPr>
          <w:sz w:val="28"/>
          <w:szCs w:val="28"/>
        </w:rPr>
        <w:t>.</w:t>
      </w:r>
      <w:r w:rsidRPr="007207C7">
        <w:rPr>
          <w:sz w:val="28"/>
          <w:szCs w:val="28"/>
        </w:rPr>
        <w:t>Утвердить Положение о порядке размещения нестационарных торговых объектов на территории </w:t>
      </w:r>
      <w:r w:rsidRPr="00FD57A6">
        <w:rPr>
          <w:sz w:val="28"/>
          <w:szCs w:val="28"/>
        </w:rPr>
        <w:t>Горбуновского сельсовета Куйбышевского района Новосибирской области</w:t>
      </w:r>
      <w:r w:rsidRPr="007207C7">
        <w:rPr>
          <w:sz w:val="28"/>
          <w:szCs w:val="28"/>
        </w:rPr>
        <w:t> (приложение №</w:t>
      </w:r>
      <w:r>
        <w:rPr>
          <w:sz w:val="28"/>
          <w:szCs w:val="28"/>
        </w:rPr>
        <w:t xml:space="preserve"> </w:t>
      </w:r>
      <w:r w:rsidRPr="007207C7">
        <w:rPr>
          <w:sz w:val="28"/>
          <w:szCs w:val="28"/>
        </w:rPr>
        <w:t>1).</w:t>
      </w:r>
    </w:p>
    <w:p w:rsidR="00222EA5" w:rsidRPr="007207C7" w:rsidRDefault="00222EA5" w:rsidP="00222EA5">
      <w:pPr>
        <w:pStyle w:val="listparagraph"/>
        <w:spacing w:before="0" w:beforeAutospacing="0" w:after="0" w:afterAutospacing="0"/>
        <w:ind w:firstLine="709"/>
        <w:jc w:val="both"/>
        <w:rPr>
          <w:sz w:val="28"/>
          <w:szCs w:val="28"/>
        </w:rPr>
      </w:pPr>
      <w:r w:rsidRPr="007207C7">
        <w:rPr>
          <w:sz w:val="28"/>
          <w:szCs w:val="28"/>
        </w:rPr>
        <w:t>2.</w:t>
      </w:r>
      <w:r w:rsidRPr="00FD57A6">
        <w:rPr>
          <w:sz w:val="28"/>
          <w:szCs w:val="28"/>
        </w:rPr>
        <w:t xml:space="preserve">Решение вступает в силу со дня официального опубликования в периодическом печатном издании «Вестник» органов местного самоуправления </w:t>
      </w:r>
      <w:proofErr w:type="spellStart"/>
      <w:r w:rsidRPr="00FD57A6">
        <w:rPr>
          <w:sz w:val="28"/>
          <w:szCs w:val="28"/>
        </w:rPr>
        <w:t>Горбуновского</w:t>
      </w:r>
      <w:proofErr w:type="spellEnd"/>
      <w:r w:rsidRPr="00FD57A6">
        <w:rPr>
          <w:sz w:val="28"/>
          <w:szCs w:val="28"/>
        </w:rPr>
        <w:t xml:space="preserve"> сельсовета Куйбышевского района Новосибирской области</w:t>
      </w:r>
      <w:r w:rsidRPr="007207C7">
        <w:rPr>
          <w:sz w:val="28"/>
          <w:szCs w:val="28"/>
        </w:rPr>
        <w:t>.</w:t>
      </w:r>
    </w:p>
    <w:p w:rsidR="00222EA5" w:rsidRDefault="00222EA5" w:rsidP="00222EA5">
      <w:pPr>
        <w:pStyle w:val="listparagraph"/>
        <w:spacing w:before="0" w:beforeAutospacing="0" w:after="0" w:afterAutospacing="0"/>
        <w:ind w:firstLine="709"/>
        <w:jc w:val="both"/>
        <w:rPr>
          <w:rFonts w:ascii="Arial" w:hAnsi="Arial" w:cs="Arial"/>
          <w:color w:val="000000"/>
        </w:rPr>
      </w:pPr>
    </w:p>
    <w:p w:rsidR="00222EA5" w:rsidRDefault="00222EA5" w:rsidP="00222EA5">
      <w:pPr>
        <w:pStyle w:val="listparagraph"/>
        <w:spacing w:before="0" w:beforeAutospacing="0" w:after="0" w:afterAutospacing="0"/>
        <w:ind w:firstLine="709"/>
        <w:jc w:val="both"/>
        <w:rPr>
          <w:rFonts w:ascii="Arial" w:hAnsi="Arial" w:cs="Arial"/>
          <w:color w:val="000000"/>
        </w:rPr>
      </w:pPr>
    </w:p>
    <w:p w:rsidR="00222EA5" w:rsidRPr="00FD57A6" w:rsidRDefault="00222EA5" w:rsidP="00222EA5">
      <w:pPr>
        <w:jc w:val="both"/>
        <w:outlineLvl w:val="0"/>
        <w:rPr>
          <w:sz w:val="28"/>
          <w:szCs w:val="28"/>
        </w:rPr>
      </w:pPr>
      <w:r w:rsidRPr="00FD57A6">
        <w:rPr>
          <w:sz w:val="28"/>
          <w:szCs w:val="28"/>
        </w:rPr>
        <w:t>Председатель Совета депутатов</w:t>
      </w:r>
    </w:p>
    <w:p w:rsidR="00222EA5" w:rsidRPr="00FD57A6" w:rsidRDefault="00222EA5" w:rsidP="00222EA5">
      <w:pPr>
        <w:jc w:val="both"/>
        <w:outlineLvl w:val="0"/>
        <w:rPr>
          <w:sz w:val="28"/>
          <w:szCs w:val="28"/>
        </w:rPr>
      </w:pPr>
      <w:proofErr w:type="spellStart"/>
      <w:r w:rsidRPr="00FD57A6">
        <w:rPr>
          <w:sz w:val="28"/>
          <w:szCs w:val="28"/>
        </w:rPr>
        <w:t>Горбуновского</w:t>
      </w:r>
      <w:proofErr w:type="spellEnd"/>
      <w:r w:rsidRPr="00FD57A6">
        <w:rPr>
          <w:sz w:val="28"/>
          <w:szCs w:val="28"/>
        </w:rPr>
        <w:t xml:space="preserve"> сельсовета</w:t>
      </w:r>
    </w:p>
    <w:p w:rsidR="00222EA5" w:rsidRPr="00FD57A6" w:rsidRDefault="00222EA5" w:rsidP="00222EA5">
      <w:pPr>
        <w:jc w:val="both"/>
        <w:outlineLvl w:val="0"/>
        <w:rPr>
          <w:sz w:val="28"/>
          <w:szCs w:val="28"/>
        </w:rPr>
      </w:pPr>
      <w:r w:rsidRPr="00FD57A6">
        <w:rPr>
          <w:sz w:val="28"/>
          <w:szCs w:val="28"/>
        </w:rPr>
        <w:t>Куйбышевского района</w:t>
      </w:r>
    </w:p>
    <w:p w:rsidR="00222EA5" w:rsidRPr="00FD57A6" w:rsidRDefault="00222EA5" w:rsidP="00222EA5">
      <w:pPr>
        <w:jc w:val="both"/>
        <w:outlineLvl w:val="0"/>
        <w:rPr>
          <w:sz w:val="28"/>
          <w:szCs w:val="28"/>
        </w:rPr>
      </w:pPr>
      <w:r w:rsidRPr="00FD57A6">
        <w:rPr>
          <w:sz w:val="28"/>
          <w:szCs w:val="28"/>
        </w:rPr>
        <w:t>Новосибирской области</w:t>
      </w:r>
      <w:r w:rsidRPr="00FD57A6">
        <w:rPr>
          <w:sz w:val="28"/>
          <w:szCs w:val="28"/>
        </w:rPr>
        <w:tab/>
      </w:r>
      <w:r w:rsidRPr="00FD57A6">
        <w:rPr>
          <w:sz w:val="28"/>
          <w:szCs w:val="28"/>
        </w:rPr>
        <w:tab/>
      </w:r>
      <w:r w:rsidRPr="00FD57A6">
        <w:rPr>
          <w:sz w:val="28"/>
          <w:szCs w:val="28"/>
        </w:rPr>
        <w:tab/>
      </w:r>
      <w:r w:rsidRPr="00FD57A6">
        <w:rPr>
          <w:sz w:val="28"/>
          <w:szCs w:val="28"/>
        </w:rPr>
        <w:tab/>
        <w:t xml:space="preserve">                         </w:t>
      </w:r>
      <w:r>
        <w:rPr>
          <w:sz w:val="28"/>
          <w:szCs w:val="28"/>
        </w:rPr>
        <w:t xml:space="preserve">         </w:t>
      </w:r>
      <w:proofErr w:type="spellStart"/>
      <w:r>
        <w:rPr>
          <w:sz w:val="28"/>
          <w:szCs w:val="28"/>
        </w:rPr>
        <w:t>И.И.Ашихин</w:t>
      </w:r>
      <w:proofErr w:type="spellEnd"/>
      <w:r w:rsidRPr="00895D6D">
        <w:rPr>
          <w:sz w:val="28"/>
          <w:szCs w:val="28"/>
          <w:highlight w:val="yellow"/>
        </w:rPr>
        <w:t xml:space="preserve"> </w:t>
      </w:r>
    </w:p>
    <w:p w:rsidR="00222EA5" w:rsidRPr="00FD57A6" w:rsidRDefault="00222EA5" w:rsidP="00222EA5"/>
    <w:p w:rsidR="00222EA5" w:rsidRPr="00FD57A6" w:rsidRDefault="00222EA5" w:rsidP="00222EA5">
      <w:pPr>
        <w:autoSpaceDE w:val="0"/>
        <w:autoSpaceDN w:val="0"/>
        <w:adjustRightInd w:val="0"/>
        <w:jc w:val="center"/>
        <w:rPr>
          <w:bCs/>
          <w:sz w:val="28"/>
          <w:szCs w:val="28"/>
        </w:rPr>
      </w:pPr>
    </w:p>
    <w:p w:rsidR="00222EA5" w:rsidRPr="00FD57A6" w:rsidRDefault="00222EA5" w:rsidP="00222EA5">
      <w:pPr>
        <w:jc w:val="both"/>
        <w:rPr>
          <w:sz w:val="28"/>
          <w:szCs w:val="28"/>
        </w:rPr>
      </w:pPr>
      <w:r w:rsidRPr="00FD57A6">
        <w:rPr>
          <w:sz w:val="28"/>
          <w:szCs w:val="28"/>
        </w:rPr>
        <w:t xml:space="preserve">Глава </w:t>
      </w:r>
      <w:proofErr w:type="spellStart"/>
      <w:r w:rsidRPr="00FD57A6">
        <w:rPr>
          <w:sz w:val="28"/>
          <w:szCs w:val="28"/>
        </w:rPr>
        <w:t>Горбуновского</w:t>
      </w:r>
      <w:proofErr w:type="spellEnd"/>
      <w:r w:rsidRPr="00FD57A6">
        <w:rPr>
          <w:sz w:val="28"/>
          <w:szCs w:val="28"/>
        </w:rPr>
        <w:t xml:space="preserve"> сельсовета   </w:t>
      </w:r>
    </w:p>
    <w:p w:rsidR="00222EA5" w:rsidRPr="00FD57A6" w:rsidRDefault="00222EA5" w:rsidP="00222EA5">
      <w:pPr>
        <w:jc w:val="both"/>
        <w:rPr>
          <w:sz w:val="28"/>
          <w:szCs w:val="28"/>
        </w:rPr>
      </w:pPr>
      <w:r w:rsidRPr="00FD57A6">
        <w:rPr>
          <w:sz w:val="28"/>
          <w:szCs w:val="28"/>
        </w:rPr>
        <w:t>Куйбышевского района</w:t>
      </w:r>
    </w:p>
    <w:p w:rsidR="00222EA5" w:rsidRDefault="00222EA5" w:rsidP="00222EA5">
      <w:pPr>
        <w:jc w:val="both"/>
        <w:rPr>
          <w:sz w:val="28"/>
          <w:szCs w:val="28"/>
        </w:rPr>
      </w:pPr>
      <w:r w:rsidRPr="00FD57A6">
        <w:rPr>
          <w:sz w:val="28"/>
          <w:szCs w:val="28"/>
        </w:rPr>
        <w:t xml:space="preserve">Новосибирской области                                                                          </w:t>
      </w:r>
      <w:proofErr w:type="spellStart"/>
      <w:r w:rsidRPr="00FD57A6">
        <w:rPr>
          <w:sz w:val="28"/>
          <w:szCs w:val="28"/>
        </w:rPr>
        <w:t>О.В.Колосов</w:t>
      </w:r>
      <w:proofErr w:type="spellEnd"/>
    </w:p>
    <w:p w:rsidR="00222EA5" w:rsidRDefault="00222EA5" w:rsidP="00222EA5">
      <w:pPr>
        <w:jc w:val="center"/>
        <w:outlineLvl w:val="0"/>
        <w:rPr>
          <w:sz w:val="28"/>
          <w:szCs w:val="28"/>
        </w:rPr>
      </w:pPr>
    </w:p>
    <w:p w:rsidR="00222EA5" w:rsidRDefault="00222EA5" w:rsidP="00222EA5"/>
    <w:p w:rsidR="00222EA5" w:rsidRDefault="00222EA5" w:rsidP="00222EA5">
      <w:pPr>
        <w:jc w:val="right"/>
      </w:pPr>
    </w:p>
    <w:p w:rsidR="00222EA5" w:rsidRDefault="00222EA5" w:rsidP="00222EA5">
      <w:pPr>
        <w:jc w:val="right"/>
      </w:pPr>
    </w:p>
    <w:p w:rsidR="00222EA5" w:rsidRDefault="00222EA5" w:rsidP="00222EA5">
      <w:pPr>
        <w:jc w:val="right"/>
      </w:pPr>
    </w:p>
    <w:p w:rsidR="00222EA5" w:rsidRDefault="00222EA5" w:rsidP="00222EA5">
      <w:pPr>
        <w:jc w:val="right"/>
      </w:pPr>
      <w:r w:rsidRPr="00FD57A6">
        <w:lastRenderedPageBreak/>
        <w:t xml:space="preserve">Приложение </w:t>
      </w:r>
      <w:r>
        <w:t>№ 1</w:t>
      </w:r>
    </w:p>
    <w:p w:rsidR="00222EA5" w:rsidRDefault="00222EA5" w:rsidP="00222EA5">
      <w:pPr>
        <w:jc w:val="right"/>
      </w:pPr>
      <w:r>
        <w:t>к решению второй сессии</w:t>
      </w:r>
    </w:p>
    <w:p w:rsidR="00222EA5" w:rsidRDefault="00222EA5" w:rsidP="00222EA5">
      <w:pPr>
        <w:jc w:val="right"/>
      </w:pPr>
      <w:r w:rsidRPr="00FD57A6">
        <w:t xml:space="preserve">Совета депутатов </w:t>
      </w:r>
    </w:p>
    <w:p w:rsidR="00222EA5" w:rsidRPr="00FD57A6" w:rsidRDefault="00222EA5" w:rsidP="00222EA5">
      <w:pPr>
        <w:jc w:val="right"/>
      </w:pPr>
      <w:proofErr w:type="spellStart"/>
      <w:r w:rsidRPr="00FD57A6">
        <w:t>Горбуновского</w:t>
      </w:r>
      <w:proofErr w:type="spellEnd"/>
      <w:r w:rsidRPr="00FD57A6">
        <w:t xml:space="preserve"> сельсовета</w:t>
      </w:r>
    </w:p>
    <w:p w:rsidR="00222EA5" w:rsidRDefault="00222EA5" w:rsidP="00222EA5">
      <w:pPr>
        <w:jc w:val="right"/>
      </w:pPr>
      <w:r w:rsidRPr="00FD57A6">
        <w:t xml:space="preserve">Куйбышевского района </w:t>
      </w:r>
    </w:p>
    <w:p w:rsidR="00222EA5" w:rsidRPr="00FD57A6" w:rsidRDefault="00222EA5" w:rsidP="00222EA5">
      <w:pPr>
        <w:jc w:val="right"/>
      </w:pPr>
      <w:r w:rsidRPr="00FD57A6">
        <w:t xml:space="preserve">Новосибирской области </w:t>
      </w:r>
    </w:p>
    <w:p w:rsidR="00222EA5" w:rsidRDefault="00222EA5" w:rsidP="00222EA5">
      <w:pPr>
        <w:keepNext/>
        <w:jc w:val="right"/>
        <w:outlineLvl w:val="1"/>
      </w:pPr>
      <w:r w:rsidRPr="00FD57A6">
        <w:t xml:space="preserve">от </w:t>
      </w:r>
      <w:r>
        <w:t xml:space="preserve">01.10.2025 </w:t>
      </w:r>
      <w:r w:rsidRPr="00FD57A6">
        <w:t xml:space="preserve">№ </w:t>
      </w:r>
      <w:r>
        <w:t>3</w:t>
      </w:r>
    </w:p>
    <w:p w:rsidR="00222EA5" w:rsidRDefault="00222EA5" w:rsidP="00222EA5"/>
    <w:p w:rsidR="00222EA5" w:rsidRPr="00B760DA" w:rsidRDefault="00222EA5" w:rsidP="00222EA5">
      <w:pPr>
        <w:pStyle w:val="30"/>
        <w:spacing w:after="0" w:line="240" w:lineRule="auto"/>
        <w:ind w:left="0" w:firstLine="0"/>
        <w:jc w:val="center"/>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Положение</w:t>
      </w:r>
    </w:p>
    <w:p w:rsidR="00222EA5" w:rsidRDefault="00222EA5" w:rsidP="00222EA5">
      <w:pPr>
        <w:pStyle w:val="14"/>
        <w:keepNext/>
        <w:keepLines/>
        <w:spacing w:after="0" w:line="240" w:lineRule="auto"/>
        <w:ind w:left="0"/>
        <w:rPr>
          <w:rFonts w:ascii="Times New Roman" w:hAnsi="Times New Roman" w:cs="Times New Roman"/>
          <w:sz w:val="28"/>
          <w:szCs w:val="28"/>
        </w:rPr>
      </w:pPr>
      <w:bookmarkStart w:id="0" w:name="bookmark0"/>
      <w:r w:rsidRPr="007207C7">
        <w:rPr>
          <w:rFonts w:ascii="Times New Roman" w:hAnsi="Times New Roman" w:cs="Times New Roman"/>
          <w:sz w:val="28"/>
          <w:szCs w:val="28"/>
        </w:rPr>
        <w:t>о порядке размещения нестационарных торговых объектов </w:t>
      </w:r>
    </w:p>
    <w:p w:rsidR="00222EA5" w:rsidRDefault="00222EA5" w:rsidP="00222EA5">
      <w:pPr>
        <w:pStyle w:val="14"/>
        <w:keepNext/>
        <w:keepLines/>
        <w:spacing w:after="0" w:line="240" w:lineRule="auto"/>
        <w:ind w:left="0"/>
        <w:rPr>
          <w:rFonts w:ascii="Times New Roman" w:hAnsi="Times New Roman" w:cs="Times New Roman"/>
          <w:sz w:val="28"/>
          <w:szCs w:val="28"/>
        </w:rPr>
      </w:pPr>
      <w:r w:rsidRPr="007207C7">
        <w:rPr>
          <w:rFonts w:ascii="Times New Roman" w:hAnsi="Times New Roman" w:cs="Times New Roman"/>
          <w:sz w:val="28"/>
          <w:szCs w:val="28"/>
        </w:rPr>
        <w:t>на территории </w:t>
      </w:r>
      <w:proofErr w:type="spellStart"/>
      <w:r w:rsidRPr="00FD57A6">
        <w:rPr>
          <w:rFonts w:ascii="Times New Roman" w:hAnsi="Times New Roman" w:cs="Times New Roman"/>
          <w:sz w:val="28"/>
          <w:szCs w:val="28"/>
        </w:rPr>
        <w:t>Горбуновского</w:t>
      </w:r>
      <w:proofErr w:type="spellEnd"/>
      <w:r w:rsidRPr="00FD57A6">
        <w:rPr>
          <w:rFonts w:ascii="Times New Roman" w:hAnsi="Times New Roman" w:cs="Times New Roman"/>
          <w:sz w:val="28"/>
          <w:szCs w:val="28"/>
        </w:rPr>
        <w:t xml:space="preserve"> сельсовета </w:t>
      </w:r>
    </w:p>
    <w:p w:rsidR="00222EA5" w:rsidRDefault="00222EA5" w:rsidP="00222EA5">
      <w:pPr>
        <w:pStyle w:val="14"/>
        <w:keepNext/>
        <w:keepLines/>
        <w:spacing w:after="0" w:line="240" w:lineRule="auto"/>
        <w:ind w:left="0"/>
        <w:rPr>
          <w:rFonts w:ascii="Times New Roman" w:hAnsi="Times New Roman" w:cs="Times New Roman"/>
          <w:color w:val="000000"/>
          <w:sz w:val="28"/>
          <w:szCs w:val="28"/>
          <w:lang w:eastAsia="ru-RU" w:bidi="ru-RU"/>
        </w:rPr>
      </w:pPr>
      <w:r w:rsidRPr="00FD57A6">
        <w:rPr>
          <w:rFonts w:ascii="Times New Roman" w:hAnsi="Times New Roman" w:cs="Times New Roman"/>
          <w:sz w:val="28"/>
          <w:szCs w:val="28"/>
        </w:rPr>
        <w:t>Куйбышевского района Новосибирской области</w:t>
      </w:r>
      <w:r w:rsidRPr="00B760DA">
        <w:rPr>
          <w:rFonts w:ascii="Times New Roman" w:hAnsi="Times New Roman" w:cs="Times New Roman"/>
          <w:color w:val="000000"/>
          <w:sz w:val="28"/>
          <w:szCs w:val="28"/>
          <w:lang w:eastAsia="ru-RU" w:bidi="ru-RU"/>
        </w:rPr>
        <w:t xml:space="preserve"> </w:t>
      </w:r>
    </w:p>
    <w:p w:rsidR="00222EA5" w:rsidRDefault="00222EA5" w:rsidP="00222EA5">
      <w:pPr>
        <w:pStyle w:val="14"/>
        <w:keepNext/>
        <w:keepLines/>
        <w:spacing w:after="0" w:line="240" w:lineRule="auto"/>
        <w:ind w:left="0"/>
        <w:rPr>
          <w:rFonts w:ascii="Times New Roman" w:hAnsi="Times New Roman" w:cs="Times New Roman"/>
          <w:color w:val="000000"/>
          <w:sz w:val="28"/>
          <w:szCs w:val="28"/>
          <w:lang w:eastAsia="ru-RU" w:bidi="ru-RU"/>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r>
        <w:rPr>
          <w:rFonts w:ascii="Times New Roman" w:hAnsi="Times New Roman" w:cs="Times New Roman"/>
          <w:color w:val="000000"/>
          <w:sz w:val="28"/>
          <w:szCs w:val="28"/>
          <w:lang w:eastAsia="ru-RU" w:bidi="ru-RU"/>
        </w:rPr>
        <w:t>1.</w:t>
      </w:r>
      <w:r w:rsidRPr="00B760DA">
        <w:rPr>
          <w:rFonts w:ascii="Times New Roman" w:hAnsi="Times New Roman" w:cs="Times New Roman"/>
          <w:color w:val="000000"/>
          <w:sz w:val="28"/>
          <w:szCs w:val="28"/>
          <w:lang w:eastAsia="ru-RU" w:bidi="ru-RU"/>
        </w:rPr>
        <w:t>Общие положения</w:t>
      </w:r>
      <w:bookmarkEnd w:id="0"/>
    </w:p>
    <w:p w:rsidR="00222EA5" w:rsidRPr="0080062B"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1.1.</w:t>
      </w:r>
      <w:r w:rsidRPr="0080062B">
        <w:rPr>
          <w:rFonts w:ascii="Times New Roman" w:hAnsi="Times New Roman" w:cs="Times New Roman"/>
          <w:sz w:val="28"/>
          <w:szCs w:val="28"/>
          <w:lang w:eastAsia="ru-RU" w:bidi="ru-RU"/>
        </w:rPr>
        <w:t>Настоящее Положение разработано в соответствии с Федеральным законом</w:t>
      </w:r>
      <w:hyperlink r:id="rId6" w:history="1">
        <w:r w:rsidRPr="0080062B">
          <w:rPr>
            <w:rFonts w:ascii="Times New Roman" w:hAnsi="Times New Roman" w:cs="Times New Roman"/>
            <w:sz w:val="28"/>
            <w:szCs w:val="28"/>
            <w:lang w:eastAsia="ru-RU" w:bidi="ru-RU"/>
          </w:rPr>
          <w:t xml:space="preserve"> от 28.12.2009 № 381-ФЗ</w:t>
        </w:r>
      </w:hyperlink>
      <w:r w:rsidRPr="0080062B">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w:t>
      </w:r>
      <w:r w:rsidRPr="0080062B">
        <w:rPr>
          <w:rFonts w:ascii="Times New Roman" w:hAnsi="Times New Roman" w:cs="Times New Roman"/>
          <w:sz w:val="28"/>
          <w:szCs w:val="28"/>
          <w:lang w:eastAsia="ru-RU" w:bidi="ru-RU"/>
        </w:rPr>
        <w:t>Об основах государственного регулирования торговой деятельности в Российской Федерации</w:t>
      </w:r>
      <w:r>
        <w:rPr>
          <w:rFonts w:ascii="Times New Roman" w:hAnsi="Times New Roman" w:cs="Times New Roman"/>
          <w:sz w:val="28"/>
          <w:szCs w:val="28"/>
          <w:lang w:eastAsia="ru-RU" w:bidi="ru-RU"/>
        </w:rPr>
        <w:t>»</w:t>
      </w:r>
      <w:r w:rsidRPr="0080062B">
        <w:rPr>
          <w:rFonts w:ascii="Times New Roman" w:hAnsi="Times New Roman" w:cs="Times New Roman"/>
          <w:sz w:val="28"/>
          <w:szCs w:val="28"/>
          <w:lang w:eastAsia="ru-RU" w:bidi="ru-RU"/>
        </w:rPr>
        <w:t xml:space="preserve">,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w:t>
      </w:r>
      <w:proofErr w:type="spellStart"/>
      <w:r>
        <w:rPr>
          <w:rFonts w:ascii="Times New Roman" w:hAnsi="Times New Roman" w:cs="Times New Roman"/>
          <w:sz w:val="28"/>
          <w:szCs w:val="28"/>
          <w:lang w:eastAsia="ru-RU" w:bidi="ru-RU"/>
        </w:rPr>
        <w:t>Горбуновского</w:t>
      </w:r>
      <w:proofErr w:type="spellEnd"/>
      <w:r>
        <w:rPr>
          <w:rFonts w:ascii="Times New Roman" w:hAnsi="Times New Roman" w:cs="Times New Roman"/>
          <w:sz w:val="28"/>
          <w:szCs w:val="28"/>
          <w:lang w:eastAsia="ru-RU" w:bidi="ru-RU"/>
        </w:rPr>
        <w:t xml:space="preserve"> сельсовета Куйбышевского района Новосибирской области</w:t>
      </w:r>
      <w:r w:rsidRPr="0080062B">
        <w:rPr>
          <w:rFonts w:ascii="Times New Roman" w:hAnsi="Times New Roman" w:cs="Times New Roman"/>
          <w:sz w:val="28"/>
          <w:szCs w:val="28"/>
          <w:lang w:eastAsia="ru-RU" w:bidi="ru-RU"/>
        </w:rPr>
        <w:t>.</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1.2.</w:t>
      </w:r>
      <w:r w:rsidRPr="00B760DA">
        <w:rPr>
          <w:rFonts w:ascii="Times New Roman" w:hAnsi="Times New Roman" w:cs="Times New Roman"/>
          <w:color w:val="000000"/>
          <w:sz w:val="28"/>
          <w:szCs w:val="28"/>
          <w:lang w:eastAsia="ru-RU" w:bidi="ru-RU"/>
        </w:rPr>
        <w:t xml:space="preserve">Настоящее Положение определяет порядок и основания для размещения нестационарных торговых объектов на территории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Новосибирской области</w:t>
      </w:r>
      <w:r w:rsidRPr="00B760DA">
        <w:rPr>
          <w:rFonts w:ascii="Times New Roman" w:hAnsi="Times New Roman" w:cs="Times New Roman"/>
          <w:color w:val="000000"/>
          <w:sz w:val="28"/>
          <w:szCs w:val="28"/>
          <w:lang w:eastAsia="ru-RU" w:bidi="ru-RU"/>
        </w:rPr>
        <w:t>.</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1.3.</w:t>
      </w:r>
      <w:r w:rsidRPr="00B760DA">
        <w:rPr>
          <w:rFonts w:ascii="Times New Roman" w:hAnsi="Times New Roman" w:cs="Times New Roman"/>
          <w:color w:val="000000"/>
          <w:sz w:val="28"/>
          <w:szCs w:val="28"/>
          <w:lang w:eastAsia="ru-RU" w:bidi="ru-RU"/>
        </w:rPr>
        <w:t>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1.4.</w:t>
      </w:r>
      <w:r w:rsidRPr="00B760DA">
        <w:rPr>
          <w:rFonts w:ascii="Times New Roman" w:hAnsi="Times New Roman" w:cs="Times New Roman"/>
          <w:color w:val="000000"/>
          <w:sz w:val="28"/>
          <w:szCs w:val="28"/>
          <w:lang w:eastAsia="ru-RU" w:bidi="ru-RU"/>
        </w:rPr>
        <w:t>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222EA5" w:rsidRPr="00B760DA" w:rsidRDefault="00222EA5" w:rsidP="00222EA5">
      <w:pPr>
        <w:pStyle w:val="12"/>
        <w:ind w:firstLine="708"/>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а) </w:t>
      </w:r>
      <w:r w:rsidRPr="00B760DA">
        <w:rPr>
          <w:rFonts w:ascii="Times New Roman" w:hAnsi="Times New Roman" w:cs="Times New Roman"/>
          <w:color w:val="000000"/>
          <w:sz w:val="28"/>
          <w:szCs w:val="28"/>
          <w:lang w:eastAsia="ru-RU" w:bidi="ru-RU"/>
        </w:rPr>
        <w:t>находящихся на территориях рынков;</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б) </w:t>
      </w:r>
      <w:r w:rsidRPr="00B760DA">
        <w:rPr>
          <w:rFonts w:ascii="Times New Roman" w:hAnsi="Times New Roman" w:cs="Times New Roman"/>
          <w:color w:val="000000"/>
          <w:sz w:val="28"/>
          <w:szCs w:val="28"/>
          <w:lang w:eastAsia="ru-RU" w:bidi="ru-RU"/>
        </w:rPr>
        <w:t>при проведении праздничных, общественно-политических, культурно-массовых и спортивно-массовых мероприятий, имеющих временный характер, при проведении выставок-ярмарок, ярмарок;</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в) </w:t>
      </w:r>
      <w:r w:rsidRPr="00B760DA">
        <w:rPr>
          <w:rFonts w:ascii="Times New Roman" w:hAnsi="Times New Roman" w:cs="Times New Roman"/>
          <w:color w:val="000000"/>
          <w:sz w:val="28"/>
          <w:szCs w:val="28"/>
          <w:lang w:eastAsia="ru-RU" w:bidi="ru-RU"/>
        </w:rPr>
        <w:t>при размещении временных организаций быстрого обслуживания (летних кафе), расположенных н</w:t>
      </w:r>
      <w:r>
        <w:rPr>
          <w:rFonts w:ascii="Times New Roman" w:hAnsi="Times New Roman" w:cs="Times New Roman"/>
          <w:color w:val="000000"/>
          <w:sz w:val="28"/>
          <w:szCs w:val="28"/>
          <w:lang w:eastAsia="ru-RU" w:bidi="ru-RU"/>
        </w:rPr>
        <w:t>а территориях, прилегающих к пр</w:t>
      </w:r>
      <w:r w:rsidRPr="00B760DA">
        <w:rPr>
          <w:rFonts w:ascii="Times New Roman" w:hAnsi="Times New Roman" w:cs="Times New Roman"/>
          <w:color w:val="000000"/>
          <w:sz w:val="28"/>
          <w:szCs w:val="28"/>
          <w:lang w:eastAsia="ru-RU" w:bidi="ru-RU"/>
        </w:rPr>
        <w:t>едприятиям общественного питания.</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1.5.</w:t>
      </w:r>
      <w:r w:rsidRPr="00B760DA">
        <w:rPr>
          <w:rFonts w:ascii="Times New Roman" w:hAnsi="Times New Roman" w:cs="Times New Roman"/>
          <w:color w:val="000000"/>
          <w:sz w:val="28"/>
          <w:szCs w:val="28"/>
          <w:lang w:eastAsia="ru-RU" w:bidi="ru-RU"/>
        </w:rPr>
        <w:t xml:space="preserve">Размещение передвижных средств развозной и разносной уличной торговли при проведении праздничных, </w:t>
      </w:r>
      <w:r>
        <w:rPr>
          <w:rFonts w:ascii="Times New Roman" w:hAnsi="Times New Roman" w:cs="Times New Roman"/>
          <w:color w:val="000000"/>
          <w:sz w:val="28"/>
          <w:szCs w:val="28"/>
          <w:lang w:eastAsia="ru-RU" w:bidi="ru-RU"/>
        </w:rPr>
        <w:t>общественно-политиче</w:t>
      </w:r>
      <w:r w:rsidRPr="00B760DA">
        <w:rPr>
          <w:rFonts w:ascii="Times New Roman" w:hAnsi="Times New Roman" w:cs="Times New Roman"/>
          <w:color w:val="000000"/>
          <w:sz w:val="28"/>
          <w:szCs w:val="28"/>
          <w:lang w:eastAsia="ru-RU" w:bidi="ru-RU"/>
        </w:rPr>
        <w:t xml:space="preserve">ских, культурно-массовых и спортивно-массовых мероприятий, имеющих временный характер, при проведении выставок-ярмарок, ярмарок, осуществляет администрация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Новосибирской области</w:t>
      </w:r>
      <w:r w:rsidRPr="00B760DA">
        <w:rPr>
          <w:rFonts w:ascii="Times New Roman" w:hAnsi="Times New Roman" w:cs="Times New Roman"/>
          <w:color w:val="000000"/>
          <w:sz w:val="28"/>
          <w:szCs w:val="28"/>
          <w:lang w:eastAsia="ru-RU" w:bidi="ru-RU"/>
        </w:rPr>
        <w:t>.</w:t>
      </w:r>
    </w:p>
    <w:p w:rsidR="00222EA5" w:rsidRPr="00B760DA" w:rsidRDefault="00222EA5" w:rsidP="00222EA5">
      <w:pPr>
        <w:pStyle w:val="12"/>
        <w:ind w:firstLine="708"/>
        <w:jc w:val="both"/>
        <w:rPr>
          <w:rFonts w:ascii="Times New Roman" w:hAnsi="Times New Roman" w:cs="Times New Roman"/>
          <w:sz w:val="28"/>
          <w:szCs w:val="28"/>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bookmarkStart w:id="1" w:name="bookmark2"/>
      <w:r>
        <w:rPr>
          <w:rFonts w:ascii="Times New Roman" w:hAnsi="Times New Roman" w:cs="Times New Roman"/>
          <w:color w:val="000000"/>
          <w:sz w:val="28"/>
          <w:szCs w:val="28"/>
          <w:lang w:eastAsia="ru-RU" w:bidi="ru-RU"/>
        </w:rPr>
        <w:t>2.</w:t>
      </w:r>
      <w:r w:rsidRPr="00B760DA">
        <w:rPr>
          <w:rFonts w:ascii="Times New Roman" w:hAnsi="Times New Roman" w:cs="Times New Roman"/>
          <w:color w:val="000000"/>
          <w:sz w:val="28"/>
          <w:szCs w:val="28"/>
          <w:lang w:eastAsia="ru-RU" w:bidi="ru-RU"/>
        </w:rPr>
        <w:t>Основные понятия и их определения</w:t>
      </w:r>
      <w:bookmarkEnd w:id="1"/>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2.1.</w:t>
      </w:r>
      <w:r w:rsidRPr="00B760DA">
        <w:rPr>
          <w:rFonts w:ascii="Times New Roman" w:hAnsi="Times New Roman" w:cs="Times New Roman"/>
          <w:color w:val="000000"/>
          <w:sz w:val="28"/>
          <w:szCs w:val="28"/>
          <w:lang w:eastAsia="ru-RU" w:bidi="ru-RU"/>
        </w:rPr>
        <w:t>В настоящем Положении применяются следующие основные понятия:</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а) </w:t>
      </w:r>
      <w:r w:rsidRPr="00B760DA">
        <w:rPr>
          <w:rFonts w:ascii="Times New Roman" w:hAnsi="Times New Roman" w:cs="Times New Roman"/>
          <w:color w:val="000000"/>
          <w:sz w:val="28"/>
          <w:szCs w:val="28"/>
          <w:lang w:eastAsia="ru-RU" w:bidi="ru-RU"/>
        </w:rPr>
        <w:t>розничная торговля</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 xml:space="preserve">вид торговой деятельности, связанный с </w:t>
      </w:r>
      <w:r w:rsidRPr="00B760DA">
        <w:rPr>
          <w:rFonts w:ascii="Times New Roman" w:hAnsi="Times New Roman" w:cs="Times New Roman"/>
          <w:color w:val="000000"/>
          <w:sz w:val="28"/>
          <w:szCs w:val="28"/>
          <w:lang w:eastAsia="ru-RU" w:bidi="ru-RU"/>
        </w:rPr>
        <w:lastRenderedPageBreak/>
        <w:t>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б) </w:t>
      </w:r>
      <w:r w:rsidRPr="00B760DA">
        <w:rPr>
          <w:rFonts w:ascii="Times New Roman" w:hAnsi="Times New Roman" w:cs="Times New Roman"/>
          <w:color w:val="000000"/>
          <w:sz w:val="28"/>
          <w:szCs w:val="28"/>
          <w:lang w:eastAsia="ru-RU" w:bidi="ru-RU"/>
        </w:rPr>
        <w:t>субъект торговли</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юридическое лицо или индивидуальный предприниматель, занимающиеся торговлей и зарегистрированные в установленном порядке;</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в) </w:t>
      </w:r>
      <w:r w:rsidRPr="00B760DA">
        <w:rPr>
          <w:rFonts w:ascii="Times New Roman" w:hAnsi="Times New Roman" w:cs="Times New Roman"/>
          <w:color w:val="000000"/>
          <w:sz w:val="28"/>
          <w:szCs w:val="28"/>
          <w:lang w:eastAsia="ru-RU" w:bidi="ru-RU"/>
        </w:rPr>
        <w:t>схема размещения н</w:t>
      </w:r>
      <w:r>
        <w:rPr>
          <w:rFonts w:ascii="Times New Roman" w:hAnsi="Times New Roman" w:cs="Times New Roman"/>
          <w:color w:val="000000"/>
          <w:sz w:val="28"/>
          <w:szCs w:val="28"/>
          <w:lang w:eastAsia="ru-RU" w:bidi="ru-RU"/>
        </w:rPr>
        <w:t xml:space="preserve">естационарных торговых объектов – </w:t>
      </w:r>
      <w:r w:rsidRPr="00B760DA">
        <w:rPr>
          <w:rFonts w:ascii="Times New Roman" w:hAnsi="Times New Roman" w:cs="Times New Roman"/>
          <w:color w:val="000000"/>
          <w:sz w:val="28"/>
          <w:szCs w:val="28"/>
          <w:lang w:eastAsia="ru-RU" w:bidi="ru-RU"/>
        </w:rPr>
        <w:t>разработанный и утвержденный органом местного самоуправления документ, определяющий места размещения нестационарных торговых объектов и их специализацию;</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г) </w:t>
      </w:r>
      <w:r w:rsidRPr="00B760DA">
        <w:rPr>
          <w:rFonts w:ascii="Times New Roman" w:hAnsi="Times New Roman" w:cs="Times New Roman"/>
          <w:color w:val="000000"/>
          <w:sz w:val="28"/>
          <w:szCs w:val="28"/>
          <w:lang w:eastAsia="ru-RU" w:bidi="ru-RU"/>
        </w:rPr>
        <w:t>нестационарный торговый объект</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д) </w:t>
      </w:r>
      <w:r w:rsidRPr="00B760DA">
        <w:rPr>
          <w:rFonts w:ascii="Times New Roman" w:hAnsi="Times New Roman" w:cs="Times New Roman"/>
          <w:color w:val="000000"/>
          <w:sz w:val="28"/>
          <w:szCs w:val="28"/>
          <w:lang w:eastAsia="ru-RU" w:bidi="ru-RU"/>
        </w:rPr>
        <w:t>павильон</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оборудованное временное сооружение, не относящееся к объектам капитального строительства и не являющееся объектом недвижимости, имеющее торговый зал и помещение для хранения товарного запаса, рассчитанное на одно или несколько рабочих мест.</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е) </w:t>
      </w:r>
      <w:r w:rsidRPr="00B760DA">
        <w:rPr>
          <w:rFonts w:ascii="Times New Roman" w:hAnsi="Times New Roman" w:cs="Times New Roman"/>
          <w:color w:val="000000"/>
          <w:sz w:val="28"/>
          <w:szCs w:val="28"/>
          <w:lang w:eastAsia="ru-RU" w:bidi="ru-RU"/>
        </w:rPr>
        <w:t>киоск</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временное сооружение, не относящееся к объектам капитального строительства и не являющееся объектом недвижимости,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ж) </w:t>
      </w:r>
      <w:r w:rsidRPr="00B760DA">
        <w:rPr>
          <w:rFonts w:ascii="Times New Roman" w:hAnsi="Times New Roman" w:cs="Times New Roman"/>
          <w:color w:val="000000"/>
          <w:sz w:val="28"/>
          <w:szCs w:val="28"/>
          <w:lang w:eastAsia="ru-RU" w:bidi="ru-RU"/>
        </w:rPr>
        <w:t>передвижные средства развозной и разносной уличной торговли</w:t>
      </w:r>
      <w:r>
        <w:rPr>
          <w:rFonts w:ascii="Times New Roman" w:hAnsi="Times New Roman" w:cs="Times New Roman"/>
          <w:color w:val="000000"/>
          <w:sz w:val="28"/>
          <w:szCs w:val="28"/>
          <w:lang w:eastAsia="ru-RU" w:bidi="ru-RU"/>
        </w:rPr>
        <w:t xml:space="preserve"> – </w:t>
      </w:r>
      <w:r w:rsidRPr="00B760DA">
        <w:rPr>
          <w:rFonts w:ascii="Times New Roman" w:hAnsi="Times New Roman" w:cs="Times New Roman"/>
          <w:color w:val="000000"/>
          <w:sz w:val="28"/>
          <w:szCs w:val="28"/>
          <w:lang w:eastAsia="ru-RU" w:bidi="ru-RU"/>
        </w:rPr>
        <w:t>нестационарный торговый объект (автолавки, торговые палатки, торговые лотки, ручные тележки, морозильные лари, изотермические емкости, торговые столы, другое торговое оборудование), временно размещаемый на территориях общего пользования.</w:t>
      </w:r>
    </w:p>
    <w:p w:rsidR="00222EA5" w:rsidRPr="00B760DA" w:rsidRDefault="00222EA5" w:rsidP="00222EA5">
      <w:pPr>
        <w:pStyle w:val="12"/>
        <w:ind w:firstLine="708"/>
        <w:jc w:val="both"/>
        <w:rPr>
          <w:rFonts w:ascii="Times New Roman" w:hAnsi="Times New Roman" w:cs="Times New Roman"/>
          <w:sz w:val="28"/>
          <w:szCs w:val="28"/>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bookmarkStart w:id="2" w:name="bookmark4"/>
      <w:r>
        <w:rPr>
          <w:rFonts w:ascii="Times New Roman" w:hAnsi="Times New Roman" w:cs="Times New Roman"/>
          <w:color w:val="000000"/>
          <w:sz w:val="28"/>
          <w:szCs w:val="28"/>
          <w:lang w:eastAsia="ru-RU" w:bidi="ru-RU"/>
        </w:rPr>
        <w:t>3.</w:t>
      </w:r>
      <w:r w:rsidRPr="00B760DA">
        <w:rPr>
          <w:rFonts w:ascii="Times New Roman" w:hAnsi="Times New Roman" w:cs="Times New Roman"/>
          <w:color w:val="000000"/>
          <w:sz w:val="28"/>
          <w:szCs w:val="28"/>
          <w:lang w:eastAsia="ru-RU" w:bidi="ru-RU"/>
        </w:rPr>
        <w:t>Требования к размещению нестационарных торговых объектов</w:t>
      </w:r>
      <w:bookmarkEnd w:id="2"/>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3.1.</w:t>
      </w:r>
      <w:r w:rsidRPr="00B760DA">
        <w:rPr>
          <w:rFonts w:ascii="Times New Roman" w:hAnsi="Times New Roman" w:cs="Times New Roman"/>
          <w:color w:val="000000"/>
          <w:sz w:val="28"/>
          <w:szCs w:val="28"/>
          <w:lang w:eastAsia="ru-RU" w:bidi="ru-RU"/>
        </w:rPr>
        <w:t>Размещение нестационарных торговых объектов должно соответствовать действующим градостроительным, строительным, архитектурным, пожарным, санитарным и иным нормам, правилам и нормативам.</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3.2.</w:t>
      </w:r>
      <w:r w:rsidRPr="00B760DA">
        <w:rPr>
          <w:rFonts w:ascii="Times New Roman" w:hAnsi="Times New Roman" w:cs="Times New Roman"/>
          <w:color w:val="000000"/>
          <w:sz w:val="28"/>
          <w:szCs w:val="28"/>
          <w:lang w:eastAsia="ru-RU" w:bidi="ru-RU"/>
        </w:rPr>
        <w:t>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3.3.</w:t>
      </w:r>
      <w:r w:rsidRPr="00B760DA">
        <w:rPr>
          <w:rFonts w:ascii="Times New Roman" w:hAnsi="Times New Roman" w:cs="Times New Roman"/>
          <w:color w:val="000000"/>
          <w:sz w:val="28"/>
          <w:szCs w:val="28"/>
          <w:lang w:eastAsia="ru-RU" w:bidi="ru-RU"/>
        </w:rPr>
        <w:t>Размещаемые нестационарные торговые объекты не должны препятствовать доступу пожарных подразделений к существующим зданиям и сооружениям.</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3.4.</w:t>
      </w:r>
      <w:r w:rsidRPr="00B760DA">
        <w:rPr>
          <w:rFonts w:ascii="Times New Roman" w:hAnsi="Times New Roman" w:cs="Times New Roman"/>
          <w:color w:val="000000"/>
          <w:sz w:val="28"/>
          <w:szCs w:val="28"/>
          <w:lang w:eastAsia="ru-RU" w:bidi="ru-RU"/>
        </w:rPr>
        <w:t xml:space="preserve">Нестационарные торговые объекты,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только вблизи инженерных коммуникаций при наличии </w:t>
      </w:r>
      <w:r w:rsidRPr="00B760DA">
        <w:rPr>
          <w:rFonts w:ascii="Times New Roman" w:hAnsi="Times New Roman" w:cs="Times New Roman"/>
          <w:color w:val="000000"/>
          <w:sz w:val="28"/>
          <w:szCs w:val="28"/>
          <w:lang w:eastAsia="ru-RU" w:bidi="ru-RU"/>
        </w:rPr>
        <w:lastRenderedPageBreak/>
        <w:t>технической возможности подключения.</w:t>
      </w: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4"/>
        <w:keepNext/>
        <w:keepLines/>
        <w:spacing w:after="0" w:line="240" w:lineRule="auto"/>
        <w:ind w:left="0"/>
        <w:rPr>
          <w:rFonts w:ascii="Times New Roman" w:hAnsi="Times New Roman" w:cs="Times New Roman"/>
          <w:color w:val="000000"/>
          <w:sz w:val="28"/>
          <w:szCs w:val="28"/>
          <w:lang w:eastAsia="ru-RU" w:bidi="ru-RU"/>
        </w:rPr>
      </w:pPr>
      <w:bookmarkStart w:id="3" w:name="bookmark6"/>
      <w:r>
        <w:rPr>
          <w:rFonts w:ascii="Times New Roman" w:hAnsi="Times New Roman" w:cs="Times New Roman"/>
          <w:color w:val="000000"/>
          <w:sz w:val="28"/>
          <w:szCs w:val="28"/>
          <w:lang w:eastAsia="ru-RU" w:bidi="ru-RU"/>
        </w:rPr>
        <w:t>4.</w:t>
      </w:r>
      <w:r w:rsidRPr="00B760DA">
        <w:rPr>
          <w:rFonts w:ascii="Times New Roman" w:hAnsi="Times New Roman" w:cs="Times New Roman"/>
          <w:color w:val="000000"/>
          <w:sz w:val="28"/>
          <w:szCs w:val="28"/>
          <w:lang w:eastAsia="ru-RU" w:bidi="ru-RU"/>
        </w:rPr>
        <w:t xml:space="preserve">Порядок размещения и эксплуатации </w:t>
      </w: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нестационарных торговых объектов</w:t>
      </w:r>
      <w:bookmarkEnd w:id="3"/>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4.1.</w:t>
      </w:r>
      <w:r w:rsidRPr="00B760DA">
        <w:rPr>
          <w:rFonts w:ascii="Times New Roman" w:hAnsi="Times New Roman" w:cs="Times New Roman"/>
          <w:color w:val="000000"/>
          <w:sz w:val="28"/>
          <w:szCs w:val="28"/>
          <w:lang w:eastAsia="ru-RU" w:bidi="ru-RU"/>
        </w:rPr>
        <w:t xml:space="preserve">Размещение нестационарных торговых объектов на территории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Новосибирской области</w:t>
      </w:r>
      <w:r w:rsidRPr="00B760DA">
        <w:rPr>
          <w:rFonts w:ascii="Times New Roman" w:hAnsi="Times New Roman" w:cs="Times New Roman"/>
          <w:color w:val="000000"/>
          <w:sz w:val="28"/>
          <w:szCs w:val="28"/>
          <w:lang w:eastAsia="ru-RU" w:bidi="ru-RU"/>
        </w:rPr>
        <w:t xml:space="preserve"> осуществляется в местах, определенных схемой размещения нестационарных торговых объектов, утвержденной постановлением администрации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Новосибирской области</w:t>
      </w:r>
      <w:r w:rsidRPr="00B760DA">
        <w:rPr>
          <w:rFonts w:ascii="Times New Roman" w:hAnsi="Times New Roman" w:cs="Times New Roman"/>
          <w:color w:val="000000"/>
          <w:sz w:val="28"/>
          <w:szCs w:val="28"/>
          <w:lang w:eastAsia="ru-RU" w:bidi="ru-RU"/>
        </w:rPr>
        <w:t>.</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4.2.</w:t>
      </w:r>
      <w:r w:rsidRPr="00B760DA">
        <w:rPr>
          <w:rFonts w:ascii="Times New Roman" w:hAnsi="Times New Roman" w:cs="Times New Roman"/>
          <w:color w:val="000000"/>
          <w:sz w:val="28"/>
          <w:szCs w:val="28"/>
          <w:lang w:eastAsia="ru-RU" w:bidi="ru-RU"/>
        </w:rPr>
        <w:t xml:space="preserve">Основанием для установки (монтажа) субъектом торговли нестационарного торгового объекта (павильона, киоска) на территории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Новосибирской области</w:t>
      </w:r>
      <w:r w:rsidRPr="00B760DA">
        <w:rPr>
          <w:rFonts w:ascii="Times New Roman" w:hAnsi="Times New Roman" w:cs="Times New Roman"/>
          <w:color w:val="000000"/>
          <w:sz w:val="28"/>
          <w:szCs w:val="28"/>
          <w:lang w:eastAsia="ru-RU" w:bidi="ru-RU"/>
        </w:rPr>
        <w:t xml:space="preserve"> является договор, заключенный по результатам торгов, проводимых в соответствии с постановлением правительства РФ от 11.11.2002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4.3.</w:t>
      </w:r>
      <w:r w:rsidRPr="00B760DA">
        <w:rPr>
          <w:rFonts w:ascii="Times New Roman" w:hAnsi="Times New Roman" w:cs="Times New Roman"/>
          <w:color w:val="000000"/>
          <w:sz w:val="28"/>
          <w:szCs w:val="28"/>
          <w:lang w:eastAsia="ru-RU" w:bidi="ru-RU"/>
        </w:rPr>
        <w:t>Арендатор с письменного согласия арендодателя передает права и обязанности по договорам третьим лицам (данные условия не при меняются к договорам, заключенным путем проведения торгов после 1 июня 2015 года в соответствии с п.7 статьи 448 Гражданского</w:t>
      </w:r>
      <w:hyperlink r:id="rId7" w:history="1">
        <w:r w:rsidRPr="00B760DA">
          <w:rPr>
            <w:rFonts w:ascii="Times New Roman" w:hAnsi="Times New Roman" w:cs="Times New Roman"/>
            <w:color w:val="000000"/>
            <w:sz w:val="28"/>
            <w:szCs w:val="28"/>
            <w:lang w:eastAsia="ru-RU" w:bidi="ru-RU"/>
          </w:rPr>
          <w:t xml:space="preserve"> </w:t>
        </w:r>
        <w:r w:rsidRPr="00806A64">
          <w:rPr>
            <w:rFonts w:ascii="Times New Roman" w:hAnsi="Times New Roman" w:cs="Times New Roman"/>
            <w:sz w:val="28"/>
            <w:szCs w:val="28"/>
            <w:lang w:eastAsia="ru-RU" w:bidi="ru-RU"/>
          </w:rPr>
          <w:t>кодекса</w:t>
        </w:r>
        <w:r w:rsidRPr="00B760DA">
          <w:rPr>
            <w:rFonts w:ascii="Times New Roman" w:hAnsi="Times New Roman" w:cs="Times New Roman"/>
            <w:color w:val="0000FF"/>
            <w:sz w:val="28"/>
            <w:szCs w:val="28"/>
            <w:lang w:eastAsia="ru-RU" w:bidi="ru-RU"/>
          </w:rPr>
          <w:t xml:space="preserve"> </w:t>
        </w:r>
      </w:hyperlink>
      <w:r w:rsidRPr="00B760DA">
        <w:rPr>
          <w:rFonts w:ascii="Times New Roman" w:hAnsi="Times New Roman" w:cs="Times New Roman"/>
          <w:color w:val="000000"/>
          <w:sz w:val="28"/>
          <w:szCs w:val="28"/>
          <w:lang w:eastAsia="ru-RU" w:bidi="ru-RU"/>
        </w:rPr>
        <w:t>Российской Федерации)</w:t>
      </w:r>
      <w:r>
        <w:rPr>
          <w:rFonts w:ascii="Times New Roman" w:hAnsi="Times New Roman" w:cs="Times New Roman"/>
          <w:color w:val="000000"/>
          <w:sz w:val="28"/>
          <w:szCs w:val="28"/>
          <w:lang w:eastAsia="ru-RU" w:bidi="ru-RU"/>
        </w:rPr>
        <w:t>.</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4.4.</w:t>
      </w:r>
      <w:r w:rsidRPr="00B760DA">
        <w:rPr>
          <w:rFonts w:ascii="Times New Roman" w:hAnsi="Times New Roman" w:cs="Times New Roman"/>
          <w:color w:val="000000"/>
          <w:sz w:val="28"/>
          <w:szCs w:val="28"/>
          <w:lang w:eastAsia="ru-RU" w:bidi="ru-RU"/>
        </w:rPr>
        <w:t xml:space="preserve">Субъекты торговли, осуществляющие торговую деятельность посредством передвижных средств развозной и разносной уличной торговли, подают в администрацию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w:t>
      </w:r>
      <w:r w:rsidRPr="00B760DA">
        <w:rPr>
          <w:rFonts w:ascii="Times New Roman" w:hAnsi="Times New Roman" w:cs="Times New Roman"/>
          <w:color w:val="000000"/>
          <w:sz w:val="28"/>
          <w:szCs w:val="28"/>
          <w:lang w:eastAsia="ru-RU" w:bidi="ru-RU"/>
        </w:rPr>
        <w:t>Новосибирской области заявление.</w:t>
      </w:r>
    </w:p>
    <w:p w:rsidR="00222EA5" w:rsidRPr="00B760DA" w:rsidRDefault="00222EA5" w:rsidP="00222EA5">
      <w:pPr>
        <w:pStyle w:val="12"/>
        <w:ind w:firstLine="709"/>
        <w:jc w:val="both"/>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К заявлению прилагаются копии следующих документов:</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w:t>
      </w:r>
      <w:r w:rsidRPr="00B760DA">
        <w:rPr>
          <w:rFonts w:ascii="Times New Roman" w:hAnsi="Times New Roman" w:cs="Times New Roman"/>
          <w:color w:val="000000"/>
          <w:sz w:val="28"/>
          <w:szCs w:val="28"/>
          <w:lang w:eastAsia="ru-RU" w:bidi="ru-RU"/>
        </w:rPr>
        <w:t>свидетельство о государственной регистрации юридического лица или индивидуального предпринимателя;</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w:t>
      </w:r>
      <w:r w:rsidRPr="00B760DA">
        <w:rPr>
          <w:rFonts w:ascii="Times New Roman" w:hAnsi="Times New Roman" w:cs="Times New Roman"/>
          <w:color w:val="000000"/>
          <w:sz w:val="28"/>
          <w:szCs w:val="28"/>
          <w:lang w:eastAsia="ru-RU" w:bidi="ru-RU"/>
        </w:rPr>
        <w:t>свидетельство о постановке на учет в налоговом органе и присвоении идентификационного номера налогоплательщика;</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w:t>
      </w:r>
      <w:r w:rsidRPr="00B760DA">
        <w:rPr>
          <w:rFonts w:ascii="Times New Roman" w:hAnsi="Times New Roman" w:cs="Times New Roman"/>
          <w:color w:val="000000"/>
          <w:sz w:val="28"/>
          <w:szCs w:val="28"/>
          <w:lang w:eastAsia="ru-RU" w:bidi="ru-RU"/>
        </w:rPr>
        <w:t>информацию о виде деятельности и виде продукции, планируемой к реализации;</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w:t>
      </w:r>
      <w:r w:rsidRPr="00B760DA">
        <w:rPr>
          <w:rFonts w:ascii="Times New Roman" w:hAnsi="Times New Roman" w:cs="Times New Roman"/>
          <w:color w:val="000000"/>
          <w:sz w:val="28"/>
          <w:szCs w:val="28"/>
          <w:lang w:eastAsia="ru-RU" w:bidi="ru-RU"/>
        </w:rPr>
        <w:t>информацию о режиме работы нестационарного торгового объекта.</w:t>
      </w:r>
    </w:p>
    <w:p w:rsidR="00222EA5" w:rsidRDefault="00222EA5" w:rsidP="00222EA5">
      <w:pPr>
        <w:pStyle w:val="12"/>
        <w:ind w:firstLine="708"/>
        <w:jc w:val="both"/>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 xml:space="preserve">Вышеуказанным субъектам торговли администрацией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w:t>
      </w:r>
      <w:r w:rsidRPr="00B760DA">
        <w:rPr>
          <w:rFonts w:ascii="Times New Roman" w:hAnsi="Times New Roman" w:cs="Times New Roman"/>
          <w:color w:val="000000"/>
          <w:sz w:val="28"/>
          <w:szCs w:val="28"/>
          <w:lang w:eastAsia="ru-RU" w:bidi="ru-RU"/>
        </w:rPr>
        <w:t>Новосибирской области выдается разрешение на размещение передвижных средств развозной и разносной уличной торговли на срок не более одного года, по форме согласно приложению к настоящему Положению.</w:t>
      </w:r>
    </w:p>
    <w:p w:rsidR="00222EA5" w:rsidRPr="00B760DA" w:rsidRDefault="00222EA5" w:rsidP="00222EA5">
      <w:pPr>
        <w:pStyle w:val="12"/>
        <w:ind w:firstLine="708"/>
        <w:jc w:val="both"/>
        <w:rPr>
          <w:rFonts w:ascii="Times New Roman" w:hAnsi="Times New Roman" w:cs="Times New Roman"/>
          <w:sz w:val="28"/>
          <w:szCs w:val="28"/>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bookmarkStart w:id="4" w:name="bookmark8"/>
      <w:r>
        <w:rPr>
          <w:rFonts w:ascii="Times New Roman" w:hAnsi="Times New Roman" w:cs="Times New Roman"/>
          <w:color w:val="000000"/>
          <w:sz w:val="28"/>
          <w:szCs w:val="28"/>
          <w:lang w:eastAsia="ru-RU" w:bidi="ru-RU"/>
        </w:rPr>
        <w:t>5.</w:t>
      </w:r>
      <w:r w:rsidRPr="00B760DA">
        <w:rPr>
          <w:rFonts w:ascii="Times New Roman" w:hAnsi="Times New Roman" w:cs="Times New Roman"/>
          <w:color w:val="000000"/>
          <w:sz w:val="28"/>
          <w:szCs w:val="28"/>
          <w:lang w:eastAsia="ru-RU" w:bidi="ru-RU"/>
        </w:rPr>
        <w:t>Порядок досрочного прекращения действия договора на размещение не стационарного торгового объекта</w:t>
      </w:r>
      <w:bookmarkEnd w:id="4"/>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5.1.</w:t>
      </w:r>
      <w:r w:rsidRPr="00B760DA">
        <w:rPr>
          <w:rFonts w:ascii="Times New Roman" w:hAnsi="Times New Roman" w:cs="Times New Roman"/>
          <w:color w:val="000000"/>
          <w:sz w:val="28"/>
          <w:szCs w:val="28"/>
          <w:lang w:eastAsia="ru-RU" w:bidi="ru-RU"/>
        </w:rPr>
        <w:t>Действие договора (разрешения) может быть прекращено досрочно в следующих случаях:</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а) </w:t>
      </w:r>
      <w:r w:rsidRPr="00B760DA">
        <w:rPr>
          <w:rFonts w:ascii="Times New Roman" w:hAnsi="Times New Roman" w:cs="Times New Roman"/>
          <w:color w:val="000000"/>
          <w:sz w:val="28"/>
          <w:szCs w:val="28"/>
          <w:lang w:eastAsia="ru-RU" w:bidi="ru-RU"/>
        </w:rPr>
        <w:t xml:space="preserve">более двух нарушений субъектом торговли правил осуществления </w:t>
      </w:r>
      <w:r w:rsidRPr="00B760DA">
        <w:rPr>
          <w:rFonts w:ascii="Times New Roman" w:hAnsi="Times New Roman" w:cs="Times New Roman"/>
          <w:color w:val="000000"/>
          <w:sz w:val="28"/>
          <w:szCs w:val="28"/>
          <w:lang w:eastAsia="ru-RU" w:bidi="ru-RU"/>
        </w:rPr>
        <w:lastRenderedPageBreak/>
        <w:t>торговой деятельности, что п</w:t>
      </w:r>
      <w:r>
        <w:rPr>
          <w:rFonts w:ascii="Times New Roman" w:hAnsi="Times New Roman" w:cs="Times New Roman"/>
          <w:color w:val="000000"/>
          <w:sz w:val="28"/>
          <w:szCs w:val="28"/>
          <w:lang w:eastAsia="ru-RU" w:bidi="ru-RU"/>
        </w:rPr>
        <w:t>одтверждено соответствующими ак</w:t>
      </w:r>
      <w:r w:rsidRPr="00B760DA">
        <w:rPr>
          <w:rFonts w:ascii="Times New Roman" w:hAnsi="Times New Roman" w:cs="Times New Roman"/>
          <w:color w:val="000000"/>
          <w:sz w:val="28"/>
          <w:szCs w:val="28"/>
          <w:lang w:eastAsia="ru-RU" w:bidi="ru-RU"/>
        </w:rPr>
        <w:t>тами проверок;</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б) </w:t>
      </w:r>
      <w:r w:rsidRPr="00B760DA">
        <w:rPr>
          <w:rFonts w:ascii="Times New Roman" w:hAnsi="Times New Roman" w:cs="Times New Roman"/>
          <w:color w:val="000000"/>
          <w:sz w:val="28"/>
          <w:szCs w:val="28"/>
          <w:lang w:eastAsia="ru-RU" w:bidi="ru-RU"/>
        </w:rPr>
        <w:t>изменения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в) </w:t>
      </w:r>
      <w:r w:rsidRPr="00B760DA">
        <w:rPr>
          <w:rFonts w:ascii="Times New Roman" w:hAnsi="Times New Roman" w:cs="Times New Roman"/>
          <w:color w:val="000000"/>
          <w:sz w:val="28"/>
          <w:szCs w:val="28"/>
          <w:lang w:eastAsia="ru-RU" w:bidi="ru-RU"/>
        </w:rPr>
        <w:t>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г) </w:t>
      </w:r>
      <w:r w:rsidRPr="00B760DA">
        <w:rPr>
          <w:rFonts w:ascii="Times New Roman" w:hAnsi="Times New Roman" w:cs="Times New Roman"/>
          <w:color w:val="000000"/>
          <w:sz w:val="28"/>
          <w:szCs w:val="28"/>
          <w:lang w:eastAsia="ru-RU" w:bidi="ru-RU"/>
        </w:rPr>
        <w:t>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д) </w:t>
      </w:r>
      <w:r w:rsidRPr="00B760DA">
        <w:rPr>
          <w:rFonts w:ascii="Times New Roman" w:hAnsi="Times New Roman" w:cs="Times New Roman"/>
          <w:color w:val="000000"/>
          <w:sz w:val="28"/>
          <w:szCs w:val="28"/>
          <w:lang w:eastAsia="ru-RU" w:bidi="ru-RU"/>
        </w:rPr>
        <w:t>иных предусмотренных действующим законодательством случаях.</w:t>
      </w:r>
    </w:p>
    <w:p w:rsidR="00222EA5" w:rsidRPr="00B760DA" w:rsidRDefault="00222EA5" w:rsidP="00222EA5">
      <w:pPr>
        <w:pStyle w:val="12"/>
        <w:ind w:firstLine="708"/>
        <w:jc w:val="both"/>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В случае досрочного прекращения действия договора (разрешения) субъектам торговли направляется соответствующее уведомление.</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5.2.</w:t>
      </w:r>
      <w:r w:rsidRPr="00B760DA">
        <w:rPr>
          <w:rFonts w:ascii="Times New Roman" w:hAnsi="Times New Roman" w:cs="Times New Roman"/>
          <w:color w:val="000000"/>
          <w:sz w:val="28"/>
          <w:szCs w:val="28"/>
          <w:lang w:eastAsia="ru-RU" w:bidi="ru-RU"/>
        </w:rPr>
        <w:t>В случае досрочного прекращения действия договора нестационарный торговый объект подлежит демонтажу субъектом торговли в течение 30 дней со дня получения им уведомления о расторжении договора на размещение нестационарного торгового объекта, при этом субъекту торговли не компенсируются понесенные затраты.</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5.3.</w:t>
      </w:r>
      <w:r w:rsidRPr="00B760DA">
        <w:rPr>
          <w:rFonts w:ascii="Times New Roman" w:hAnsi="Times New Roman" w:cs="Times New Roman"/>
          <w:color w:val="000000"/>
          <w:sz w:val="28"/>
          <w:szCs w:val="28"/>
          <w:lang w:eastAsia="ru-RU" w:bidi="ru-RU"/>
        </w:rPr>
        <w:t>Договор о предоставлении торгового места для размещения нестационарного торгового объекта может быть расторгнут в любое время по соглашению сторон.</w:t>
      </w:r>
    </w:p>
    <w:p w:rsidR="00222EA5" w:rsidRPr="00B760DA" w:rsidRDefault="00222EA5" w:rsidP="00222EA5">
      <w:pPr>
        <w:pStyle w:val="12"/>
        <w:ind w:firstLine="708"/>
        <w:jc w:val="both"/>
        <w:rPr>
          <w:rFonts w:ascii="Times New Roman" w:hAnsi="Times New Roman" w:cs="Times New Roman"/>
          <w:sz w:val="28"/>
          <w:szCs w:val="28"/>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bookmarkStart w:id="5" w:name="bookmark10"/>
      <w:r>
        <w:rPr>
          <w:rFonts w:ascii="Times New Roman" w:hAnsi="Times New Roman" w:cs="Times New Roman"/>
          <w:color w:val="000000"/>
          <w:sz w:val="28"/>
          <w:szCs w:val="28"/>
          <w:lang w:eastAsia="ru-RU" w:bidi="ru-RU"/>
        </w:rPr>
        <w:t>6.</w:t>
      </w:r>
      <w:r w:rsidRPr="00B760DA">
        <w:rPr>
          <w:rFonts w:ascii="Times New Roman" w:hAnsi="Times New Roman" w:cs="Times New Roman"/>
          <w:color w:val="000000"/>
          <w:sz w:val="28"/>
          <w:szCs w:val="28"/>
          <w:lang w:eastAsia="ru-RU" w:bidi="ru-RU"/>
        </w:rPr>
        <w:t>Демонтаж нестационарных торговых объектов</w:t>
      </w:r>
      <w:bookmarkEnd w:id="5"/>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6.1.</w:t>
      </w:r>
      <w:r w:rsidRPr="00B760DA">
        <w:rPr>
          <w:rFonts w:ascii="Times New Roman" w:hAnsi="Times New Roman" w:cs="Times New Roman"/>
          <w:color w:val="000000"/>
          <w:sz w:val="28"/>
          <w:szCs w:val="28"/>
          <w:lang w:eastAsia="ru-RU" w:bidi="ru-RU"/>
        </w:rPr>
        <w:t>Нестационарный торговый объект после окончания срока его эксплуатации, установленного договором, подлежит обязательному демонтажу субъектом торговли в течение 30 дней с момента окончания срока действия договора.</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6.2.</w:t>
      </w:r>
      <w:r w:rsidRPr="00B760DA">
        <w:rPr>
          <w:rFonts w:ascii="Times New Roman" w:hAnsi="Times New Roman" w:cs="Times New Roman"/>
          <w:color w:val="000000"/>
          <w:sz w:val="28"/>
          <w:szCs w:val="28"/>
          <w:lang w:eastAsia="ru-RU" w:bidi="ru-RU"/>
        </w:rPr>
        <w:t>В случае неисполнения в добровольном порядке субъектом торговли сроков демонтажа торгового объекта, а также в случае самовольного размещения нестационарных торговых объектов без разрешительной документации вне схемы размещения нестационарных торговых объектов осуществляется принудительный демонтаж.</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6.3.</w:t>
      </w:r>
      <w:r w:rsidRPr="00B760DA">
        <w:rPr>
          <w:rFonts w:ascii="Times New Roman" w:hAnsi="Times New Roman" w:cs="Times New Roman"/>
          <w:color w:val="000000"/>
          <w:sz w:val="28"/>
          <w:szCs w:val="28"/>
          <w:lang w:eastAsia="ru-RU" w:bidi="ru-RU"/>
        </w:rPr>
        <w:t>Субъекту торговли направляется письменное уведомление по юридическому адресу регистрации, в котором указывается календарная дата, срок и место демонтажа, место последующего хранения и условия последующего получения конструктивных элементов демонтированного нестационарного торгового объекта субъектом торговли.</w:t>
      </w:r>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6.4.</w:t>
      </w:r>
      <w:r w:rsidRPr="00B760DA">
        <w:rPr>
          <w:rFonts w:ascii="Times New Roman" w:hAnsi="Times New Roman" w:cs="Times New Roman"/>
          <w:color w:val="000000"/>
          <w:sz w:val="28"/>
          <w:szCs w:val="28"/>
          <w:lang w:eastAsia="ru-RU" w:bidi="ru-RU"/>
        </w:rPr>
        <w:t>Выдача конструктивных элементов демонтированного нестационарного торгового объекта субъекту торговли производится после полного возмещения всех затрат и издержек, понесенных в связи с принудительным демонтажем и последующим хранением.</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6.5.</w:t>
      </w:r>
      <w:r w:rsidRPr="00B760DA">
        <w:rPr>
          <w:rFonts w:ascii="Times New Roman" w:hAnsi="Times New Roman" w:cs="Times New Roman"/>
          <w:color w:val="000000"/>
          <w:sz w:val="28"/>
          <w:szCs w:val="28"/>
          <w:lang w:eastAsia="ru-RU" w:bidi="ru-RU"/>
        </w:rPr>
        <w:t xml:space="preserve">Вскрытие демонтированных нестационарных торговых объектов и опись находившегося в них имущества, и последующая их сдача на хранение </w:t>
      </w:r>
      <w:r w:rsidRPr="00B760DA">
        <w:rPr>
          <w:rFonts w:ascii="Times New Roman" w:hAnsi="Times New Roman" w:cs="Times New Roman"/>
          <w:color w:val="000000"/>
          <w:sz w:val="28"/>
          <w:szCs w:val="28"/>
          <w:lang w:eastAsia="ru-RU" w:bidi="ru-RU"/>
        </w:rPr>
        <w:lastRenderedPageBreak/>
        <w:t>оформляется актом.</w:t>
      </w:r>
    </w:p>
    <w:p w:rsidR="00222EA5" w:rsidRPr="00B760DA" w:rsidRDefault="00222EA5" w:rsidP="00222EA5">
      <w:pPr>
        <w:pStyle w:val="12"/>
        <w:ind w:firstLine="708"/>
        <w:jc w:val="both"/>
        <w:rPr>
          <w:rFonts w:ascii="Times New Roman" w:hAnsi="Times New Roman" w:cs="Times New Roman"/>
          <w:sz w:val="28"/>
          <w:szCs w:val="28"/>
        </w:rPr>
      </w:pPr>
    </w:p>
    <w:p w:rsidR="00222EA5" w:rsidRPr="00B760DA" w:rsidRDefault="00222EA5" w:rsidP="00222EA5">
      <w:pPr>
        <w:pStyle w:val="14"/>
        <w:keepNext/>
        <w:keepLines/>
        <w:spacing w:after="0" w:line="240" w:lineRule="auto"/>
        <w:ind w:left="0"/>
        <w:rPr>
          <w:rFonts w:ascii="Times New Roman" w:hAnsi="Times New Roman" w:cs="Times New Roman"/>
          <w:sz w:val="28"/>
          <w:szCs w:val="28"/>
        </w:rPr>
      </w:pPr>
      <w:bookmarkStart w:id="6" w:name="bookmark12"/>
      <w:r>
        <w:rPr>
          <w:rFonts w:ascii="Times New Roman" w:hAnsi="Times New Roman" w:cs="Times New Roman"/>
          <w:color w:val="000000"/>
          <w:sz w:val="28"/>
          <w:szCs w:val="28"/>
          <w:lang w:eastAsia="ru-RU" w:bidi="ru-RU"/>
        </w:rPr>
        <w:t>7.</w:t>
      </w:r>
      <w:r w:rsidRPr="00B760DA">
        <w:rPr>
          <w:rFonts w:ascii="Times New Roman" w:hAnsi="Times New Roman" w:cs="Times New Roman"/>
          <w:color w:val="000000"/>
          <w:sz w:val="28"/>
          <w:szCs w:val="28"/>
          <w:lang w:eastAsia="ru-RU" w:bidi="ru-RU"/>
        </w:rPr>
        <w:t>Ответственность за нарушение настоящего Положения</w:t>
      </w:r>
      <w:bookmarkEnd w:id="6"/>
    </w:p>
    <w:p w:rsidR="00222EA5" w:rsidRPr="00B760DA" w:rsidRDefault="00222EA5" w:rsidP="00222EA5">
      <w:pPr>
        <w:pStyle w:val="12"/>
        <w:ind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7.1.</w:t>
      </w:r>
      <w:r w:rsidRPr="00B760DA">
        <w:rPr>
          <w:rFonts w:ascii="Times New Roman" w:hAnsi="Times New Roman" w:cs="Times New Roman"/>
          <w:color w:val="000000"/>
          <w:sz w:val="28"/>
          <w:szCs w:val="28"/>
          <w:lang w:eastAsia="ru-RU" w:bidi="ru-RU"/>
        </w:rPr>
        <w:t xml:space="preserve">За нарушение настоящего Положения, хозяйствующие субъекты, осуществляющие розничную торговлю через объекты нестационарной торговли на территории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w:t>
      </w:r>
      <w:r w:rsidRPr="00B760DA">
        <w:rPr>
          <w:rFonts w:ascii="Times New Roman" w:hAnsi="Times New Roman" w:cs="Times New Roman"/>
          <w:color w:val="000000"/>
          <w:sz w:val="28"/>
          <w:szCs w:val="28"/>
          <w:lang w:eastAsia="ru-RU" w:bidi="ru-RU"/>
        </w:rPr>
        <w:t>Новосибирской области, несут ответственность в соответствии с действующим законодательством.</w:t>
      </w:r>
    </w:p>
    <w:p w:rsidR="00222EA5" w:rsidRDefault="00222EA5" w:rsidP="00222EA5">
      <w:pPr>
        <w:pStyle w:val="12"/>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7.2.</w:t>
      </w:r>
      <w:r w:rsidRPr="00B760DA">
        <w:rPr>
          <w:rFonts w:ascii="Times New Roman" w:hAnsi="Times New Roman" w:cs="Times New Roman"/>
          <w:color w:val="000000"/>
          <w:sz w:val="28"/>
          <w:szCs w:val="28"/>
          <w:lang w:eastAsia="ru-RU" w:bidi="ru-RU"/>
        </w:rPr>
        <w:t>Осуществление торговли в местах, не предусмотренных схемой размещения нестационарных торговых объектов, считается несанкционированной, и лица, ее осуществляющие, привлекаются к ответственности в соответствии с действующим законодательством.</w:t>
      </w: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2"/>
        <w:ind w:firstLine="708"/>
        <w:jc w:val="both"/>
        <w:rPr>
          <w:rFonts w:ascii="Times New Roman" w:hAnsi="Times New Roman" w:cs="Times New Roman"/>
          <w:color w:val="000000"/>
          <w:sz w:val="28"/>
          <w:szCs w:val="28"/>
          <w:lang w:eastAsia="ru-RU" w:bidi="ru-RU"/>
        </w:rPr>
      </w:pPr>
    </w:p>
    <w:p w:rsidR="00222EA5" w:rsidRDefault="00222EA5" w:rsidP="00222EA5">
      <w:pPr>
        <w:pStyle w:val="14"/>
        <w:keepNext/>
        <w:keepLines/>
        <w:spacing w:after="0" w:line="240" w:lineRule="auto"/>
        <w:ind w:left="0"/>
        <w:jc w:val="right"/>
        <w:rPr>
          <w:rFonts w:ascii="Times New Roman" w:hAnsi="Times New Roman" w:cs="Times New Roman"/>
          <w:b w:val="0"/>
          <w:color w:val="000000"/>
          <w:sz w:val="24"/>
          <w:szCs w:val="24"/>
          <w:lang w:eastAsia="ru-RU" w:bidi="ru-RU"/>
        </w:rPr>
      </w:pPr>
      <w:r w:rsidRPr="00D055FA">
        <w:rPr>
          <w:rFonts w:ascii="Times New Roman" w:hAnsi="Times New Roman" w:cs="Times New Roman"/>
          <w:b w:val="0"/>
          <w:color w:val="000000"/>
          <w:sz w:val="24"/>
          <w:szCs w:val="24"/>
          <w:lang w:eastAsia="ru-RU" w:bidi="ru-RU"/>
        </w:rPr>
        <w:lastRenderedPageBreak/>
        <w:t xml:space="preserve">Приложение </w:t>
      </w:r>
    </w:p>
    <w:p w:rsidR="00222EA5" w:rsidRDefault="00222EA5" w:rsidP="00222EA5">
      <w:pPr>
        <w:pStyle w:val="14"/>
        <w:keepNext/>
        <w:keepLines/>
        <w:spacing w:after="0" w:line="240" w:lineRule="auto"/>
        <w:ind w:left="0"/>
        <w:jc w:val="right"/>
        <w:rPr>
          <w:rFonts w:ascii="Times New Roman" w:hAnsi="Times New Roman" w:cs="Times New Roman"/>
          <w:b w:val="0"/>
          <w:sz w:val="24"/>
          <w:szCs w:val="24"/>
        </w:rPr>
      </w:pPr>
      <w:r w:rsidRPr="00D055FA">
        <w:rPr>
          <w:rFonts w:ascii="Times New Roman" w:hAnsi="Times New Roman" w:cs="Times New Roman"/>
          <w:b w:val="0"/>
          <w:color w:val="000000"/>
          <w:sz w:val="24"/>
          <w:szCs w:val="24"/>
          <w:lang w:eastAsia="ru-RU" w:bidi="ru-RU"/>
        </w:rPr>
        <w:t xml:space="preserve">к Положению </w:t>
      </w:r>
      <w:r w:rsidRPr="00D055FA">
        <w:rPr>
          <w:rFonts w:ascii="Times New Roman" w:hAnsi="Times New Roman" w:cs="Times New Roman"/>
          <w:b w:val="0"/>
          <w:sz w:val="24"/>
          <w:szCs w:val="24"/>
        </w:rPr>
        <w:t>о порядке размещения </w:t>
      </w:r>
    </w:p>
    <w:p w:rsidR="00222EA5" w:rsidRPr="00D055FA" w:rsidRDefault="00222EA5" w:rsidP="00222EA5">
      <w:pPr>
        <w:pStyle w:val="14"/>
        <w:keepNext/>
        <w:keepLines/>
        <w:spacing w:after="0" w:line="240" w:lineRule="auto"/>
        <w:ind w:left="0"/>
        <w:jc w:val="right"/>
        <w:rPr>
          <w:rFonts w:ascii="Times New Roman" w:hAnsi="Times New Roman" w:cs="Times New Roman"/>
          <w:b w:val="0"/>
          <w:sz w:val="24"/>
          <w:szCs w:val="24"/>
        </w:rPr>
      </w:pPr>
      <w:r w:rsidRPr="00D055FA">
        <w:rPr>
          <w:rFonts w:ascii="Times New Roman" w:hAnsi="Times New Roman" w:cs="Times New Roman"/>
          <w:b w:val="0"/>
          <w:sz w:val="24"/>
          <w:szCs w:val="24"/>
        </w:rPr>
        <w:t>нестационарных торговых объектов </w:t>
      </w:r>
    </w:p>
    <w:p w:rsidR="00222EA5" w:rsidRPr="00D055FA" w:rsidRDefault="00222EA5" w:rsidP="00222EA5">
      <w:pPr>
        <w:pStyle w:val="14"/>
        <w:keepNext/>
        <w:keepLines/>
        <w:spacing w:after="0" w:line="240" w:lineRule="auto"/>
        <w:ind w:left="0"/>
        <w:jc w:val="right"/>
        <w:rPr>
          <w:rFonts w:ascii="Times New Roman" w:hAnsi="Times New Roman" w:cs="Times New Roman"/>
          <w:b w:val="0"/>
          <w:sz w:val="24"/>
          <w:szCs w:val="24"/>
        </w:rPr>
      </w:pPr>
      <w:r w:rsidRPr="00D055FA">
        <w:rPr>
          <w:rFonts w:ascii="Times New Roman" w:hAnsi="Times New Roman" w:cs="Times New Roman"/>
          <w:b w:val="0"/>
          <w:sz w:val="24"/>
          <w:szCs w:val="24"/>
        </w:rPr>
        <w:t>на территории </w:t>
      </w:r>
      <w:proofErr w:type="spellStart"/>
      <w:r w:rsidRPr="00D055FA">
        <w:rPr>
          <w:rFonts w:ascii="Times New Roman" w:hAnsi="Times New Roman" w:cs="Times New Roman"/>
          <w:b w:val="0"/>
          <w:sz w:val="24"/>
          <w:szCs w:val="24"/>
        </w:rPr>
        <w:t>Горбуновского</w:t>
      </w:r>
      <w:proofErr w:type="spellEnd"/>
      <w:r w:rsidRPr="00D055FA">
        <w:rPr>
          <w:rFonts w:ascii="Times New Roman" w:hAnsi="Times New Roman" w:cs="Times New Roman"/>
          <w:b w:val="0"/>
          <w:sz w:val="24"/>
          <w:szCs w:val="24"/>
        </w:rPr>
        <w:t xml:space="preserve"> сельсовета </w:t>
      </w:r>
    </w:p>
    <w:p w:rsidR="00222EA5" w:rsidRDefault="00222EA5" w:rsidP="00222EA5">
      <w:pPr>
        <w:pStyle w:val="14"/>
        <w:keepNext/>
        <w:keepLines/>
        <w:spacing w:after="0" w:line="240" w:lineRule="auto"/>
        <w:ind w:left="0"/>
        <w:jc w:val="right"/>
        <w:rPr>
          <w:rFonts w:ascii="Times New Roman" w:hAnsi="Times New Roman" w:cs="Times New Roman"/>
          <w:b w:val="0"/>
          <w:sz w:val="24"/>
          <w:szCs w:val="24"/>
        </w:rPr>
      </w:pPr>
      <w:r w:rsidRPr="00D055FA">
        <w:rPr>
          <w:rFonts w:ascii="Times New Roman" w:hAnsi="Times New Roman" w:cs="Times New Roman"/>
          <w:b w:val="0"/>
          <w:sz w:val="24"/>
          <w:szCs w:val="24"/>
        </w:rPr>
        <w:t xml:space="preserve">Куйбышевского района </w:t>
      </w:r>
    </w:p>
    <w:p w:rsidR="00222EA5" w:rsidRPr="00D055FA" w:rsidRDefault="00222EA5" w:rsidP="00222EA5">
      <w:pPr>
        <w:pStyle w:val="14"/>
        <w:keepNext/>
        <w:keepLines/>
        <w:spacing w:after="0" w:line="240" w:lineRule="auto"/>
        <w:ind w:left="0"/>
        <w:jc w:val="right"/>
        <w:rPr>
          <w:rFonts w:ascii="Times New Roman" w:hAnsi="Times New Roman" w:cs="Times New Roman"/>
          <w:b w:val="0"/>
          <w:color w:val="000000"/>
          <w:sz w:val="24"/>
          <w:szCs w:val="24"/>
          <w:lang w:eastAsia="ru-RU" w:bidi="ru-RU"/>
        </w:rPr>
      </w:pPr>
      <w:r w:rsidRPr="00D055FA">
        <w:rPr>
          <w:rFonts w:ascii="Times New Roman" w:hAnsi="Times New Roman" w:cs="Times New Roman"/>
          <w:b w:val="0"/>
          <w:sz w:val="24"/>
          <w:szCs w:val="24"/>
        </w:rPr>
        <w:t>Новосибирской области</w:t>
      </w:r>
      <w:r w:rsidRPr="00D055FA">
        <w:rPr>
          <w:rFonts w:ascii="Times New Roman" w:hAnsi="Times New Roman" w:cs="Times New Roman"/>
          <w:b w:val="0"/>
          <w:color w:val="000000"/>
          <w:sz w:val="24"/>
          <w:szCs w:val="24"/>
          <w:lang w:eastAsia="ru-RU" w:bidi="ru-RU"/>
        </w:rPr>
        <w:t xml:space="preserve"> </w:t>
      </w:r>
    </w:p>
    <w:p w:rsidR="00222EA5" w:rsidRDefault="00222EA5" w:rsidP="00222EA5">
      <w:pPr>
        <w:pStyle w:val="12"/>
        <w:ind w:left="4248" w:right="280" w:firstLine="5"/>
        <w:jc w:val="right"/>
        <w:rPr>
          <w:rFonts w:ascii="Times New Roman" w:hAnsi="Times New Roman" w:cs="Times New Roman"/>
          <w:color w:val="000000"/>
          <w:sz w:val="28"/>
          <w:szCs w:val="28"/>
          <w:lang w:eastAsia="ru-RU" w:bidi="ru-RU"/>
        </w:rPr>
      </w:pPr>
    </w:p>
    <w:p w:rsidR="00222EA5" w:rsidRDefault="00222EA5" w:rsidP="00222EA5">
      <w:pPr>
        <w:pStyle w:val="12"/>
        <w:ind w:left="4248" w:right="280" w:firstLine="5"/>
        <w:jc w:val="right"/>
        <w:rPr>
          <w:rFonts w:ascii="Times New Roman" w:hAnsi="Times New Roman" w:cs="Times New Roman"/>
          <w:color w:val="000000"/>
          <w:sz w:val="28"/>
          <w:szCs w:val="28"/>
          <w:lang w:eastAsia="ru-RU" w:bidi="ru-RU"/>
        </w:rPr>
      </w:pPr>
    </w:p>
    <w:p w:rsidR="00222EA5" w:rsidRDefault="00222EA5" w:rsidP="00222EA5">
      <w:pPr>
        <w:pStyle w:val="12"/>
        <w:ind w:right="280" w:firstLine="5"/>
        <w:jc w:val="center"/>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 xml:space="preserve">Разрешение на размещение нестационарного торгового объекта на территории </w:t>
      </w:r>
      <w:proofErr w:type="spellStart"/>
      <w:r>
        <w:rPr>
          <w:rFonts w:ascii="Times New Roman" w:hAnsi="Times New Roman" w:cs="Times New Roman"/>
          <w:color w:val="000000"/>
          <w:sz w:val="28"/>
          <w:szCs w:val="28"/>
          <w:lang w:eastAsia="ru-RU" w:bidi="ru-RU"/>
        </w:rPr>
        <w:t>Горбуновского</w:t>
      </w:r>
      <w:proofErr w:type="spellEnd"/>
      <w:r>
        <w:rPr>
          <w:rFonts w:ascii="Times New Roman" w:hAnsi="Times New Roman" w:cs="Times New Roman"/>
          <w:color w:val="000000"/>
          <w:sz w:val="28"/>
          <w:szCs w:val="28"/>
          <w:lang w:eastAsia="ru-RU" w:bidi="ru-RU"/>
        </w:rPr>
        <w:t xml:space="preserve"> сельсовета Куйбышевского района </w:t>
      </w:r>
      <w:r w:rsidRPr="00B760DA">
        <w:rPr>
          <w:rFonts w:ascii="Times New Roman" w:hAnsi="Times New Roman" w:cs="Times New Roman"/>
          <w:color w:val="000000"/>
          <w:sz w:val="28"/>
          <w:szCs w:val="28"/>
          <w:lang w:eastAsia="ru-RU" w:bidi="ru-RU"/>
        </w:rPr>
        <w:t>Новосибирской области</w:t>
      </w:r>
      <w:r>
        <w:rPr>
          <w:rFonts w:ascii="Times New Roman" w:hAnsi="Times New Roman" w:cs="Times New Roman"/>
          <w:color w:val="000000"/>
          <w:sz w:val="28"/>
          <w:szCs w:val="28"/>
          <w:lang w:eastAsia="ru-RU" w:bidi="ru-RU"/>
        </w:rPr>
        <w:t xml:space="preserve"> </w:t>
      </w:r>
      <w:r w:rsidRPr="00B760DA">
        <w:rPr>
          <w:rFonts w:ascii="Times New Roman" w:hAnsi="Times New Roman" w:cs="Times New Roman"/>
          <w:color w:val="000000"/>
          <w:sz w:val="28"/>
          <w:szCs w:val="28"/>
          <w:lang w:eastAsia="ru-RU" w:bidi="ru-RU"/>
        </w:rPr>
        <w:t xml:space="preserve">от "__" </w:t>
      </w:r>
      <w:r w:rsidRPr="00B760DA">
        <w:rPr>
          <w:rFonts w:ascii="Times New Roman" w:hAnsi="Times New Roman" w:cs="Times New Roman"/>
          <w:color w:val="000000"/>
          <w:sz w:val="28"/>
          <w:szCs w:val="28"/>
          <w:lang w:eastAsia="ru-RU" w:bidi="ru-RU"/>
        </w:rPr>
        <w:tab/>
        <w:t>20__ г. №</w:t>
      </w:r>
    </w:p>
    <w:p w:rsidR="00222EA5" w:rsidRPr="00B760DA" w:rsidRDefault="00222EA5" w:rsidP="00222EA5">
      <w:pPr>
        <w:pStyle w:val="12"/>
        <w:ind w:right="280" w:firstLine="5"/>
        <w:jc w:val="center"/>
        <w:rPr>
          <w:rFonts w:ascii="Times New Roman" w:hAnsi="Times New Roman" w:cs="Times New Roman"/>
          <w:sz w:val="28"/>
          <w:szCs w:val="28"/>
        </w:rPr>
      </w:pPr>
    </w:p>
    <w:p w:rsidR="00222EA5" w:rsidRDefault="00222EA5" w:rsidP="00222EA5">
      <w:pPr>
        <w:pStyle w:val="12"/>
        <w:ind w:firstLine="0"/>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Выдано</w:t>
      </w:r>
      <w:r>
        <w:rPr>
          <w:rFonts w:ascii="Times New Roman" w:hAnsi="Times New Roman" w:cs="Times New Roman"/>
          <w:color w:val="000000"/>
          <w:sz w:val="28"/>
          <w:szCs w:val="28"/>
          <w:lang w:eastAsia="ru-RU" w:bidi="ru-RU"/>
        </w:rPr>
        <w:t xml:space="preserve"> ________________________________________________________</w:t>
      </w:r>
    </w:p>
    <w:p w:rsidR="00222EA5" w:rsidRPr="00A55DAF" w:rsidRDefault="00222EA5" w:rsidP="00222EA5">
      <w:pPr>
        <w:pStyle w:val="12"/>
        <w:ind w:firstLine="0"/>
        <w:jc w:val="center"/>
        <w:rPr>
          <w:rFonts w:ascii="Times New Roman" w:hAnsi="Times New Roman" w:cs="Times New Roman"/>
          <w:sz w:val="24"/>
          <w:szCs w:val="24"/>
        </w:rPr>
      </w:pPr>
      <w:r w:rsidRPr="00A55DAF">
        <w:rPr>
          <w:rFonts w:ascii="Times New Roman" w:hAnsi="Times New Roman" w:cs="Times New Roman"/>
          <w:color w:val="000000"/>
          <w:sz w:val="24"/>
          <w:szCs w:val="24"/>
          <w:lang w:eastAsia="ru-RU" w:bidi="ru-RU"/>
        </w:rPr>
        <w:t>(наименование организации или Ф.И.О. индивидуального предпринимателя)</w:t>
      </w:r>
    </w:p>
    <w:p w:rsidR="00222EA5" w:rsidRDefault="00222EA5" w:rsidP="00222EA5">
      <w:pPr>
        <w:pStyle w:val="12"/>
        <w:tabs>
          <w:tab w:val="left" w:leader="underscore" w:pos="10599"/>
        </w:tabs>
        <w:ind w:firstLine="0"/>
        <w:jc w:val="both"/>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 xml:space="preserve">(сведения о регистрации ИНН, ОГРН) на право размещения нестационарного торгового объекта по адресу: </w:t>
      </w:r>
    </w:p>
    <w:p w:rsidR="00222EA5" w:rsidRPr="00B760DA" w:rsidRDefault="00222EA5" w:rsidP="00222EA5">
      <w:pPr>
        <w:pStyle w:val="12"/>
        <w:tabs>
          <w:tab w:val="left" w:leader="underscore" w:pos="10599"/>
        </w:tabs>
        <w:ind w:firstLine="0"/>
        <w:jc w:val="both"/>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ab/>
        <w:t>Площадь</w:t>
      </w:r>
      <w:r>
        <w:rPr>
          <w:rFonts w:ascii="Times New Roman" w:hAnsi="Times New Roman" w:cs="Times New Roman"/>
          <w:color w:val="000000"/>
          <w:sz w:val="28"/>
          <w:szCs w:val="28"/>
          <w:lang w:eastAsia="ru-RU" w:bidi="ru-RU"/>
        </w:rPr>
        <w:t xml:space="preserve"> ____________</w:t>
      </w:r>
      <w:proofErr w:type="spellStart"/>
      <w:r w:rsidRPr="00B760DA">
        <w:rPr>
          <w:rFonts w:ascii="Times New Roman" w:hAnsi="Times New Roman" w:cs="Times New Roman"/>
          <w:color w:val="000000"/>
          <w:sz w:val="28"/>
          <w:szCs w:val="28"/>
          <w:lang w:eastAsia="ru-RU" w:bidi="ru-RU"/>
        </w:rPr>
        <w:t>кв.м</w:t>
      </w:r>
      <w:proofErr w:type="spellEnd"/>
      <w:r w:rsidRPr="00B760DA">
        <w:rPr>
          <w:rFonts w:ascii="Times New Roman" w:hAnsi="Times New Roman" w:cs="Times New Roman"/>
          <w:color w:val="000000"/>
          <w:sz w:val="28"/>
          <w:szCs w:val="28"/>
          <w:lang w:eastAsia="ru-RU" w:bidi="ru-RU"/>
        </w:rPr>
        <w:t>.</w:t>
      </w:r>
    </w:p>
    <w:p w:rsidR="00222EA5" w:rsidRDefault="00222EA5" w:rsidP="00222EA5">
      <w:pPr>
        <w:pStyle w:val="12"/>
        <w:tabs>
          <w:tab w:val="left" w:leader="underscore" w:pos="10599"/>
        </w:tabs>
        <w:ind w:firstLine="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Специализация_______________________________________________________</w:t>
      </w:r>
      <w:r w:rsidRPr="00B760DA">
        <w:rPr>
          <w:rFonts w:ascii="Times New Roman" w:hAnsi="Times New Roman" w:cs="Times New Roman"/>
          <w:color w:val="000000"/>
          <w:sz w:val="28"/>
          <w:szCs w:val="28"/>
          <w:lang w:eastAsia="ru-RU" w:bidi="ru-RU"/>
        </w:rPr>
        <w:t xml:space="preserve"> Режим работы </w:t>
      </w:r>
    </w:p>
    <w:p w:rsidR="00222EA5" w:rsidRPr="00B760DA" w:rsidRDefault="00222EA5" w:rsidP="00222EA5">
      <w:pPr>
        <w:pStyle w:val="12"/>
        <w:tabs>
          <w:tab w:val="left" w:leader="underscore" w:pos="10599"/>
        </w:tabs>
        <w:ind w:firstLine="0"/>
        <w:jc w:val="both"/>
        <w:rPr>
          <w:rFonts w:ascii="Times New Roman" w:hAnsi="Times New Roman" w:cs="Times New Roman"/>
          <w:sz w:val="28"/>
          <w:szCs w:val="28"/>
        </w:rPr>
      </w:pPr>
      <w:r w:rsidRPr="00B760DA">
        <w:rPr>
          <w:rFonts w:ascii="Times New Roman" w:hAnsi="Times New Roman" w:cs="Times New Roman"/>
          <w:color w:val="000000"/>
          <w:sz w:val="28"/>
          <w:szCs w:val="28"/>
          <w:lang w:eastAsia="ru-RU" w:bidi="ru-RU"/>
        </w:rPr>
        <w:tab/>
      </w:r>
    </w:p>
    <w:p w:rsidR="00222EA5" w:rsidRDefault="00222EA5" w:rsidP="00222EA5">
      <w:pPr>
        <w:pStyle w:val="12"/>
        <w:ind w:firstLine="320"/>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ab/>
      </w:r>
    </w:p>
    <w:p w:rsidR="00222EA5" w:rsidRDefault="00222EA5" w:rsidP="00222EA5">
      <w:pPr>
        <w:pStyle w:val="12"/>
        <w:ind w:firstLine="0"/>
        <w:rPr>
          <w:rFonts w:ascii="Times New Roman" w:hAnsi="Times New Roman" w:cs="Times New Roman"/>
          <w:color w:val="000000"/>
          <w:sz w:val="28"/>
          <w:szCs w:val="28"/>
          <w:lang w:eastAsia="ru-RU" w:bidi="ru-RU"/>
        </w:rPr>
      </w:pPr>
      <w:r w:rsidRPr="00B760DA">
        <w:rPr>
          <w:rFonts w:ascii="Times New Roman" w:hAnsi="Times New Roman" w:cs="Times New Roman"/>
          <w:color w:val="000000"/>
          <w:sz w:val="28"/>
          <w:szCs w:val="28"/>
          <w:lang w:eastAsia="ru-RU" w:bidi="ru-RU"/>
        </w:rPr>
        <w:t>Настоящее разрешение выдано на срок с "___"</w:t>
      </w:r>
      <w:r>
        <w:rPr>
          <w:rFonts w:ascii="Times New Roman" w:hAnsi="Times New Roman" w:cs="Times New Roman"/>
          <w:color w:val="000000"/>
          <w:sz w:val="28"/>
          <w:szCs w:val="28"/>
          <w:lang w:eastAsia="ru-RU" w:bidi="ru-RU"/>
        </w:rPr>
        <w:t>_______</w:t>
      </w:r>
      <w:r w:rsidRPr="00B760DA">
        <w:rPr>
          <w:rFonts w:ascii="Times New Roman" w:hAnsi="Times New Roman" w:cs="Times New Roman"/>
          <w:color w:val="000000"/>
          <w:sz w:val="28"/>
          <w:szCs w:val="28"/>
          <w:lang w:eastAsia="ru-RU" w:bidi="ru-RU"/>
        </w:rPr>
        <w:t xml:space="preserve"> </w:t>
      </w:r>
      <w:r w:rsidRPr="00B760DA">
        <w:rPr>
          <w:rFonts w:ascii="Times New Roman" w:hAnsi="Times New Roman" w:cs="Times New Roman"/>
          <w:color w:val="000000"/>
          <w:sz w:val="28"/>
          <w:szCs w:val="28"/>
          <w:lang w:eastAsia="ru-RU" w:bidi="ru-RU"/>
        </w:rPr>
        <w:tab/>
        <w:t xml:space="preserve"> 20__ г. до "___" </w:t>
      </w:r>
      <w:r w:rsidRPr="00B760DA">
        <w:rPr>
          <w:rFonts w:ascii="Times New Roman" w:hAnsi="Times New Roman" w:cs="Times New Roman"/>
          <w:color w:val="000000"/>
          <w:sz w:val="28"/>
          <w:szCs w:val="28"/>
          <w:lang w:eastAsia="ru-RU" w:bidi="ru-RU"/>
        </w:rPr>
        <w:tab/>
        <w:t xml:space="preserve"> </w:t>
      </w:r>
      <w:r>
        <w:rPr>
          <w:rFonts w:ascii="Times New Roman" w:hAnsi="Times New Roman" w:cs="Times New Roman"/>
          <w:color w:val="000000"/>
          <w:sz w:val="28"/>
          <w:szCs w:val="28"/>
          <w:lang w:eastAsia="ru-RU" w:bidi="ru-RU"/>
        </w:rPr>
        <w:t>__________</w:t>
      </w:r>
      <w:r w:rsidRPr="00B760DA">
        <w:rPr>
          <w:rFonts w:ascii="Times New Roman" w:hAnsi="Times New Roman" w:cs="Times New Roman"/>
          <w:color w:val="000000"/>
          <w:sz w:val="28"/>
          <w:szCs w:val="28"/>
          <w:lang w:eastAsia="ru-RU" w:bidi="ru-RU"/>
        </w:rPr>
        <w:t>20__ г.</w:t>
      </w:r>
    </w:p>
    <w:p w:rsidR="00222EA5" w:rsidRDefault="00222EA5" w:rsidP="00222EA5">
      <w:pPr>
        <w:pStyle w:val="12"/>
        <w:ind w:firstLine="0"/>
        <w:rPr>
          <w:rFonts w:ascii="Times New Roman" w:hAnsi="Times New Roman" w:cs="Times New Roman"/>
          <w:color w:val="000000"/>
          <w:sz w:val="28"/>
          <w:szCs w:val="28"/>
          <w:lang w:eastAsia="ru-RU" w:bidi="ru-RU"/>
        </w:rPr>
      </w:pPr>
    </w:p>
    <w:p w:rsidR="00222EA5" w:rsidRDefault="00222EA5" w:rsidP="00222EA5">
      <w:pPr>
        <w:jc w:val="both"/>
        <w:rPr>
          <w:rFonts w:eastAsia="Arial"/>
          <w:sz w:val="28"/>
          <w:szCs w:val="28"/>
          <w:lang w:eastAsia="en-US"/>
        </w:rPr>
      </w:pPr>
    </w:p>
    <w:p w:rsidR="00222EA5" w:rsidRDefault="00222EA5" w:rsidP="00222EA5">
      <w:pPr>
        <w:jc w:val="both"/>
        <w:rPr>
          <w:rFonts w:eastAsia="Arial"/>
          <w:sz w:val="28"/>
          <w:szCs w:val="28"/>
          <w:lang w:eastAsia="en-US"/>
        </w:rPr>
      </w:pPr>
    </w:p>
    <w:p w:rsidR="00222EA5" w:rsidRDefault="00222EA5" w:rsidP="00222EA5">
      <w:pPr>
        <w:jc w:val="both"/>
        <w:rPr>
          <w:rFonts w:eastAsia="Arial"/>
          <w:sz w:val="28"/>
          <w:szCs w:val="28"/>
          <w:lang w:eastAsia="en-US"/>
        </w:rPr>
      </w:pPr>
    </w:p>
    <w:p w:rsidR="00222EA5" w:rsidRPr="00FD57A6" w:rsidRDefault="00222EA5" w:rsidP="00222EA5">
      <w:pPr>
        <w:jc w:val="both"/>
        <w:rPr>
          <w:sz w:val="28"/>
          <w:szCs w:val="28"/>
        </w:rPr>
      </w:pPr>
      <w:r w:rsidRPr="00FD57A6">
        <w:rPr>
          <w:sz w:val="28"/>
          <w:szCs w:val="28"/>
        </w:rPr>
        <w:t xml:space="preserve">Глава </w:t>
      </w:r>
      <w:proofErr w:type="spellStart"/>
      <w:r w:rsidRPr="00FD57A6">
        <w:rPr>
          <w:sz w:val="28"/>
          <w:szCs w:val="28"/>
        </w:rPr>
        <w:t>Горбуновского</w:t>
      </w:r>
      <w:proofErr w:type="spellEnd"/>
      <w:r w:rsidRPr="00FD57A6">
        <w:rPr>
          <w:sz w:val="28"/>
          <w:szCs w:val="28"/>
        </w:rPr>
        <w:t xml:space="preserve"> сельсовета   </w:t>
      </w:r>
    </w:p>
    <w:p w:rsidR="00222EA5" w:rsidRPr="00FD57A6" w:rsidRDefault="00222EA5" w:rsidP="00222EA5">
      <w:pPr>
        <w:jc w:val="both"/>
        <w:rPr>
          <w:sz w:val="28"/>
          <w:szCs w:val="28"/>
        </w:rPr>
      </w:pPr>
      <w:r w:rsidRPr="00FD57A6">
        <w:rPr>
          <w:sz w:val="28"/>
          <w:szCs w:val="28"/>
        </w:rPr>
        <w:t>Куйбышевского района</w:t>
      </w:r>
    </w:p>
    <w:p w:rsidR="00222EA5" w:rsidRPr="00B760DA" w:rsidRDefault="00222EA5" w:rsidP="00222EA5">
      <w:pPr>
        <w:rPr>
          <w:sz w:val="28"/>
          <w:szCs w:val="28"/>
        </w:rPr>
      </w:pPr>
      <w:r w:rsidRPr="00FD57A6">
        <w:rPr>
          <w:sz w:val="28"/>
          <w:szCs w:val="28"/>
        </w:rPr>
        <w:t>Новосибирской области</w:t>
      </w:r>
      <w:r>
        <w:rPr>
          <w:sz w:val="28"/>
          <w:szCs w:val="28"/>
        </w:rPr>
        <w:t>____________________________________</w:t>
      </w:r>
    </w:p>
    <w:p w:rsidR="00F44B9B" w:rsidRDefault="00F44B9B"/>
    <w:p w:rsidR="00633056" w:rsidRDefault="00633056"/>
    <w:p w:rsidR="00633056" w:rsidRDefault="00633056" w:rsidP="00633056">
      <w:pPr>
        <w:pStyle w:val="ConsPlusTitle"/>
        <w:widowControl/>
        <w:jc w:val="center"/>
        <w:rPr>
          <w:bCs w:val="0"/>
          <w:sz w:val="24"/>
          <w:szCs w:val="24"/>
        </w:rPr>
      </w:pPr>
      <w:r>
        <w:rPr>
          <w:bCs w:val="0"/>
          <w:sz w:val="28"/>
          <w:szCs w:val="28"/>
        </w:rPr>
        <w:t xml:space="preserve">СОВЕТ ДЕПУТАТОВ </w:t>
      </w:r>
    </w:p>
    <w:p w:rsidR="00633056" w:rsidRDefault="00633056" w:rsidP="00633056">
      <w:pPr>
        <w:pStyle w:val="ConsPlusTitle"/>
        <w:widowControl/>
        <w:jc w:val="center"/>
        <w:rPr>
          <w:bCs w:val="0"/>
          <w:sz w:val="24"/>
          <w:szCs w:val="24"/>
        </w:rPr>
      </w:pPr>
      <w:r>
        <w:rPr>
          <w:bCs w:val="0"/>
          <w:sz w:val="28"/>
          <w:szCs w:val="28"/>
        </w:rPr>
        <w:t>ГОРБУНОВСКОГО СЕЛЬСОВЕТА</w:t>
      </w:r>
    </w:p>
    <w:p w:rsidR="00633056" w:rsidRDefault="00633056" w:rsidP="00633056">
      <w:pPr>
        <w:pStyle w:val="ConsPlusTitle"/>
        <w:widowControl/>
        <w:jc w:val="center"/>
        <w:rPr>
          <w:bCs w:val="0"/>
          <w:sz w:val="28"/>
          <w:szCs w:val="28"/>
        </w:rPr>
      </w:pPr>
      <w:r>
        <w:rPr>
          <w:bCs w:val="0"/>
          <w:sz w:val="28"/>
          <w:szCs w:val="28"/>
        </w:rPr>
        <w:t xml:space="preserve">КУЙБЫШЕВСКОГО РАЙОНА </w:t>
      </w:r>
    </w:p>
    <w:p w:rsidR="00633056" w:rsidRDefault="00633056" w:rsidP="00633056">
      <w:pPr>
        <w:pStyle w:val="ConsPlusTitle"/>
        <w:widowControl/>
        <w:jc w:val="center"/>
        <w:rPr>
          <w:bCs w:val="0"/>
          <w:sz w:val="28"/>
          <w:szCs w:val="28"/>
        </w:rPr>
      </w:pPr>
      <w:r>
        <w:rPr>
          <w:bCs w:val="0"/>
          <w:sz w:val="28"/>
          <w:szCs w:val="28"/>
        </w:rPr>
        <w:t>НОВОСИБИРСКОЙ ОБЛАСТИ</w:t>
      </w:r>
    </w:p>
    <w:p w:rsidR="00633056" w:rsidRDefault="00633056" w:rsidP="00633056">
      <w:pPr>
        <w:pStyle w:val="ConsPlusTitle"/>
        <w:widowControl/>
        <w:jc w:val="center"/>
        <w:rPr>
          <w:bCs w:val="0"/>
          <w:sz w:val="28"/>
          <w:szCs w:val="28"/>
        </w:rPr>
      </w:pPr>
      <w:r>
        <w:rPr>
          <w:bCs w:val="0"/>
          <w:sz w:val="28"/>
          <w:szCs w:val="28"/>
        </w:rPr>
        <w:t>СЕДЬМОГО СОЗЫВА</w:t>
      </w:r>
    </w:p>
    <w:p w:rsidR="00633056" w:rsidRDefault="00633056" w:rsidP="00633056">
      <w:pPr>
        <w:pStyle w:val="ConsPlusTitle"/>
        <w:widowControl/>
        <w:jc w:val="center"/>
        <w:rPr>
          <w:sz w:val="24"/>
          <w:szCs w:val="24"/>
        </w:rPr>
      </w:pPr>
    </w:p>
    <w:p w:rsidR="00633056" w:rsidRDefault="00633056" w:rsidP="00633056">
      <w:pPr>
        <w:jc w:val="center"/>
        <w:outlineLvl w:val="0"/>
        <w:rPr>
          <w:b/>
          <w:sz w:val="28"/>
          <w:szCs w:val="28"/>
        </w:rPr>
      </w:pPr>
      <w:r>
        <w:rPr>
          <w:b/>
          <w:sz w:val="28"/>
          <w:szCs w:val="28"/>
        </w:rPr>
        <w:t>РЕШЕНИЕ</w:t>
      </w:r>
    </w:p>
    <w:p w:rsidR="00633056" w:rsidRDefault="00633056" w:rsidP="00633056">
      <w:pPr>
        <w:jc w:val="center"/>
        <w:outlineLvl w:val="0"/>
        <w:rPr>
          <w:b/>
          <w:sz w:val="28"/>
          <w:szCs w:val="28"/>
        </w:rPr>
      </w:pPr>
      <w:r>
        <w:rPr>
          <w:b/>
          <w:sz w:val="28"/>
        </w:rPr>
        <w:t xml:space="preserve"> второй </w:t>
      </w:r>
      <w:r>
        <w:rPr>
          <w:b/>
          <w:sz w:val="28"/>
          <w:szCs w:val="28"/>
        </w:rPr>
        <w:t>сессии</w:t>
      </w:r>
    </w:p>
    <w:p w:rsidR="00633056" w:rsidRDefault="00633056" w:rsidP="00633056">
      <w:pPr>
        <w:jc w:val="center"/>
        <w:outlineLvl w:val="0"/>
        <w:rPr>
          <w:sz w:val="28"/>
          <w:szCs w:val="28"/>
        </w:rPr>
      </w:pPr>
      <w:proofErr w:type="spellStart"/>
      <w:r>
        <w:rPr>
          <w:sz w:val="28"/>
          <w:szCs w:val="28"/>
        </w:rPr>
        <w:t>с.Горбуново</w:t>
      </w:r>
      <w:proofErr w:type="spellEnd"/>
    </w:p>
    <w:p w:rsidR="00633056" w:rsidRDefault="00633056" w:rsidP="00633056">
      <w:pPr>
        <w:jc w:val="center"/>
        <w:outlineLvl w:val="0"/>
        <w:rPr>
          <w:sz w:val="28"/>
          <w:szCs w:val="28"/>
        </w:rPr>
      </w:pPr>
      <w:r>
        <w:rPr>
          <w:sz w:val="28"/>
          <w:szCs w:val="28"/>
        </w:rPr>
        <w:t>01.10.2025 № 4</w:t>
      </w:r>
    </w:p>
    <w:p w:rsidR="00633056" w:rsidRPr="00C00921" w:rsidRDefault="00633056" w:rsidP="00633056">
      <w:pPr>
        <w:pStyle w:val="a7"/>
        <w:jc w:val="center"/>
        <w:rPr>
          <w:rFonts w:ascii="Times New Roman" w:hAnsi="Times New Roman"/>
          <w:sz w:val="28"/>
          <w:szCs w:val="28"/>
        </w:rPr>
      </w:pPr>
      <w:r w:rsidRPr="00C00921">
        <w:rPr>
          <w:rFonts w:ascii="Times New Roman" w:hAnsi="Times New Roman"/>
          <w:sz w:val="28"/>
          <w:szCs w:val="28"/>
        </w:rPr>
        <w:t xml:space="preserve">Об утверждении Положения </w:t>
      </w:r>
      <w:bookmarkStart w:id="7" w:name="_Hlk77671647"/>
      <w:r>
        <w:rPr>
          <w:rFonts w:ascii="Times New Roman" w:hAnsi="Times New Roman"/>
          <w:sz w:val="28"/>
          <w:szCs w:val="28"/>
        </w:rPr>
        <w:t xml:space="preserve">о муниципальном </w:t>
      </w:r>
      <w:r w:rsidRPr="00C00921">
        <w:rPr>
          <w:rFonts w:ascii="Times New Roman" w:hAnsi="Times New Roman"/>
          <w:sz w:val="28"/>
          <w:szCs w:val="28"/>
        </w:rPr>
        <w:t xml:space="preserve">контроле </w:t>
      </w:r>
      <w:bookmarkStart w:id="8" w:name="_Hlk77686366"/>
      <w:r>
        <w:rPr>
          <w:rFonts w:ascii="Times New Roman" w:hAnsi="Times New Roman"/>
          <w:sz w:val="28"/>
          <w:szCs w:val="28"/>
        </w:rPr>
        <w:t xml:space="preserve">в сфере благоустройства </w:t>
      </w:r>
      <w:r w:rsidRPr="00C00921">
        <w:rPr>
          <w:rFonts w:ascii="Times New Roman" w:hAnsi="Times New Roman"/>
          <w:sz w:val="28"/>
          <w:szCs w:val="28"/>
        </w:rPr>
        <w:t xml:space="preserve">в </w:t>
      </w:r>
      <w:bookmarkEnd w:id="7"/>
      <w:proofErr w:type="spellStart"/>
      <w:r w:rsidRPr="00C00921">
        <w:rPr>
          <w:rFonts w:ascii="Times New Roman" w:hAnsi="Times New Roman"/>
          <w:sz w:val="28"/>
          <w:szCs w:val="28"/>
        </w:rPr>
        <w:t>Горбуновском</w:t>
      </w:r>
      <w:proofErr w:type="spellEnd"/>
      <w:r w:rsidRPr="00C00921">
        <w:rPr>
          <w:rFonts w:ascii="Times New Roman" w:hAnsi="Times New Roman"/>
          <w:sz w:val="28"/>
          <w:szCs w:val="28"/>
        </w:rPr>
        <w:t xml:space="preserve"> сельсовете Куйбышевского района Новосибирской области</w:t>
      </w:r>
      <w:bookmarkEnd w:id="8"/>
    </w:p>
    <w:p w:rsidR="00633056" w:rsidRPr="00FE1664" w:rsidRDefault="00633056" w:rsidP="00633056">
      <w:pPr>
        <w:pStyle w:val="a7"/>
        <w:jc w:val="center"/>
        <w:rPr>
          <w:sz w:val="28"/>
          <w:szCs w:val="28"/>
        </w:rPr>
      </w:pPr>
    </w:p>
    <w:p w:rsidR="00633056" w:rsidRDefault="00633056" w:rsidP="00633056">
      <w:pPr>
        <w:pStyle w:val="1"/>
        <w:shd w:val="clear" w:color="auto" w:fill="FFFFFF"/>
        <w:ind w:firstLine="708"/>
        <w:jc w:val="both"/>
        <w:rPr>
          <w:bCs/>
          <w:color w:val="000000"/>
          <w:sz w:val="28"/>
          <w:szCs w:val="28"/>
        </w:rPr>
      </w:pPr>
      <w:r w:rsidRPr="00543342">
        <w:rPr>
          <w:color w:val="000000"/>
          <w:sz w:val="28"/>
          <w:szCs w:val="28"/>
        </w:rPr>
        <w:t xml:space="preserve">В соответствии </w:t>
      </w:r>
      <w:bookmarkStart w:id="9" w:name="_Hlk79501936"/>
      <w:r w:rsidRPr="00543342">
        <w:rPr>
          <w:color w:val="000000"/>
          <w:sz w:val="28"/>
          <w:szCs w:val="28"/>
        </w:rPr>
        <w:t xml:space="preserve">со статьей </w:t>
      </w:r>
      <w:bookmarkStart w:id="10" w:name="_Hlk77673480"/>
      <w:r w:rsidRPr="00543342">
        <w:rPr>
          <w:color w:val="000000"/>
          <w:sz w:val="28"/>
          <w:szCs w:val="28"/>
        </w:rPr>
        <w:t xml:space="preserve">19 части 1 статьи 14 Федерального закона от 06.10.2003 № 131-ФЗ </w:t>
      </w:r>
      <w:r>
        <w:rPr>
          <w:color w:val="000000"/>
          <w:sz w:val="28"/>
          <w:szCs w:val="28"/>
        </w:rPr>
        <w:t>«</w:t>
      </w:r>
      <w:r w:rsidRPr="00543342">
        <w:rPr>
          <w:color w:val="000000"/>
          <w:sz w:val="28"/>
          <w:szCs w:val="28"/>
        </w:rPr>
        <w:t>Об общих принципах организации местного самоуправления в Российской Федерации</w:t>
      </w:r>
      <w:r>
        <w:rPr>
          <w:color w:val="000000"/>
          <w:sz w:val="28"/>
          <w:szCs w:val="28"/>
        </w:rPr>
        <w:t>»</w:t>
      </w:r>
      <w:r w:rsidRPr="00543342">
        <w:rPr>
          <w:color w:val="000000"/>
          <w:sz w:val="28"/>
          <w:szCs w:val="28"/>
        </w:rPr>
        <w:t>,</w:t>
      </w:r>
      <w:bookmarkEnd w:id="10"/>
      <w:r w:rsidRPr="00543342">
        <w:rPr>
          <w:color w:val="000000"/>
          <w:sz w:val="28"/>
          <w:szCs w:val="28"/>
        </w:rPr>
        <w:t xml:space="preserve"> Федеральным</w:t>
      </w:r>
      <w:r w:rsidRPr="00463EDF">
        <w:rPr>
          <w:color w:val="000000"/>
          <w:sz w:val="28"/>
          <w:szCs w:val="28"/>
        </w:rPr>
        <w:t xml:space="preserve"> законом от 31.07.2020 № 248-ФЗ «О государственном контроле (надзоре) и муниципальном контроле в Российской Федерации», </w:t>
      </w:r>
      <w:bookmarkEnd w:id="9"/>
      <w:r w:rsidRPr="00463EDF">
        <w:rPr>
          <w:color w:val="000000"/>
          <w:sz w:val="28"/>
          <w:szCs w:val="28"/>
        </w:rPr>
        <w:t>Уставом</w:t>
      </w:r>
      <w:r>
        <w:rPr>
          <w:color w:val="000000"/>
          <w:sz w:val="28"/>
          <w:szCs w:val="28"/>
        </w:rPr>
        <w:t xml:space="preserve"> </w:t>
      </w:r>
      <w:r w:rsidRPr="00AE3661">
        <w:rPr>
          <w:sz w:val="28"/>
          <w:szCs w:val="28"/>
        </w:rPr>
        <w:t>сельского поселения</w:t>
      </w:r>
      <w:r>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w:t>
      </w:r>
      <w:r w:rsidRPr="00293ED0">
        <w:rPr>
          <w:bCs/>
          <w:color w:val="000000"/>
          <w:sz w:val="28"/>
          <w:szCs w:val="28"/>
        </w:rPr>
        <w:t xml:space="preserve"> Совет депутатов </w:t>
      </w:r>
      <w:proofErr w:type="spellStart"/>
      <w:r w:rsidRPr="00293ED0">
        <w:rPr>
          <w:bCs/>
          <w:color w:val="000000"/>
          <w:sz w:val="28"/>
          <w:szCs w:val="28"/>
        </w:rPr>
        <w:t>Горбуновского</w:t>
      </w:r>
      <w:proofErr w:type="spellEnd"/>
      <w:r w:rsidRPr="00293ED0">
        <w:rPr>
          <w:bCs/>
          <w:color w:val="000000"/>
          <w:sz w:val="28"/>
          <w:szCs w:val="28"/>
        </w:rPr>
        <w:t xml:space="preserve"> сельсовета Куйбышевского района Новосибирской области</w:t>
      </w:r>
      <w:r>
        <w:rPr>
          <w:bCs/>
          <w:color w:val="000000"/>
          <w:sz w:val="28"/>
          <w:szCs w:val="28"/>
        </w:rPr>
        <w:t xml:space="preserve"> седьмого созыва</w:t>
      </w:r>
    </w:p>
    <w:p w:rsidR="00633056" w:rsidRPr="00463EDF" w:rsidRDefault="00633056" w:rsidP="00633056">
      <w:pPr>
        <w:shd w:val="clear" w:color="auto" w:fill="FFFFFF"/>
        <w:ind w:firstLine="709"/>
        <w:jc w:val="both"/>
        <w:rPr>
          <w:color w:val="000000"/>
        </w:rPr>
      </w:pPr>
      <w:r w:rsidRPr="00463EDF">
        <w:rPr>
          <w:color w:val="000000"/>
          <w:sz w:val="28"/>
          <w:szCs w:val="28"/>
        </w:rPr>
        <w:t>РЕШИЛ</w:t>
      </w:r>
      <w:r>
        <w:rPr>
          <w:color w:val="000000"/>
          <w:sz w:val="28"/>
          <w:szCs w:val="28"/>
        </w:rPr>
        <w:t>:</w:t>
      </w:r>
    </w:p>
    <w:p w:rsidR="00633056" w:rsidRPr="00463EDF" w:rsidRDefault="00633056" w:rsidP="00633056">
      <w:pPr>
        <w:shd w:val="clear" w:color="auto" w:fill="FFFFFF"/>
        <w:ind w:firstLine="709"/>
        <w:jc w:val="both"/>
        <w:rPr>
          <w:color w:val="000000"/>
          <w:sz w:val="28"/>
          <w:szCs w:val="28"/>
        </w:rPr>
      </w:pPr>
      <w:r w:rsidRPr="00463EDF">
        <w:rPr>
          <w:color w:val="000000"/>
          <w:sz w:val="28"/>
          <w:szCs w:val="28"/>
        </w:rPr>
        <w:t xml:space="preserve">1.Утвердить прилагаемое Положение </w:t>
      </w:r>
      <w:r>
        <w:rPr>
          <w:sz w:val="28"/>
          <w:szCs w:val="28"/>
        </w:rPr>
        <w:t xml:space="preserve">о муниципальном </w:t>
      </w:r>
      <w:r w:rsidRPr="00C00921">
        <w:rPr>
          <w:sz w:val="28"/>
          <w:szCs w:val="28"/>
        </w:rPr>
        <w:t xml:space="preserve">контроле </w:t>
      </w:r>
      <w:r>
        <w:rPr>
          <w:sz w:val="28"/>
          <w:szCs w:val="28"/>
        </w:rPr>
        <w:t xml:space="preserve">в сфере благоустройства </w:t>
      </w:r>
      <w:r w:rsidRPr="00C00921">
        <w:rPr>
          <w:sz w:val="28"/>
          <w:szCs w:val="28"/>
        </w:rPr>
        <w:t xml:space="preserve">в </w:t>
      </w:r>
      <w:proofErr w:type="spellStart"/>
      <w:r w:rsidRPr="00C00921">
        <w:rPr>
          <w:sz w:val="28"/>
          <w:szCs w:val="28"/>
        </w:rPr>
        <w:t>Горбуновском</w:t>
      </w:r>
      <w:proofErr w:type="spellEnd"/>
      <w:r w:rsidRPr="00C00921">
        <w:rPr>
          <w:sz w:val="28"/>
          <w:szCs w:val="28"/>
        </w:rPr>
        <w:t xml:space="preserve"> сельсовете Куйбышевского района Новосибирской области</w:t>
      </w:r>
      <w:r>
        <w:rPr>
          <w:color w:val="000000"/>
          <w:sz w:val="28"/>
          <w:szCs w:val="28"/>
        </w:rPr>
        <w:t>.</w:t>
      </w:r>
    </w:p>
    <w:p w:rsidR="00633056" w:rsidRDefault="00633056" w:rsidP="00633056">
      <w:pPr>
        <w:shd w:val="clear" w:color="auto" w:fill="FFFFFF"/>
        <w:ind w:firstLine="709"/>
        <w:jc w:val="both"/>
        <w:rPr>
          <w:color w:val="000000"/>
          <w:sz w:val="28"/>
          <w:szCs w:val="28"/>
        </w:rPr>
      </w:pPr>
      <w:r w:rsidRPr="00463EDF">
        <w:rPr>
          <w:color w:val="000000"/>
          <w:sz w:val="28"/>
          <w:szCs w:val="28"/>
        </w:rPr>
        <w:t>2.</w:t>
      </w:r>
      <w:r>
        <w:rPr>
          <w:color w:val="000000"/>
          <w:sz w:val="28"/>
          <w:szCs w:val="28"/>
        </w:rPr>
        <w:t xml:space="preserve">Признать утратившим силу решение пятьдесят второй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от 17.03.2025 № 11 «Об утверждении положения о муниципальном контроле в сфере благоустройства».</w:t>
      </w:r>
    </w:p>
    <w:p w:rsidR="00633056" w:rsidRDefault="00633056" w:rsidP="00633056">
      <w:pPr>
        <w:shd w:val="clear" w:color="auto" w:fill="FFFFFF"/>
        <w:contextualSpacing/>
        <w:jc w:val="both"/>
        <w:rPr>
          <w:color w:val="000000"/>
          <w:sz w:val="28"/>
          <w:szCs w:val="28"/>
        </w:rPr>
      </w:pPr>
      <w:r>
        <w:rPr>
          <w:color w:val="000000"/>
          <w:sz w:val="28"/>
          <w:szCs w:val="28"/>
        </w:rPr>
        <w:t xml:space="preserve">            3.</w:t>
      </w:r>
      <w:r w:rsidRPr="00CA1370">
        <w:rPr>
          <w:color w:val="000000"/>
          <w:sz w:val="28"/>
          <w:szCs w:val="28"/>
        </w:rPr>
        <w:t>Опубликовать настоящее решение</w:t>
      </w:r>
      <w:r>
        <w:rPr>
          <w:color w:val="000000"/>
          <w:sz w:val="28"/>
          <w:szCs w:val="28"/>
        </w:rPr>
        <w:t xml:space="preserve"> </w:t>
      </w:r>
      <w:r w:rsidRPr="00CA1370">
        <w:rPr>
          <w:color w:val="000000"/>
          <w:sz w:val="28"/>
          <w:szCs w:val="28"/>
        </w:rPr>
        <w:t>в периодическом печатном издании</w:t>
      </w:r>
      <w:r>
        <w:rPr>
          <w:color w:val="000000"/>
          <w:sz w:val="28"/>
          <w:szCs w:val="28"/>
        </w:rPr>
        <w:t xml:space="preserve"> </w:t>
      </w:r>
      <w:r w:rsidRPr="00CA1370">
        <w:rPr>
          <w:color w:val="000000"/>
          <w:sz w:val="28"/>
          <w:szCs w:val="28"/>
        </w:rPr>
        <w:t xml:space="preserve">«Вестник» органов местного самоуправления </w:t>
      </w:r>
      <w:proofErr w:type="spellStart"/>
      <w:r>
        <w:rPr>
          <w:bCs/>
          <w:sz w:val="28"/>
          <w:szCs w:val="28"/>
        </w:rPr>
        <w:t>Горбуновского</w:t>
      </w:r>
      <w:proofErr w:type="spellEnd"/>
      <w:r w:rsidRPr="00CA1370">
        <w:rPr>
          <w:bCs/>
          <w:sz w:val="28"/>
          <w:szCs w:val="28"/>
        </w:rPr>
        <w:t xml:space="preserve"> сельсовета</w:t>
      </w:r>
      <w:r>
        <w:rPr>
          <w:bCs/>
          <w:sz w:val="28"/>
          <w:szCs w:val="28"/>
        </w:rPr>
        <w:t xml:space="preserve"> </w:t>
      </w:r>
      <w:r w:rsidRPr="00CA1370">
        <w:rPr>
          <w:bCs/>
          <w:sz w:val="28"/>
          <w:szCs w:val="28"/>
        </w:rPr>
        <w:t>Куйбышевского района</w:t>
      </w:r>
      <w:r w:rsidRPr="00CA1370">
        <w:rPr>
          <w:color w:val="000000"/>
          <w:sz w:val="28"/>
          <w:szCs w:val="28"/>
        </w:rPr>
        <w:t xml:space="preserve"> Новосибирской области и разместить на официальном сайте администрации </w:t>
      </w:r>
      <w:proofErr w:type="spellStart"/>
      <w:r>
        <w:rPr>
          <w:bCs/>
          <w:sz w:val="28"/>
          <w:szCs w:val="28"/>
        </w:rPr>
        <w:t>Горбуновского</w:t>
      </w:r>
      <w:proofErr w:type="spellEnd"/>
      <w:r w:rsidRPr="00CA1370">
        <w:rPr>
          <w:bCs/>
          <w:sz w:val="28"/>
          <w:szCs w:val="28"/>
        </w:rPr>
        <w:t xml:space="preserve"> сельсовета Куйбышевского района</w:t>
      </w:r>
      <w:r w:rsidRPr="00CA1370">
        <w:rPr>
          <w:color w:val="000000"/>
          <w:sz w:val="28"/>
          <w:szCs w:val="28"/>
        </w:rPr>
        <w:t xml:space="preserve"> Новосибирской области в информационно-телекоммуникационной сети «Интернет».</w:t>
      </w:r>
    </w:p>
    <w:p w:rsidR="00633056" w:rsidRDefault="00633056" w:rsidP="00633056">
      <w:pPr>
        <w:shd w:val="clear" w:color="auto" w:fill="FFFFFF"/>
        <w:contextualSpacing/>
        <w:jc w:val="both"/>
        <w:rPr>
          <w:color w:val="000000"/>
          <w:sz w:val="28"/>
          <w:szCs w:val="28"/>
        </w:rPr>
      </w:pPr>
    </w:p>
    <w:p w:rsidR="00633056" w:rsidRDefault="00633056" w:rsidP="00633056">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633056" w:rsidRDefault="00633056" w:rsidP="00633056">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rsidR="00633056" w:rsidRDefault="00633056" w:rsidP="00633056">
      <w:pPr>
        <w:tabs>
          <w:tab w:val="left" w:pos="1000"/>
          <w:tab w:val="left" w:pos="2552"/>
        </w:tabs>
        <w:jc w:val="both"/>
        <w:rPr>
          <w:sz w:val="28"/>
          <w:szCs w:val="28"/>
        </w:rPr>
      </w:pPr>
      <w:r>
        <w:rPr>
          <w:sz w:val="28"/>
          <w:szCs w:val="28"/>
        </w:rPr>
        <w:t>Куйбышевского района</w:t>
      </w:r>
    </w:p>
    <w:p w:rsidR="00633056" w:rsidRDefault="00633056" w:rsidP="00633056">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И.И.Ашихин</w:t>
      </w:r>
      <w:proofErr w:type="spellEnd"/>
    </w:p>
    <w:p w:rsidR="00633056" w:rsidRDefault="00633056" w:rsidP="00633056">
      <w:pPr>
        <w:rPr>
          <w:sz w:val="28"/>
          <w:szCs w:val="28"/>
        </w:rPr>
      </w:pPr>
    </w:p>
    <w:p w:rsidR="00633056" w:rsidRDefault="00633056" w:rsidP="00633056">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rsidR="00633056" w:rsidRDefault="00633056" w:rsidP="00633056">
      <w:pPr>
        <w:rPr>
          <w:sz w:val="28"/>
          <w:szCs w:val="28"/>
        </w:rPr>
      </w:pPr>
      <w:r>
        <w:rPr>
          <w:sz w:val="28"/>
          <w:szCs w:val="28"/>
        </w:rPr>
        <w:t>Куйбышевского района</w:t>
      </w:r>
    </w:p>
    <w:p w:rsidR="00633056" w:rsidRDefault="00633056" w:rsidP="00633056">
      <w:pPr>
        <w:rPr>
          <w:sz w:val="28"/>
          <w:szCs w:val="28"/>
        </w:rPr>
      </w:pPr>
      <w:r>
        <w:rPr>
          <w:sz w:val="28"/>
          <w:szCs w:val="28"/>
        </w:rPr>
        <w:t xml:space="preserve">Новосибирской области                                                                          </w:t>
      </w:r>
      <w:proofErr w:type="spellStart"/>
      <w:r>
        <w:rPr>
          <w:sz w:val="28"/>
          <w:szCs w:val="28"/>
        </w:rPr>
        <w:t>О.В.Колосов</w:t>
      </w:r>
      <w:proofErr w:type="spellEnd"/>
    </w:p>
    <w:p w:rsidR="00633056" w:rsidRPr="00E52171" w:rsidRDefault="00633056" w:rsidP="00633056">
      <w:pPr>
        <w:ind w:left="4536"/>
        <w:jc w:val="right"/>
      </w:pPr>
      <w:r w:rsidRPr="00E52171">
        <w:t xml:space="preserve">УТВЕРЖДЕНО </w:t>
      </w:r>
    </w:p>
    <w:p w:rsidR="00633056" w:rsidRDefault="00633056" w:rsidP="00633056">
      <w:pPr>
        <w:ind w:left="4536"/>
        <w:jc w:val="right"/>
        <w:rPr>
          <w:color w:val="000000"/>
        </w:rPr>
      </w:pPr>
      <w:r>
        <w:rPr>
          <w:color w:val="000000"/>
        </w:rPr>
        <w:t>р</w:t>
      </w:r>
      <w:r w:rsidRPr="00E52171">
        <w:rPr>
          <w:color w:val="000000"/>
        </w:rPr>
        <w:t xml:space="preserve">ешением </w:t>
      </w:r>
      <w:r>
        <w:rPr>
          <w:color w:val="000000"/>
        </w:rPr>
        <w:t>второй</w:t>
      </w:r>
      <w:r w:rsidRPr="00E52171">
        <w:rPr>
          <w:color w:val="000000"/>
        </w:rPr>
        <w:t xml:space="preserve"> сессии </w:t>
      </w:r>
    </w:p>
    <w:p w:rsidR="00633056" w:rsidRPr="00E52171" w:rsidRDefault="00633056" w:rsidP="00633056">
      <w:pPr>
        <w:ind w:left="4536"/>
        <w:jc w:val="right"/>
        <w:rPr>
          <w:bCs/>
          <w:color w:val="000000"/>
        </w:rPr>
      </w:pPr>
      <w:r w:rsidRPr="00E52171">
        <w:rPr>
          <w:bCs/>
          <w:color w:val="000000"/>
        </w:rPr>
        <w:t>Совета депутатов</w:t>
      </w:r>
    </w:p>
    <w:p w:rsidR="00633056" w:rsidRPr="00E52171" w:rsidRDefault="00633056" w:rsidP="00633056">
      <w:pPr>
        <w:ind w:left="4536"/>
        <w:jc w:val="right"/>
        <w:rPr>
          <w:bCs/>
          <w:color w:val="000000"/>
        </w:rPr>
      </w:pPr>
      <w:proofErr w:type="spellStart"/>
      <w:r w:rsidRPr="00E52171">
        <w:rPr>
          <w:bCs/>
          <w:color w:val="000000"/>
        </w:rPr>
        <w:t>Горбуновского</w:t>
      </w:r>
      <w:proofErr w:type="spellEnd"/>
      <w:r w:rsidRPr="00E52171">
        <w:rPr>
          <w:bCs/>
          <w:color w:val="000000"/>
        </w:rPr>
        <w:t xml:space="preserve"> сельсовета </w:t>
      </w:r>
    </w:p>
    <w:p w:rsidR="00633056" w:rsidRPr="00E52171" w:rsidRDefault="00633056" w:rsidP="00633056">
      <w:pPr>
        <w:ind w:left="4536"/>
        <w:jc w:val="right"/>
        <w:rPr>
          <w:bCs/>
          <w:color w:val="000000"/>
        </w:rPr>
      </w:pPr>
      <w:r w:rsidRPr="00E52171">
        <w:rPr>
          <w:bCs/>
          <w:color w:val="000000"/>
        </w:rPr>
        <w:t>Куйбышевского района</w:t>
      </w:r>
    </w:p>
    <w:p w:rsidR="00633056" w:rsidRPr="00E52171" w:rsidRDefault="00633056" w:rsidP="00633056">
      <w:pPr>
        <w:ind w:left="4536"/>
        <w:jc w:val="right"/>
        <w:rPr>
          <w:i/>
          <w:iCs/>
          <w:color w:val="000000"/>
        </w:rPr>
      </w:pPr>
      <w:r w:rsidRPr="00E52171">
        <w:rPr>
          <w:bCs/>
          <w:color w:val="000000"/>
        </w:rPr>
        <w:t>Новосибирской области</w:t>
      </w:r>
    </w:p>
    <w:p w:rsidR="00633056" w:rsidRPr="00E52171" w:rsidRDefault="00633056" w:rsidP="00633056">
      <w:pPr>
        <w:ind w:left="4536"/>
        <w:jc w:val="right"/>
        <w:rPr>
          <w:color w:val="000000"/>
        </w:rPr>
      </w:pPr>
      <w:r w:rsidRPr="00E52171">
        <w:rPr>
          <w:color w:val="000000"/>
        </w:rPr>
        <w:t xml:space="preserve">                                               </w:t>
      </w:r>
      <w:r w:rsidRPr="00E52171">
        <w:t xml:space="preserve">от </w:t>
      </w:r>
      <w:r>
        <w:t xml:space="preserve">01.10.2025 </w:t>
      </w:r>
      <w:r w:rsidRPr="00E52171">
        <w:t xml:space="preserve">№ </w:t>
      </w:r>
      <w:r>
        <w:t>4</w:t>
      </w:r>
    </w:p>
    <w:p w:rsidR="00633056" w:rsidRDefault="00633056" w:rsidP="00633056">
      <w:pPr>
        <w:ind w:firstLine="567"/>
        <w:jc w:val="right"/>
        <w:rPr>
          <w:color w:val="000000"/>
          <w:sz w:val="17"/>
          <w:szCs w:val="17"/>
        </w:rPr>
      </w:pPr>
    </w:p>
    <w:p w:rsidR="00633056" w:rsidRDefault="00633056" w:rsidP="00633056">
      <w:pPr>
        <w:ind w:firstLine="567"/>
        <w:jc w:val="right"/>
        <w:rPr>
          <w:color w:val="000000"/>
          <w:sz w:val="28"/>
          <w:szCs w:val="28"/>
        </w:rPr>
      </w:pPr>
    </w:p>
    <w:p w:rsidR="00633056" w:rsidRDefault="00633056" w:rsidP="00633056">
      <w:pPr>
        <w:ind w:firstLine="567"/>
        <w:jc w:val="right"/>
        <w:rPr>
          <w:color w:val="000000"/>
          <w:sz w:val="28"/>
          <w:szCs w:val="28"/>
        </w:rPr>
      </w:pPr>
    </w:p>
    <w:p w:rsidR="00633056" w:rsidRDefault="00633056" w:rsidP="00633056">
      <w:pPr>
        <w:ind w:firstLine="567"/>
        <w:jc w:val="right"/>
        <w:rPr>
          <w:color w:val="000000"/>
          <w:sz w:val="28"/>
          <w:szCs w:val="28"/>
        </w:rPr>
      </w:pPr>
    </w:p>
    <w:p w:rsidR="00633056" w:rsidRPr="00424E37" w:rsidRDefault="00633056" w:rsidP="00633056">
      <w:pPr>
        <w:pStyle w:val="a7"/>
        <w:jc w:val="center"/>
        <w:rPr>
          <w:rFonts w:ascii="Times New Roman" w:hAnsi="Times New Roman"/>
          <w:b/>
          <w:bCs/>
          <w:color w:val="000000"/>
          <w:sz w:val="28"/>
          <w:szCs w:val="28"/>
        </w:rPr>
      </w:pPr>
      <w:proofErr w:type="gramStart"/>
      <w:r w:rsidRPr="00424E37">
        <w:rPr>
          <w:rFonts w:ascii="Times New Roman" w:hAnsi="Times New Roman"/>
          <w:b/>
          <w:bCs/>
          <w:color w:val="000000"/>
          <w:sz w:val="28"/>
          <w:szCs w:val="28"/>
        </w:rPr>
        <w:t>Положение  о</w:t>
      </w:r>
      <w:proofErr w:type="gramEnd"/>
      <w:r w:rsidRPr="00424E37">
        <w:rPr>
          <w:rFonts w:ascii="Times New Roman" w:hAnsi="Times New Roman"/>
          <w:b/>
          <w:bCs/>
          <w:color w:val="000000"/>
          <w:sz w:val="28"/>
          <w:szCs w:val="28"/>
        </w:rPr>
        <w:t xml:space="preserve"> муниципальном контроле </w:t>
      </w:r>
      <w:r w:rsidRPr="00424E37">
        <w:rPr>
          <w:rFonts w:ascii="Times New Roman" w:hAnsi="Times New Roman"/>
          <w:b/>
          <w:bCs/>
          <w:color w:val="000000"/>
          <w:sz w:val="28"/>
          <w:szCs w:val="28"/>
        </w:rPr>
        <w:br/>
      </w:r>
      <w:r w:rsidRPr="00424E37">
        <w:rPr>
          <w:rFonts w:ascii="Times New Roman" w:hAnsi="Times New Roman"/>
          <w:b/>
          <w:color w:val="000000"/>
          <w:sz w:val="28"/>
          <w:szCs w:val="28"/>
        </w:rPr>
        <w:t>в сфере благоустройства на территории</w:t>
      </w:r>
      <w:r w:rsidRPr="00424E37">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Горбуновского</w:t>
      </w:r>
      <w:proofErr w:type="spellEnd"/>
      <w:r w:rsidRPr="00424E37">
        <w:rPr>
          <w:rFonts w:ascii="Times New Roman" w:hAnsi="Times New Roman"/>
          <w:b/>
          <w:bCs/>
          <w:color w:val="000000"/>
          <w:sz w:val="28"/>
          <w:szCs w:val="28"/>
        </w:rPr>
        <w:t xml:space="preserve"> сельсовета Куйбышевского района Новосибирской области</w:t>
      </w:r>
    </w:p>
    <w:p w:rsidR="00633056" w:rsidRDefault="00633056" w:rsidP="00633056">
      <w:pPr>
        <w:jc w:val="center"/>
        <w:rPr>
          <w:sz w:val="28"/>
          <w:szCs w:val="28"/>
        </w:rPr>
      </w:pPr>
    </w:p>
    <w:p w:rsidR="00633056" w:rsidRDefault="00633056" w:rsidP="00633056">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633056" w:rsidRPr="00424E37" w:rsidRDefault="00633056" w:rsidP="00633056">
      <w:pPr>
        <w:pStyle w:val="a7"/>
        <w:jc w:val="both"/>
        <w:rPr>
          <w:rFonts w:ascii="Times New Roman" w:hAnsi="Times New Roman"/>
          <w:bCs/>
          <w:color w:val="000000"/>
          <w:sz w:val="28"/>
          <w:szCs w:val="28"/>
        </w:rPr>
      </w:pPr>
      <w:r w:rsidRPr="00424E37">
        <w:rPr>
          <w:rFonts w:ascii="Times New Roman" w:hAnsi="Times New Roman"/>
          <w:color w:val="000000"/>
          <w:sz w:val="28"/>
          <w:szCs w:val="28"/>
        </w:rPr>
        <w:t xml:space="preserve">1.1. Настоящее Положение устанавливает порядок </w:t>
      </w:r>
      <w:proofErr w:type="gramStart"/>
      <w:r w:rsidRPr="00424E37">
        <w:rPr>
          <w:rFonts w:ascii="Times New Roman" w:hAnsi="Times New Roman"/>
          <w:color w:val="000000"/>
          <w:sz w:val="28"/>
          <w:szCs w:val="28"/>
        </w:rPr>
        <w:t xml:space="preserve">осуществления </w:t>
      </w:r>
      <w:r w:rsidRPr="00424E37">
        <w:rPr>
          <w:rFonts w:ascii="Times New Roman" w:hAnsi="Times New Roman"/>
          <w:bCs/>
          <w:color w:val="000000"/>
          <w:sz w:val="28"/>
          <w:szCs w:val="28"/>
        </w:rPr>
        <w:t xml:space="preserve"> муниципального</w:t>
      </w:r>
      <w:proofErr w:type="gramEnd"/>
      <w:r w:rsidRPr="00424E37">
        <w:rPr>
          <w:rFonts w:ascii="Times New Roman" w:hAnsi="Times New Roman"/>
          <w:bCs/>
          <w:color w:val="000000"/>
          <w:sz w:val="28"/>
          <w:szCs w:val="28"/>
        </w:rPr>
        <w:t xml:space="preserve"> контроля  </w:t>
      </w:r>
      <w:r w:rsidRPr="00424E37">
        <w:rPr>
          <w:rFonts w:ascii="Times New Roman" w:hAnsi="Times New Roman"/>
          <w:color w:val="000000"/>
          <w:sz w:val="28"/>
          <w:szCs w:val="28"/>
        </w:rPr>
        <w:t>в сфере благоустройства на территории</w:t>
      </w:r>
      <w:r w:rsidRPr="00424E37">
        <w:rPr>
          <w:rFonts w:ascii="Times New Roman" w:hAnsi="Times New Roman"/>
          <w:bCs/>
          <w:color w:val="000000"/>
          <w:sz w:val="28"/>
          <w:szCs w:val="28"/>
        </w:rPr>
        <w:t xml:space="preserve"> </w:t>
      </w:r>
      <w:proofErr w:type="spellStart"/>
      <w:r>
        <w:rPr>
          <w:rFonts w:ascii="Times New Roman" w:hAnsi="Times New Roman"/>
          <w:bCs/>
          <w:color w:val="000000"/>
          <w:sz w:val="28"/>
          <w:szCs w:val="28"/>
        </w:rPr>
        <w:t>Горбуновского</w:t>
      </w:r>
      <w:proofErr w:type="spellEnd"/>
      <w:r w:rsidRPr="00424E37">
        <w:rPr>
          <w:rFonts w:ascii="Times New Roman" w:hAnsi="Times New Roman"/>
          <w:bCs/>
          <w:color w:val="000000"/>
          <w:sz w:val="28"/>
          <w:szCs w:val="28"/>
        </w:rPr>
        <w:t xml:space="preserve"> сельсовета Куйбышевского района Новосибирской области</w:t>
      </w:r>
    </w:p>
    <w:p w:rsidR="00633056" w:rsidRPr="00C36167" w:rsidRDefault="00633056" w:rsidP="00633056">
      <w:pPr>
        <w:pStyle w:val="ConsPlusNormal0"/>
        <w:ind w:firstLine="0"/>
        <w:jc w:val="both"/>
        <w:rPr>
          <w:rFonts w:ascii="Times New Roman" w:hAnsi="Times New Roman" w:cs="Times New Roman"/>
          <w:color w:val="000000"/>
          <w:sz w:val="28"/>
          <w:szCs w:val="28"/>
        </w:rPr>
      </w:pPr>
      <w:r w:rsidRPr="00C36167">
        <w:rPr>
          <w:rFonts w:ascii="Times New Roman" w:hAnsi="Times New Roman" w:cs="Times New Roman"/>
          <w:color w:val="000000"/>
          <w:sz w:val="28"/>
          <w:szCs w:val="28"/>
        </w:rPr>
        <w:t xml:space="preserve">(далее – </w:t>
      </w:r>
      <w:proofErr w:type="gramStart"/>
      <w:r w:rsidRPr="00C36167">
        <w:rPr>
          <w:rFonts w:ascii="Times New Roman" w:hAnsi="Times New Roman" w:cs="Times New Roman"/>
          <w:color w:val="000000"/>
          <w:sz w:val="28"/>
          <w:szCs w:val="28"/>
        </w:rPr>
        <w:t>муниципальный  контроль</w:t>
      </w:r>
      <w:proofErr w:type="gramEnd"/>
      <w:r w:rsidRPr="00C36167">
        <w:rPr>
          <w:rFonts w:ascii="Times New Roman" w:hAnsi="Times New Roman" w:cs="Times New Roman"/>
          <w:color w:val="000000"/>
          <w:sz w:val="28"/>
          <w:szCs w:val="28"/>
        </w:rPr>
        <w:t>).</w:t>
      </w:r>
    </w:p>
    <w:p w:rsidR="00633056" w:rsidRPr="00C36167" w:rsidRDefault="00633056" w:rsidP="00633056">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1.2. Предметом </w:t>
      </w:r>
      <w:proofErr w:type="gramStart"/>
      <w:r>
        <w:rPr>
          <w:rFonts w:ascii="Times New Roman" w:hAnsi="Times New Roman" w:cs="Times New Roman"/>
          <w:color w:val="000000"/>
          <w:sz w:val="28"/>
          <w:szCs w:val="28"/>
        </w:rPr>
        <w:t>муниципального  контроля</w:t>
      </w:r>
      <w:proofErr w:type="gramEnd"/>
      <w:r>
        <w:rPr>
          <w:rFonts w:ascii="Times New Roman" w:hAnsi="Times New Roman" w:cs="Times New Roman"/>
          <w:color w:val="000000"/>
          <w:sz w:val="28"/>
          <w:szCs w:val="28"/>
        </w:rPr>
        <w:t xml:space="preserve"> является соблюдение юридическими лицами, индивидуальными предпринимателями и гражданами (далее – контролируемые лица) </w:t>
      </w:r>
      <w:r w:rsidRPr="00C36167">
        <w:rPr>
          <w:rFonts w:ascii="Times New Roman" w:hAnsi="Times New Roman" w:cs="Times New Roman"/>
          <w:color w:val="000000"/>
          <w:sz w:val="28"/>
          <w:szCs w:val="28"/>
        </w:rPr>
        <w:t>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C36167">
        <w:rPr>
          <w:rFonts w:ascii="Times New Roman" w:hAnsi="Times New Roman" w:cs="Times New Roman"/>
          <w:sz w:val="28"/>
          <w:szCs w:val="28"/>
        </w:rPr>
        <w:t xml:space="preserve"> (далее - обязательные требования)</w:t>
      </w:r>
    </w:p>
    <w:p w:rsidR="00633056" w:rsidRDefault="00633056" w:rsidP="00633056">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1.2.1.Объектами муниципального контроля в сфере благоустройства является деятельность, действия (бездействие) контролируемого лица, в рамках которых должны соблюдаться обязательные требования.</w:t>
      </w:r>
    </w:p>
    <w:p w:rsidR="00633056" w:rsidRDefault="00633056" w:rsidP="00633056">
      <w:pPr>
        <w:ind w:firstLine="709"/>
        <w:jc w:val="both"/>
        <w:rPr>
          <w:color w:val="000000"/>
          <w:sz w:val="28"/>
          <w:szCs w:val="28"/>
        </w:rPr>
      </w:pPr>
      <w:r>
        <w:rPr>
          <w:color w:val="000000"/>
          <w:sz w:val="28"/>
          <w:szCs w:val="28"/>
        </w:rPr>
        <w:t xml:space="preserve">1.3. </w:t>
      </w:r>
      <w:proofErr w:type="gramStart"/>
      <w:r>
        <w:rPr>
          <w:color w:val="000000"/>
          <w:sz w:val="28"/>
          <w:szCs w:val="28"/>
        </w:rPr>
        <w:t>Муниципальный  контроль</w:t>
      </w:r>
      <w:proofErr w:type="gramEnd"/>
      <w:r>
        <w:rPr>
          <w:color w:val="000000"/>
          <w:sz w:val="28"/>
          <w:szCs w:val="28"/>
        </w:rPr>
        <w:t xml:space="preserve"> осуществляется администрацией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(далее – контрольный орган).</w:t>
      </w:r>
    </w:p>
    <w:p w:rsidR="00633056" w:rsidRDefault="00633056" w:rsidP="00633056">
      <w:pPr>
        <w:ind w:firstLine="709"/>
        <w:jc w:val="both"/>
        <w:rPr>
          <w:color w:val="000000"/>
          <w:sz w:val="28"/>
          <w:szCs w:val="28"/>
        </w:rPr>
      </w:pPr>
      <w:r>
        <w:rPr>
          <w:color w:val="000000"/>
          <w:sz w:val="28"/>
          <w:szCs w:val="28"/>
        </w:rPr>
        <w:t xml:space="preserve">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w:t>
      </w:r>
    </w:p>
    <w:p w:rsidR="00633056" w:rsidRDefault="00633056" w:rsidP="00633056">
      <w:pPr>
        <w:ind w:firstLine="709"/>
        <w:jc w:val="both"/>
        <w:rPr>
          <w:color w:val="000000"/>
          <w:sz w:val="28"/>
          <w:szCs w:val="28"/>
        </w:rPr>
      </w:pPr>
      <w:r>
        <w:rPr>
          <w:color w:val="000000"/>
          <w:sz w:val="28"/>
          <w:szCs w:val="28"/>
        </w:rPr>
        <w:t xml:space="preserve">1.5. К </w:t>
      </w:r>
      <w:proofErr w:type="gramStart"/>
      <w:r>
        <w:rPr>
          <w:color w:val="000000"/>
          <w:sz w:val="28"/>
          <w:szCs w:val="28"/>
        </w:rPr>
        <w:t>должностным  лицам</w:t>
      </w:r>
      <w:proofErr w:type="gramEnd"/>
      <w:r>
        <w:rPr>
          <w:color w:val="000000"/>
          <w:sz w:val="28"/>
          <w:szCs w:val="28"/>
        </w:rPr>
        <w:t>, указанным в пункте 1.4 настоящего Положения, относятся:</w:t>
      </w:r>
    </w:p>
    <w:p w:rsidR="00633056" w:rsidRDefault="00633056" w:rsidP="00633056">
      <w:pPr>
        <w:ind w:firstLine="709"/>
        <w:jc w:val="both"/>
        <w:rPr>
          <w:color w:val="000000"/>
          <w:sz w:val="28"/>
          <w:szCs w:val="28"/>
        </w:rPr>
      </w:pPr>
      <w:r>
        <w:rPr>
          <w:color w:val="000000"/>
          <w:sz w:val="28"/>
          <w:szCs w:val="28"/>
        </w:rPr>
        <w:t>должностное лицо, уполномоченное на принятие решений о проведении контрольных (надзорных) мероприятий (далее</w:t>
      </w:r>
      <w:r w:rsidRPr="00424E37">
        <w:rPr>
          <w:color w:val="000000"/>
          <w:sz w:val="28"/>
          <w:szCs w:val="28"/>
        </w:rPr>
        <w:t xml:space="preserve"> </w:t>
      </w:r>
      <w:r>
        <w:rPr>
          <w:color w:val="000000"/>
          <w:sz w:val="28"/>
          <w:szCs w:val="28"/>
        </w:rPr>
        <w:t>- уполномоченное должностное лицо);</w:t>
      </w:r>
    </w:p>
    <w:p w:rsidR="00633056" w:rsidRDefault="00633056" w:rsidP="00633056">
      <w:pPr>
        <w:ind w:firstLine="709"/>
        <w:jc w:val="both"/>
        <w:rPr>
          <w:color w:val="000000"/>
          <w:sz w:val="28"/>
          <w:szCs w:val="28"/>
        </w:rPr>
      </w:pPr>
      <w:r>
        <w:rPr>
          <w:color w:val="000000"/>
          <w:sz w:val="28"/>
          <w:szCs w:val="28"/>
        </w:rPr>
        <w:t xml:space="preserve">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w:t>
      </w:r>
      <w:proofErr w:type="gramStart"/>
      <w:r>
        <w:rPr>
          <w:color w:val="000000"/>
          <w:sz w:val="28"/>
          <w:szCs w:val="28"/>
        </w:rPr>
        <w:t>контрольных  (</w:t>
      </w:r>
      <w:proofErr w:type="gramEnd"/>
      <w:r>
        <w:rPr>
          <w:color w:val="000000"/>
          <w:sz w:val="28"/>
          <w:szCs w:val="28"/>
        </w:rPr>
        <w:t>надзорных) мероприятий (далее</w:t>
      </w:r>
      <w:r w:rsidRPr="00424E37">
        <w:rPr>
          <w:color w:val="000000"/>
          <w:sz w:val="28"/>
          <w:szCs w:val="28"/>
        </w:rPr>
        <w:t xml:space="preserve"> </w:t>
      </w:r>
      <w:r>
        <w:rPr>
          <w:color w:val="000000"/>
          <w:sz w:val="28"/>
          <w:szCs w:val="28"/>
        </w:rPr>
        <w:t>-</w:t>
      </w:r>
      <w:r w:rsidRPr="00424E37">
        <w:rPr>
          <w:color w:val="000000"/>
          <w:sz w:val="28"/>
          <w:szCs w:val="28"/>
        </w:rPr>
        <w:t xml:space="preserve"> </w:t>
      </w:r>
      <w:r>
        <w:rPr>
          <w:color w:val="000000"/>
          <w:sz w:val="28"/>
          <w:szCs w:val="28"/>
        </w:rPr>
        <w:t xml:space="preserve">инспектор).  </w:t>
      </w:r>
    </w:p>
    <w:p w:rsidR="00633056" w:rsidRDefault="00633056" w:rsidP="00633056">
      <w:pPr>
        <w:ind w:firstLine="709"/>
        <w:jc w:val="both"/>
        <w:rPr>
          <w:color w:val="000000"/>
          <w:sz w:val="28"/>
          <w:szCs w:val="28"/>
        </w:rPr>
      </w:pPr>
      <w:r>
        <w:rPr>
          <w:color w:val="000000"/>
          <w:sz w:val="28"/>
          <w:szCs w:val="28"/>
        </w:rPr>
        <w:t xml:space="preserve">На </w:t>
      </w:r>
      <w:proofErr w:type="gramStart"/>
      <w:r>
        <w:rPr>
          <w:color w:val="000000"/>
          <w:sz w:val="28"/>
          <w:szCs w:val="28"/>
        </w:rPr>
        <w:t>должностных  лиц</w:t>
      </w:r>
      <w:proofErr w:type="gramEnd"/>
      <w:r>
        <w:rPr>
          <w:color w:val="000000"/>
          <w:sz w:val="28"/>
          <w:szCs w:val="28"/>
        </w:rPr>
        <w:t xml:space="preserve">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424E37">
        <w:rPr>
          <w:rStyle w:val="a9"/>
          <w:rFonts w:ascii="Times New Roman" w:eastAsia="Arial Unicode MS" w:hAnsi="Times New Roman"/>
          <w:color w:val="000000"/>
          <w:sz w:val="28"/>
          <w:szCs w:val="28"/>
        </w:rPr>
        <w:t xml:space="preserve">закона </w:t>
      </w:r>
      <w:r w:rsidRPr="00424E37">
        <w:rPr>
          <w:rFonts w:ascii="Times New Roman" w:hAnsi="Times New Roman"/>
          <w:sz w:val="28"/>
          <w:szCs w:val="28"/>
        </w:rPr>
        <w:t xml:space="preserve">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w:t>
      </w:r>
      <w:r w:rsidRPr="00424E37">
        <w:rPr>
          <w:rFonts w:ascii="Times New Roman" w:hAnsi="Times New Roman"/>
          <w:sz w:val="28"/>
          <w:szCs w:val="28"/>
        </w:rPr>
        <w:lastRenderedPageBreak/>
        <w:t>отношений, возникающих в связи с организацией и осуществлением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424E37">
        <w:rPr>
          <w:rStyle w:val="a9"/>
          <w:rFonts w:ascii="Times New Roman" w:eastAsia="Arial Unicode MS" w:hAnsi="Times New Roman"/>
          <w:color w:val="000000"/>
          <w:sz w:val="28"/>
          <w:szCs w:val="28"/>
        </w:rPr>
        <w:t xml:space="preserve">закона </w:t>
      </w:r>
      <w:r w:rsidRPr="00424E37">
        <w:rPr>
          <w:rFonts w:ascii="Times New Roman" w:hAnsi="Times New Roman"/>
          <w:sz w:val="28"/>
          <w:szCs w:val="28"/>
        </w:rPr>
        <w:t>от 31.07.2020 № 248-ФЗ «О государственном контроле (надзоре) и муниципальном контроле в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33056" w:rsidRPr="00424E37" w:rsidRDefault="00633056" w:rsidP="00633056">
      <w:pPr>
        <w:pStyle w:val="a7"/>
        <w:ind w:firstLine="708"/>
        <w:jc w:val="both"/>
        <w:rPr>
          <w:rFonts w:ascii="Times New Roman" w:hAnsi="Times New Roman"/>
          <w:sz w:val="28"/>
          <w:szCs w:val="28"/>
        </w:rPr>
      </w:pPr>
    </w:p>
    <w:p w:rsidR="00633056" w:rsidRPr="00424E37" w:rsidRDefault="00633056" w:rsidP="00633056">
      <w:pPr>
        <w:pStyle w:val="a7"/>
        <w:jc w:val="center"/>
        <w:rPr>
          <w:rFonts w:ascii="Times New Roman" w:hAnsi="Times New Roman"/>
          <w:b/>
          <w:bCs/>
          <w:sz w:val="28"/>
          <w:szCs w:val="28"/>
        </w:rPr>
      </w:pPr>
      <w:r w:rsidRPr="00424E37">
        <w:rPr>
          <w:rFonts w:ascii="Times New Roman" w:hAnsi="Times New Roman"/>
          <w:b/>
          <w:sz w:val="28"/>
          <w:szCs w:val="28"/>
        </w:rPr>
        <w:t>II. Управление рисками причинения вреда (ущерба) охраняемым законом ценностям при осуществлении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424E37">
        <w:rPr>
          <w:rFonts w:ascii="Times New Roman" w:hAnsi="Times New Roman"/>
          <w:iCs/>
          <w:sz w:val="28"/>
          <w:szCs w:val="28"/>
        </w:rPr>
        <w:t xml:space="preserve">Советом депутатов </w:t>
      </w:r>
      <w:proofErr w:type="spellStart"/>
      <w:r w:rsidRPr="00424E37">
        <w:rPr>
          <w:rFonts w:ascii="Times New Roman" w:hAnsi="Times New Roman"/>
          <w:iCs/>
          <w:sz w:val="28"/>
          <w:szCs w:val="28"/>
        </w:rPr>
        <w:t>Отрадненского</w:t>
      </w:r>
      <w:proofErr w:type="spellEnd"/>
      <w:r w:rsidRPr="00424E37">
        <w:rPr>
          <w:rFonts w:ascii="Times New Roman" w:hAnsi="Times New Roman"/>
          <w:iCs/>
          <w:sz w:val="28"/>
          <w:szCs w:val="28"/>
        </w:rPr>
        <w:t xml:space="preserve"> сельсовета Куйбышевского района Новосибирской области. (Приложение 1)</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2.3. 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
    <w:p w:rsidR="00633056" w:rsidRPr="00424E37" w:rsidRDefault="00633056" w:rsidP="00633056">
      <w:pPr>
        <w:pStyle w:val="ConsPlusNormal0"/>
        <w:ind w:firstLine="709"/>
        <w:jc w:val="both"/>
        <w:rPr>
          <w:rFonts w:ascii="Times New Roman" w:hAnsi="Times New Roman" w:cs="Times New Roman"/>
          <w:color w:val="000000"/>
          <w:sz w:val="28"/>
          <w:szCs w:val="28"/>
        </w:rPr>
      </w:pPr>
    </w:p>
    <w:p w:rsidR="00633056" w:rsidRPr="00424E37" w:rsidRDefault="00633056" w:rsidP="00633056">
      <w:pPr>
        <w:pStyle w:val="a7"/>
        <w:jc w:val="center"/>
        <w:rPr>
          <w:rFonts w:ascii="Times New Roman" w:hAnsi="Times New Roman"/>
          <w:b/>
          <w:sz w:val="28"/>
          <w:szCs w:val="28"/>
        </w:rPr>
      </w:pPr>
      <w:r w:rsidRPr="00424E37">
        <w:rPr>
          <w:rFonts w:ascii="Times New Roman" w:hAnsi="Times New Roman"/>
          <w:b/>
          <w:sz w:val="28"/>
          <w:szCs w:val="28"/>
        </w:rPr>
        <w:t xml:space="preserve">III. Профилактика рисков причинения вреда (ущерба) охраняемым </w:t>
      </w:r>
    </w:p>
    <w:p w:rsidR="00633056" w:rsidRPr="00424E37" w:rsidRDefault="00633056" w:rsidP="00633056">
      <w:pPr>
        <w:pStyle w:val="a7"/>
        <w:jc w:val="center"/>
        <w:rPr>
          <w:rFonts w:ascii="Times New Roman" w:hAnsi="Times New Roman"/>
          <w:b/>
          <w:bCs/>
          <w:sz w:val="28"/>
          <w:szCs w:val="28"/>
        </w:rPr>
      </w:pPr>
      <w:r w:rsidRPr="00424E37">
        <w:rPr>
          <w:rFonts w:ascii="Times New Roman" w:hAnsi="Times New Roman"/>
          <w:b/>
          <w:sz w:val="28"/>
          <w:szCs w:val="28"/>
        </w:rPr>
        <w:t>законом ценностям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3.1. Контрольный орган осуществляет муниципальный контроль в том числе посредством проведения профилактических мероприятий.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w:t>
      </w:r>
      <w:r w:rsidRPr="00424E37">
        <w:rPr>
          <w:rFonts w:ascii="Times New Roman" w:hAnsi="Times New Roman"/>
          <w:sz w:val="28"/>
          <w:szCs w:val="28"/>
        </w:rPr>
        <w:lastRenderedPageBreak/>
        <w:t xml:space="preserve">направляет информацию об этом уполномоченному должностному лицу для принятия решения о проведении контрольных (надзорных) мероприятий, </w:t>
      </w:r>
      <w:r w:rsidRPr="00424E37">
        <w:rPr>
          <w:rFonts w:ascii="Times New Roman" w:hAnsi="Times New Roman"/>
          <w:b/>
          <w:sz w:val="28"/>
          <w:szCs w:val="28"/>
        </w:rPr>
        <w:t>л</w:t>
      </w:r>
      <w:r w:rsidRPr="00424E37">
        <w:rPr>
          <w:rFonts w:ascii="Times New Roman" w:hAnsi="Times New Roman"/>
          <w:sz w:val="28"/>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3.5. При осуществлении контрольным органом муниципального контроля могут проводиться следующие виды профилактических мероприятий: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информирование;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объявление предостережений о недопустимости нарушения обязательных требований (далее - предостережение);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консультирование;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 профилактический визит.</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424E37">
        <w:rPr>
          <w:rFonts w:ascii="Times New Roman" w:hAnsi="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424E37">
        <w:rPr>
          <w:rFonts w:ascii="Times New Roman" w:hAnsi="Times New Roman"/>
          <w:sz w:val="28"/>
          <w:szCs w:val="28"/>
          <w:shd w:val="clear" w:color="auto" w:fill="FFFFFF"/>
        </w:rPr>
        <w:t>или признаках нарушений обязательных требований </w:t>
      </w:r>
      <w:r w:rsidRPr="00424E37">
        <w:rPr>
          <w:rFonts w:ascii="Times New Roman" w:hAnsi="Times New Roman"/>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 возражении указываются: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идентификационный номер налогоплательщика - контролируемого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дата и номер предостережения;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 документ, удостоверяющий полномочия представителя (если возражение подается представителем контролируемого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6) способ получения ответа, контактный номер телефона, адрес электронной почты.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возражение поступило по истечении срока, указанного в пункте 3.8 настоящего Положения;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возражение не поддается прочтению;</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 к возражению не приложены: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а) документы, подтверждающие доводы возражения;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б) документ, удостоверяющий полномочия представителя (если возражение подается представителем контролируемого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По результатам рассмотрения возражения контрольный орган принимает одно из следующих решений: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об отмене объявленного предостережения;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о внесении изменений в объявленное предостережение в пользу контролируемого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об отказе в удовлетворении возражения.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Указанные в настоящем пункте решения контрольного органа принимаются уполномоченным должностным лицом.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Консультирование осуществляется в устной или письменной форме по следующим вопросам: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организация и осуществление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порядок осуществления контрольных (надзорных) и профилактических мероприятий, установленных настоящим Положением;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порядок обжалования решений контрольного органа, действий (бездействия) его должностных лиц;</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Консультирование по телефону, посредством видео-конференц-связи осуществляется в соответствии с графиком, в котором указываются: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дни недели, время проведения консультирования;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номер телефона и (или) указание на специальный сервис видео-конференц-связи;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фамилия, имя, отчество (при наличии) инспектора, проводящего консультирование.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Консультирование на личном приеме проводится в соответствии с графиком, в котором указываются: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дни недели, время проведения консультирования;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место проведения консультирования;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фамилия, имя, отчество (при наличии) инспектора, проводящего консультирование.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Время консультирования по телефону, посредством видео-конференц-связи, на личном приеме не может превышать 15 минут.</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Консультирование в письменной форме осуществляется инспектором в следующих случаях:</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за время консультирования предоставить в устной форме ответ на поставленные вопросы невозможно;</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ответ на поставленные вопросы требует дополнительного запроса сведений.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Контрольный орган обеспечивает учет проведенных консультирований, том числе посредством ведения журнала учета консультирований.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w:t>
      </w:r>
      <w:r w:rsidRPr="00424E37">
        <w:rPr>
          <w:rFonts w:ascii="Times New Roman" w:hAnsi="Times New Roman"/>
          <w:sz w:val="28"/>
          <w:szCs w:val="28"/>
        </w:rPr>
        <w:lastRenderedPageBreak/>
        <w:t xml:space="preserve">Российской Федерации», </w:t>
      </w:r>
      <w:r w:rsidRPr="00424E37">
        <w:rPr>
          <w:rFonts w:ascii="Times New Roman" w:hAnsi="Times New Roman"/>
          <w:color w:val="000000"/>
          <w:sz w:val="28"/>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33056" w:rsidRPr="00424E37" w:rsidRDefault="00633056" w:rsidP="00633056">
      <w:pPr>
        <w:pStyle w:val="a7"/>
        <w:ind w:firstLine="708"/>
        <w:jc w:val="both"/>
        <w:rPr>
          <w:rFonts w:ascii="Times New Roman" w:hAnsi="Times New Roman"/>
          <w:sz w:val="28"/>
          <w:szCs w:val="28"/>
        </w:rPr>
      </w:pPr>
    </w:p>
    <w:p w:rsidR="00633056" w:rsidRPr="00424E37" w:rsidRDefault="00633056" w:rsidP="00633056">
      <w:pPr>
        <w:pStyle w:val="a7"/>
        <w:jc w:val="center"/>
        <w:rPr>
          <w:rFonts w:ascii="Times New Roman" w:hAnsi="Times New Roman"/>
          <w:b/>
          <w:bCs/>
          <w:sz w:val="28"/>
          <w:szCs w:val="28"/>
        </w:rPr>
      </w:pPr>
      <w:r w:rsidRPr="00424E37">
        <w:rPr>
          <w:rFonts w:ascii="Times New Roman" w:hAnsi="Times New Roman"/>
          <w:b/>
          <w:sz w:val="28"/>
          <w:szCs w:val="28"/>
        </w:rPr>
        <w:t>IV. Осуществление контрольных (надзорных) мероприятий и контрольных (надзорных) действий в рамках муниципального контроля</w:t>
      </w:r>
    </w:p>
    <w:p w:rsidR="00633056" w:rsidRPr="00424E37" w:rsidRDefault="00633056" w:rsidP="00633056">
      <w:pPr>
        <w:ind w:firstLine="708"/>
        <w:jc w:val="both"/>
        <w:rPr>
          <w:sz w:val="28"/>
          <w:szCs w:val="28"/>
        </w:rPr>
      </w:pPr>
      <w:r w:rsidRPr="00424E37">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633056" w:rsidRPr="00424E37" w:rsidRDefault="00633056" w:rsidP="00633056">
      <w:pPr>
        <w:ind w:firstLine="708"/>
        <w:jc w:val="both"/>
        <w:rPr>
          <w:sz w:val="28"/>
          <w:szCs w:val="28"/>
        </w:rPr>
      </w:pPr>
      <w:r w:rsidRPr="00424E37">
        <w:rPr>
          <w:sz w:val="28"/>
          <w:szCs w:val="28"/>
        </w:rPr>
        <w:t>1) со взаимодействием с контролируемыми лицами: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документарная проверка (посредством получения письменных объяснений, истребования документов, экспертизы);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без взаимодействия с контролируемыми лицами: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424E37">
        <w:rPr>
          <w:rFonts w:ascii="Times New Roman" w:hAnsi="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24E37">
        <w:rPr>
          <w:rFonts w:ascii="Times New Roman" w:hAnsi="Times New Roman"/>
          <w:sz w:val="28"/>
          <w:szCs w:val="28"/>
        </w:rPr>
        <w:t>);</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выездное обследование (посредством осмотра, инструментального обследования, испытания, экспертизы).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33056" w:rsidRPr="00424E37" w:rsidRDefault="00633056" w:rsidP="00633056">
      <w:pPr>
        <w:ind w:firstLine="708"/>
        <w:jc w:val="both"/>
        <w:rPr>
          <w:rFonts w:eastAsia="Calibri"/>
          <w:sz w:val="28"/>
          <w:szCs w:val="28"/>
          <w:lang w:eastAsia="en-US"/>
        </w:rPr>
      </w:pPr>
      <w:r w:rsidRPr="00424E37">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rsidR="00633056" w:rsidRPr="00424E37" w:rsidRDefault="00633056" w:rsidP="00633056">
      <w:pPr>
        <w:pStyle w:val="a7"/>
        <w:ind w:firstLine="708"/>
        <w:jc w:val="both"/>
        <w:rPr>
          <w:rFonts w:ascii="Times New Roman" w:hAnsi="Times New Roman"/>
          <w:color w:val="000000"/>
          <w:sz w:val="28"/>
          <w:szCs w:val="28"/>
        </w:rPr>
      </w:pPr>
      <w:r w:rsidRPr="00424E37">
        <w:rPr>
          <w:rFonts w:ascii="Times New Roman" w:hAnsi="Times New Roman"/>
          <w:sz w:val="28"/>
          <w:szCs w:val="28"/>
        </w:rPr>
        <w:t xml:space="preserve">Внеплановые </w:t>
      </w:r>
      <w:r w:rsidRPr="00424E37">
        <w:rPr>
          <w:rFonts w:ascii="Times New Roman" w:hAnsi="Times New Roman"/>
          <w:color w:val="000000"/>
          <w:sz w:val="28"/>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424E37">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424E37">
        <w:rPr>
          <w:rFonts w:ascii="Times New Roman" w:hAnsi="Times New Roman"/>
          <w:sz w:val="28"/>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w:t>
      </w:r>
      <w:r w:rsidRPr="00424E37">
        <w:rPr>
          <w:rFonts w:ascii="Times New Roman" w:hAnsi="Times New Roman"/>
          <w:sz w:val="28"/>
          <w:szCs w:val="28"/>
        </w:rPr>
        <w:lastRenderedPageBreak/>
        <w:t>изменения в постановление Правительства Российской Федерации от 28 апреля 2015 г. № 415».</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8" w:tooltip="https://login.consultant.ru/link/?req=doc&amp;base=LAW&amp;n=358750&amp;date=25.06.2021&amp;demo=1" w:history="1">
        <w:r w:rsidRPr="00424E37">
          <w:rPr>
            <w:rStyle w:val="a9"/>
            <w:rFonts w:ascii="Times New Roman" w:eastAsia="Arial Unicode MS" w:hAnsi="Times New Roman"/>
            <w:color w:val="000000"/>
            <w:sz w:val="28"/>
            <w:szCs w:val="28"/>
          </w:rPr>
          <w:t>законом</w:t>
        </w:r>
      </w:hyperlink>
      <w:r w:rsidRPr="00424E37">
        <w:rPr>
          <w:rFonts w:ascii="Times New Roman" w:hAnsi="Times New Roman"/>
          <w:sz w:val="28"/>
          <w:szCs w:val="28"/>
        </w:rPr>
        <w:t xml:space="preserve"> от 31.07.2020 № 248-ФЗ «О государственном контроле (надзоре) и муниципальном контроле в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24E37">
        <w:rPr>
          <w:rFonts w:ascii="Times New Roman" w:hAnsi="Times New Roman"/>
          <w:sz w:val="28"/>
          <w:szCs w:val="28"/>
        </w:rPr>
        <w:t>микропредприятия</w:t>
      </w:r>
      <w:proofErr w:type="spellEnd"/>
      <w:r w:rsidRPr="00424E37">
        <w:rPr>
          <w:rFonts w:ascii="Times New Roman" w:hAnsi="Times New Roman"/>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4.5. </w:t>
      </w:r>
      <w:r w:rsidRPr="00424E37">
        <w:rPr>
          <w:rFonts w:ascii="Times New Roman" w:hAnsi="Times New Roman"/>
          <w:sz w:val="28"/>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633056" w:rsidRPr="00424E37" w:rsidRDefault="00633056" w:rsidP="00633056">
      <w:pPr>
        <w:pStyle w:val="a7"/>
        <w:ind w:firstLine="708"/>
        <w:jc w:val="both"/>
        <w:rPr>
          <w:rFonts w:ascii="Times New Roman" w:hAnsi="Times New Roman"/>
          <w:sz w:val="28"/>
          <w:szCs w:val="28"/>
          <w:shd w:val="clear" w:color="auto" w:fill="FFFFFF"/>
        </w:rPr>
      </w:pPr>
      <w:r w:rsidRPr="00424E37">
        <w:rPr>
          <w:rFonts w:ascii="Times New Roman" w:hAnsi="Times New Roman"/>
          <w:sz w:val="28"/>
          <w:szCs w:val="28"/>
        </w:rPr>
        <w:t>1) </w:t>
      </w:r>
      <w:r w:rsidRPr="00424E37">
        <w:rPr>
          <w:rFonts w:ascii="Times New Roman" w:hAnsi="Times New Roman"/>
          <w:sz w:val="28"/>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shd w:val="clear" w:color="auto" w:fill="FFFFFF"/>
        </w:rPr>
        <w:t xml:space="preserve">2) отсутствие признаков </w:t>
      </w:r>
      <w:r w:rsidRPr="00424E37">
        <w:rPr>
          <w:rFonts w:ascii="Times New Roman" w:hAnsi="Times New Roman"/>
          <w:sz w:val="28"/>
          <w:szCs w:val="28"/>
        </w:rPr>
        <w:t>явной непосредственной угрозы причинения или фактического причинения вреда (ущерба) охраняемым законом ценностям;</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3) имеются уважительные причины для отсутствия контролируемого лица (болезнь</w:t>
      </w:r>
      <w:r w:rsidRPr="00424E37">
        <w:rPr>
          <w:rFonts w:ascii="Times New Roman" w:hAnsi="Times New Roman"/>
          <w:sz w:val="28"/>
          <w:szCs w:val="28"/>
          <w:shd w:val="clear" w:color="auto" w:fill="FFFFFF"/>
        </w:rPr>
        <w:t xml:space="preserve"> контролируемого лица</w:t>
      </w:r>
      <w:r w:rsidRPr="00424E37">
        <w:rPr>
          <w:rFonts w:ascii="Times New Roman" w:hAnsi="Times New Roman"/>
          <w:sz w:val="28"/>
          <w:szCs w:val="28"/>
        </w:rPr>
        <w:t>, его командировка и т.п.) при проведении</w:t>
      </w:r>
      <w:r w:rsidRPr="00424E37">
        <w:rPr>
          <w:rFonts w:ascii="Times New Roman" w:hAnsi="Times New Roman"/>
          <w:sz w:val="28"/>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sidRPr="00424E37">
        <w:rPr>
          <w:rFonts w:ascii="Times New Roman" w:hAnsi="Times New Roman"/>
          <w:sz w:val="28"/>
          <w:szCs w:val="28"/>
        </w:rPr>
        <w:t>.</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424E37">
        <w:rPr>
          <w:rFonts w:ascii="Times New Roman" w:hAnsi="Times New Roman"/>
          <w:sz w:val="28"/>
          <w:szCs w:val="28"/>
        </w:rPr>
        <w:t xml:space="preserve">.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424E37">
        <w:rPr>
          <w:rFonts w:ascii="Times New Roman" w:hAnsi="Times New Roman"/>
          <w:sz w:val="28"/>
          <w:szCs w:val="28"/>
          <w:shd w:val="clear" w:color="auto" w:fill="FFFFFF"/>
        </w:rPr>
        <w:t xml:space="preserve">распоряжением Правительства Российской Федерации от 19.04.2016 №724-р, </w:t>
      </w:r>
      <w:r w:rsidRPr="00424E37">
        <w:rPr>
          <w:rFonts w:ascii="Times New Roman" w:hAnsi="Times New Roman"/>
          <w:sz w:val="28"/>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color w:val="000000"/>
          <w:sz w:val="28"/>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424E37">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424E37">
        <w:rPr>
          <w:rFonts w:ascii="Times New Roman" w:hAnsi="Times New Roman"/>
          <w:sz w:val="28"/>
          <w:szCs w:val="28"/>
        </w:rPr>
        <w:t>.</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424E37">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424E37">
        <w:rPr>
          <w:rFonts w:ascii="Times New Roman" w:hAnsi="Times New Roman"/>
          <w:sz w:val="28"/>
          <w:szCs w:val="28"/>
        </w:rPr>
        <w:t xml:space="preserve">, федеральным законом о виде муниципального контроля.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sidRPr="00424E37">
        <w:rPr>
          <w:rFonts w:ascii="Times New Roman" w:hAnsi="Times New Roman"/>
          <w:color w:val="000000"/>
          <w:sz w:val="28"/>
          <w:szCs w:val="28"/>
        </w:rPr>
        <w:t>Федеральным законом от 31.07.2020 № 248-ФЗ «О государственном контроле (надзоре) и муниципальном контроле в Российской Федерации»</w:t>
      </w:r>
      <w:r w:rsidRPr="00424E37">
        <w:rPr>
          <w:rFonts w:ascii="Times New Roman" w:hAnsi="Times New Roman"/>
          <w:sz w:val="28"/>
          <w:szCs w:val="28"/>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sidRPr="00424E37">
        <w:rPr>
          <w:rFonts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r w:rsidRPr="00424E37">
        <w:rPr>
          <w:rFonts w:ascii="Times New Roman" w:hAnsi="Times New Roman"/>
          <w:sz w:val="28"/>
          <w:szCs w:val="28"/>
        </w:rPr>
        <w:t>.</w:t>
      </w:r>
    </w:p>
    <w:p w:rsidR="00633056" w:rsidRPr="00424E37" w:rsidRDefault="00633056" w:rsidP="00633056">
      <w:pPr>
        <w:pStyle w:val="a7"/>
        <w:ind w:firstLine="708"/>
        <w:jc w:val="both"/>
        <w:rPr>
          <w:rFonts w:ascii="Times New Roman" w:hAnsi="Times New Roman"/>
          <w:sz w:val="28"/>
          <w:szCs w:val="28"/>
        </w:rPr>
      </w:pPr>
    </w:p>
    <w:p w:rsidR="00633056" w:rsidRPr="00424E37" w:rsidRDefault="00633056" w:rsidP="00633056">
      <w:pPr>
        <w:pStyle w:val="a7"/>
        <w:jc w:val="center"/>
        <w:rPr>
          <w:rFonts w:ascii="Times New Roman" w:hAnsi="Times New Roman"/>
          <w:b/>
          <w:bCs/>
          <w:sz w:val="28"/>
          <w:szCs w:val="28"/>
        </w:rPr>
      </w:pPr>
      <w:r w:rsidRPr="00424E37">
        <w:rPr>
          <w:rFonts w:ascii="Times New Roman" w:hAnsi="Times New Roman"/>
          <w:b/>
          <w:sz w:val="28"/>
          <w:szCs w:val="28"/>
        </w:rPr>
        <w:lastRenderedPageBreak/>
        <w:t>V. Обжалование решений контрольного органа, действий (бездействия) его должностных лиц</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Поданная жалоба рассматривается Главой </w:t>
      </w:r>
      <w:proofErr w:type="spellStart"/>
      <w:r>
        <w:rPr>
          <w:rFonts w:ascii="Times New Roman" w:hAnsi="Times New Roman"/>
          <w:sz w:val="28"/>
          <w:szCs w:val="28"/>
        </w:rPr>
        <w:t>Горбуновского</w:t>
      </w:r>
      <w:proofErr w:type="spellEnd"/>
      <w:r w:rsidRPr="00424E37">
        <w:rPr>
          <w:rFonts w:ascii="Times New Roman" w:hAnsi="Times New Roman"/>
          <w:sz w:val="28"/>
          <w:szCs w:val="28"/>
        </w:rPr>
        <w:t xml:space="preserve"> сельсовета Куйбышевского района Новосибирской </w:t>
      </w:r>
      <w:proofErr w:type="gramStart"/>
      <w:r w:rsidRPr="00424E37">
        <w:rPr>
          <w:rFonts w:ascii="Times New Roman" w:hAnsi="Times New Roman"/>
          <w:sz w:val="28"/>
          <w:szCs w:val="28"/>
        </w:rPr>
        <w:t>области  в</w:t>
      </w:r>
      <w:proofErr w:type="gramEnd"/>
      <w:r w:rsidRPr="00424E37">
        <w:rPr>
          <w:rFonts w:ascii="Times New Roman" w:hAnsi="Times New Roman"/>
          <w:sz w:val="28"/>
          <w:szCs w:val="28"/>
        </w:rPr>
        <w:t xml:space="preserve">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жалоба подписывается контролируемым лицом или его представителем, уполномоченным на подачу жалобы;</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lastRenderedPageBreak/>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5.6. В целях организации рассмотрения жалоб контролируемых лиц в подсистеме досудебного обжалования контрольный орган:</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633056" w:rsidRPr="00424E37" w:rsidRDefault="00633056" w:rsidP="00633056">
      <w:pPr>
        <w:pStyle w:val="a7"/>
        <w:ind w:firstLine="708"/>
        <w:jc w:val="both"/>
        <w:rPr>
          <w:rFonts w:ascii="Times New Roman" w:hAnsi="Times New Roman"/>
          <w:sz w:val="28"/>
          <w:szCs w:val="28"/>
        </w:rPr>
      </w:pPr>
    </w:p>
    <w:p w:rsidR="00633056" w:rsidRPr="00424E37" w:rsidRDefault="00633056" w:rsidP="00633056">
      <w:pPr>
        <w:pStyle w:val="a7"/>
        <w:jc w:val="center"/>
        <w:rPr>
          <w:rFonts w:ascii="Times New Roman" w:hAnsi="Times New Roman"/>
          <w:b/>
          <w:bCs/>
          <w:sz w:val="28"/>
          <w:szCs w:val="28"/>
        </w:rPr>
      </w:pPr>
      <w:r w:rsidRPr="00424E37">
        <w:rPr>
          <w:rFonts w:ascii="Times New Roman" w:hAnsi="Times New Roman"/>
          <w:b/>
          <w:sz w:val="28"/>
          <w:szCs w:val="28"/>
        </w:rPr>
        <w:t xml:space="preserve">VI. Оценка результативности и эффективности осуществления муниципального контроля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633056" w:rsidRPr="00424E37" w:rsidRDefault="00633056" w:rsidP="00633056">
      <w:pPr>
        <w:pStyle w:val="a7"/>
        <w:ind w:firstLine="708"/>
        <w:jc w:val="both"/>
        <w:rPr>
          <w:rFonts w:ascii="Times New Roman" w:hAnsi="Times New Roman"/>
          <w:i/>
          <w:iCs/>
          <w:sz w:val="28"/>
          <w:szCs w:val="28"/>
        </w:rPr>
      </w:pPr>
      <w:r w:rsidRPr="00424E37">
        <w:rPr>
          <w:rFonts w:ascii="Times New Roman" w:hAnsi="Times New Roman"/>
          <w:sz w:val="28"/>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w:t>
      </w:r>
      <w:proofErr w:type="spellStart"/>
      <w:r>
        <w:rPr>
          <w:rFonts w:ascii="Times New Roman" w:hAnsi="Times New Roman"/>
          <w:sz w:val="28"/>
          <w:szCs w:val="28"/>
        </w:rPr>
        <w:t>Горбуновского</w:t>
      </w:r>
      <w:proofErr w:type="spellEnd"/>
      <w:r w:rsidRPr="00424E37">
        <w:rPr>
          <w:rFonts w:ascii="Times New Roman" w:hAnsi="Times New Roman"/>
          <w:sz w:val="28"/>
          <w:szCs w:val="28"/>
        </w:rPr>
        <w:t xml:space="preserve"> сельсовета Куйбышевского района Новосибирской области.</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w:t>
      </w:r>
      <w:r w:rsidRPr="00424E37">
        <w:rPr>
          <w:rFonts w:ascii="Times New Roman" w:hAnsi="Times New Roman"/>
          <w:sz w:val="28"/>
          <w:szCs w:val="28"/>
        </w:rPr>
        <w:lastRenderedPageBreak/>
        <w:t xml:space="preserve">(надзорных)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633056" w:rsidRPr="00424E37" w:rsidRDefault="00633056" w:rsidP="00633056">
      <w:pPr>
        <w:pStyle w:val="a7"/>
        <w:ind w:firstLine="708"/>
        <w:jc w:val="both"/>
        <w:rPr>
          <w:rFonts w:ascii="Times New Roman" w:hAnsi="Times New Roman"/>
          <w:sz w:val="28"/>
          <w:szCs w:val="28"/>
        </w:rPr>
      </w:pPr>
      <w:r w:rsidRPr="00424E37">
        <w:rPr>
          <w:rFonts w:ascii="Times New Roman" w:hAnsi="Times New Roman"/>
          <w:sz w:val="28"/>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633056" w:rsidRPr="00424E37" w:rsidRDefault="00633056" w:rsidP="00633056">
      <w:pPr>
        <w:pStyle w:val="ConsPlusNormal0"/>
        <w:ind w:firstLine="0"/>
        <w:jc w:val="right"/>
        <w:rPr>
          <w:rFonts w:ascii="Times New Roman" w:hAnsi="Times New Roman" w:cs="Times New Roman"/>
          <w:sz w:val="28"/>
          <w:szCs w:val="28"/>
        </w:rPr>
      </w:pPr>
      <w:r w:rsidRPr="00424E37">
        <w:rPr>
          <w:rFonts w:ascii="Times New Roman" w:hAnsi="Times New Roman" w:cs="Times New Roman"/>
          <w:color w:val="000000"/>
          <w:sz w:val="28"/>
          <w:szCs w:val="28"/>
        </w:rPr>
        <w:t>Приложение № 1</w:t>
      </w:r>
    </w:p>
    <w:p w:rsidR="00633056" w:rsidRPr="00424E37" w:rsidRDefault="00633056" w:rsidP="00633056">
      <w:pPr>
        <w:pStyle w:val="ConsPlusNormal0"/>
        <w:ind w:firstLine="0"/>
        <w:jc w:val="right"/>
        <w:rPr>
          <w:rFonts w:ascii="Times New Roman" w:hAnsi="Times New Roman" w:cs="Times New Roman"/>
          <w:color w:val="000000"/>
          <w:sz w:val="28"/>
          <w:szCs w:val="28"/>
        </w:rPr>
      </w:pPr>
      <w:r w:rsidRPr="00424E37">
        <w:rPr>
          <w:rFonts w:ascii="Times New Roman" w:hAnsi="Times New Roman" w:cs="Times New Roman"/>
          <w:color w:val="000000"/>
          <w:sz w:val="28"/>
          <w:szCs w:val="28"/>
        </w:rPr>
        <w:t>к Положению о муниципальном контроле</w:t>
      </w:r>
    </w:p>
    <w:p w:rsidR="00633056" w:rsidRPr="00424E37" w:rsidRDefault="00633056" w:rsidP="00633056">
      <w:pPr>
        <w:pStyle w:val="ConsPlusNormal0"/>
        <w:ind w:firstLine="0"/>
        <w:jc w:val="right"/>
        <w:rPr>
          <w:rFonts w:ascii="Times New Roman" w:hAnsi="Times New Roman" w:cs="Times New Roman"/>
          <w:color w:val="000000"/>
          <w:sz w:val="28"/>
          <w:szCs w:val="28"/>
        </w:rPr>
      </w:pPr>
      <w:r w:rsidRPr="00424E37">
        <w:rPr>
          <w:rFonts w:ascii="Times New Roman" w:hAnsi="Times New Roman" w:cs="Times New Roman"/>
          <w:color w:val="000000"/>
          <w:sz w:val="28"/>
          <w:szCs w:val="28"/>
        </w:rPr>
        <w:t xml:space="preserve">в сфере благоустройства на территории </w:t>
      </w:r>
    </w:p>
    <w:p w:rsidR="00633056" w:rsidRPr="00424E37" w:rsidRDefault="00633056" w:rsidP="00633056">
      <w:pPr>
        <w:pStyle w:val="ConsPlusNormal0"/>
        <w:ind w:firstLine="0"/>
        <w:jc w:val="right"/>
        <w:rPr>
          <w:rFonts w:ascii="Times New Roman" w:hAnsi="Times New Roman" w:cs="Times New Roman"/>
          <w:color w:val="000000"/>
          <w:sz w:val="28"/>
          <w:szCs w:val="28"/>
        </w:rPr>
      </w:pPr>
      <w:r w:rsidRPr="00424E37">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Горбуновского</w:t>
      </w:r>
      <w:proofErr w:type="spellEnd"/>
      <w:r w:rsidRPr="00424E37">
        <w:rPr>
          <w:rFonts w:ascii="Times New Roman" w:hAnsi="Times New Roman" w:cs="Times New Roman"/>
          <w:color w:val="000000"/>
          <w:sz w:val="28"/>
          <w:szCs w:val="28"/>
        </w:rPr>
        <w:t xml:space="preserve"> сельсовета </w:t>
      </w:r>
    </w:p>
    <w:p w:rsidR="00633056" w:rsidRPr="00424E37" w:rsidRDefault="00633056" w:rsidP="00633056">
      <w:pPr>
        <w:pStyle w:val="ConsPlusNormal0"/>
        <w:ind w:firstLine="0"/>
        <w:jc w:val="right"/>
        <w:rPr>
          <w:rFonts w:ascii="Times New Roman" w:hAnsi="Times New Roman" w:cs="Times New Roman"/>
          <w:color w:val="000000"/>
          <w:sz w:val="28"/>
          <w:szCs w:val="28"/>
        </w:rPr>
      </w:pPr>
      <w:r w:rsidRPr="00424E37">
        <w:rPr>
          <w:rFonts w:ascii="Times New Roman" w:hAnsi="Times New Roman" w:cs="Times New Roman"/>
          <w:color w:val="000000"/>
          <w:sz w:val="28"/>
          <w:szCs w:val="28"/>
        </w:rPr>
        <w:t>Куйбышевского района</w:t>
      </w:r>
    </w:p>
    <w:p w:rsidR="00633056" w:rsidRPr="00424E37" w:rsidRDefault="00633056" w:rsidP="00633056">
      <w:pPr>
        <w:pStyle w:val="ConsPlusNormal0"/>
        <w:ind w:firstLine="0"/>
        <w:jc w:val="right"/>
        <w:rPr>
          <w:rFonts w:ascii="Times New Roman" w:hAnsi="Times New Roman" w:cs="Times New Roman"/>
          <w:i/>
          <w:iCs/>
          <w:color w:val="000000"/>
          <w:sz w:val="28"/>
          <w:szCs w:val="28"/>
        </w:rPr>
      </w:pPr>
      <w:r w:rsidRPr="00424E37">
        <w:rPr>
          <w:rFonts w:ascii="Times New Roman" w:hAnsi="Times New Roman" w:cs="Times New Roman"/>
          <w:color w:val="000000"/>
          <w:sz w:val="28"/>
          <w:szCs w:val="28"/>
        </w:rPr>
        <w:t>Новосибирской области</w:t>
      </w:r>
    </w:p>
    <w:p w:rsidR="00633056" w:rsidRPr="00424E37" w:rsidRDefault="00633056" w:rsidP="00633056">
      <w:pPr>
        <w:pStyle w:val="a7"/>
        <w:rPr>
          <w:rFonts w:ascii="Times New Roman" w:hAnsi="Times New Roman"/>
          <w:b/>
          <w:sz w:val="28"/>
          <w:szCs w:val="28"/>
        </w:rPr>
      </w:pPr>
    </w:p>
    <w:p w:rsidR="00633056" w:rsidRPr="00424E37" w:rsidRDefault="00633056" w:rsidP="00633056">
      <w:pPr>
        <w:pStyle w:val="ConsPlusTitle"/>
        <w:jc w:val="center"/>
        <w:rPr>
          <w:color w:val="000000"/>
          <w:sz w:val="28"/>
          <w:szCs w:val="28"/>
        </w:rPr>
      </w:pPr>
      <w:r w:rsidRPr="00424E37">
        <w:rPr>
          <w:sz w:val="28"/>
          <w:szCs w:val="28"/>
        </w:rPr>
        <w:t>«</w:t>
      </w:r>
      <w:proofErr w:type="gramStart"/>
      <w:r w:rsidRPr="00424E37">
        <w:rPr>
          <w:color w:val="000000"/>
          <w:sz w:val="28"/>
          <w:szCs w:val="28"/>
        </w:rPr>
        <w:t>Индикаторы  риска</w:t>
      </w:r>
      <w:proofErr w:type="gramEnd"/>
      <w:r w:rsidRPr="00424E37">
        <w:rPr>
          <w:color w:val="000000"/>
          <w:sz w:val="28"/>
          <w:szCs w:val="28"/>
        </w:rPr>
        <w:t xml:space="preserve"> нарушения обязательных требований, используемые при осуществлении  муниципального контроля в сфере благоустройства администрацией </w:t>
      </w:r>
      <w:proofErr w:type="spellStart"/>
      <w:r>
        <w:rPr>
          <w:color w:val="000000"/>
          <w:sz w:val="28"/>
          <w:szCs w:val="28"/>
        </w:rPr>
        <w:t>Горбуновского</w:t>
      </w:r>
      <w:proofErr w:type="spellEnd"/>
      <w:r w:rsidRPr="00424E37">
        <w:rPr>
          <w:color w:val="000000"/>
          <w:sz w:val="28"/>
          <w:szCs w:val="28"/>
        </w:rPr>
        <w:t xml:space="preserve"> сельсовета Куйбышевского района Новосибирской области.</w:t>
      </w:r>
    </w:p>
    <w:p w:rsidR="00633056" w:rsidRPr="00424E37" w:rsidRDefault="00633056" w:rsidP="00633056">
      <w:pPr>
        <w:shd w:val="clear" w:color="auto" w:fill="FFFFFF"/>
        <w:rPr>
          <w:color w:val="000000"/>
          <w:sz w:val="28"/>
          <w:szCs w:val="28"/>
        </w:rPr>
      </w:pPr>
    </w:p>
    <w:p w:rsidR="00633056" w:rsidRPr="00424E37" w:rsidRDefault="00633056" w:rsidP="00633056">
      <w:pPr>
        <w:shd w:val="clear" w:color="auto" w:fill="FFFFFF"/>
        <w:jc w:val="both"/>
        <w:rPr>
          <w:color w:val="000000"/>
          <w:sz w:val="28"/>
          <w:szCs w:val="28"/>
        </w:rPr>
      </w:pPr>
      <w:r w:rsidRPr="00424E37">
        <w:rPr>
          <w:color w:val="000000"/>
          <w:sz w:val="28"/>
          <w:szCs w:val="28"/>
        </w:rPr>
        <w:t xml:space="preserve">     </w:t>
      </w:r>
      <w:r w:rsidRPr="00424E37">
        <w:rPr>
          <w:color w:val="000000"/>
          <w:sz w:val="28"/>
          <w:szCs w:val="28"/>
        </w:rPr>
        <w:tab/>
        <w:t xml:space="preserve">1. Индикаторами риска нарушения обязательных требований при осуществлении муниципального контроля в сфере благоустройства на территории </w:t>
      </w:r>
      <w:proofErr w:type="spellStart"/>
      <w:r>
        <w:rPr>
          <w:color w:val="000000"/>
          <w:sz w:val="28"/>
          <w:szCs w:val="28"/>
        </w:rPr>
        <w:t>Горбуновского</w:t>
      </w:r>
      <w:proofErr w:type="spellEnd"/>
      <w:r w:rsidRPr="00424E37">
        <w:rPr>
          <w:color w:val="000000"/>
          <w:sz w:val="28"/>
          <w:szCs w:val="28"/>
        </w:rPr>
        <w:t xml:space="preserve"> сельсовета (далее – индикаторы риска) устанавливаются:</w:t>
      </w:r>
    </w:p>
    <w:p w:rsidR="00633056" w:rsidRPr="00424E37" w:rsidRDefault="00633056" w:rsidP="00633056">
      <w:pPr>
        <w:pStyle w:val="ab"/>
        <w:widowControl w:val="0"/>
        <w:numPr>
          <w:ilvl w:val="0"/>
          <w:numId w:val="1"/>
        </w:numPr>
        <w:tabs>
          <w:tab w:val="left" w:pos="993"/>
        </w:tabs>
        <w:autoSpaceDE w:val="0"/>
        <w:autoSpaceDN w:val="0"/>
        <w:adjustRightInd w:val="0"/>
        <w:ind w:left="0" w:firstLine="709"/>
        <w:jc w:val="both"/>
        <w:rPr>
          <w:sz w:val="28"/>
          <w:szCs w:val="28"/>
        </w:rPr>
      </w:pPr>
      <w:r w:rsidRPr="00424E37">
        <w:rPr>
          <w:sz w:val="28"/>
          <w:szCs w:val="28"/>
        </w:rPr>
        <w:t xml:space="preserve">невыполнение в установленный срок законного предписания контрольного органа об устранении </w:t>
      </w:r>
      <w:r w:rsidRPr="00424E37">
        <w:rPr>
          <w:color w:val="000000"/>
          <w:sz w:val="28"/>
          <w:szCs w:val="28"/>
        </w:rPr>
        <w:t xml:space="preserve">выявленных нарушений обязательных </w:t>
      </w:r>
      <w:r w:rsidRPr="00424E37">
        <w:rPr>
          <w:color w:val="000000"/>
          <w:sz w:val="28"/>
          <w:szCs w:val="28"/>
        </w:rPr>
        <w:lastRenderedPageBreak/>
        <w:t>требований</w:t>
      </w:r>
      <w:r w:rsidRPr="00424E37">
        <w:rPr>
          <w:sz w:val="28"/>
          <w:szCs w:val="28"/>
        </w:rPr>
        <w:t>;</w:t>
      </w:r>
    </w:p>
    <w:p w:rsidR="00633056" w:rsidRPr="00424E37" w:rsidRDefault="00633056" w:rsidP="00633056">
      <w:pPr>
        <w:pStyle w:val="Standard"/>
        <w:numPr>
          <w:ilvl w:val="0"/>
          <w:numId w:val="1"/>
        </w:numPr>
        <w:tabs>
          <w:tab w:val="left" w:pos="993"/>
        </w:tabs>
        <w:ind w:left="0" w:firstLine="709"/>
        <w:jc w:val="both"/>
        <w:rPr>
          <w:rFonts w:ascii="Times New Roman" w:hAnsi="Times New Roman" w:cs="Times New Roman"/>
          <w:sz w:val="28"/>
          <w:szCs w:val="28"/>
          <w:lang w:val="ru-RU"/>
        </w:rPr>
      </w:pPr>
      <w:r w:rsidRPr="00424E37">
        <w:rPr>
          <w:rFonts w:ascii="Times New Roman" w:hAnsi="Times New Roman" w:cs="Times New Roman"/>
          <w:sz w:val="28"/>
          <w:szCs w:val="28"/>
          <w:shd w:val="clear" w:color="auto" w:fill="FFFFFF"/>
          <w:lang w:val="ru-RU"/>
        </w:rPr>
        <w:t>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w:t>
      </w:r>
      <w:r w:rsidRPr="00424E37">
        <w:rPr>
          <w:rFonts w:ascii="Times New Roman" w:hAnsi="Times New Roman" w:cs="Times New Roman"/>
          <w:sz w:val="28"/>
          <w:szCs w:val="28"/>
          <w:lang w:val="ru-RU"/>
        </w:rPr>
        <w:t xml:space="preserve"> </w:t>
      </w:r>
      <w:r w:rsidRPr="00424E37">
        <w:rPr>
          <w:rFonts w:ascii="Times New Roman" w:hAnsi="Times New Roman" w:cs="Times New Roman"/>
          <w:sz w:val="28"/>
          <w:szCs w:val="28"/>
          <w:shd w:val="clear" w:color="auto" w:fill="FFFFFF"/>
          <w:lang w:val="ru-RU"/>
        </w:rPr>
        <w:t>и риска причинения вреда (ущерба) охраняемым законом ценностям;</w:t>
      </w:r>
    </w:p>
    <w:p w:rsidR="00633056" w:rsidRPr="00424E37" w:rsidRDefault="00633056" w:rsidP="00633056">
      <w:pPr>
        <w:pStyle w:val="Standard"/>
        <w:numPr>
          <w:ilvl w:val="0"/>
          <w:numId w:val="1"/>
        </w:numPr>
        <w:tabs>
          <w:tab w:val="left" w:pos="993"/>
        </w:tabs>
        <w:ind w:left="0" w:firstLine="709"/>
        <w:jc w:val="both"/>
        <w:rPr>
          <w:rFonts w:ascii="Times New Roman" w:hAnsi="Times New Roman" w:cs="Times New Roman"/>
          <w:sz w:val="28"/>
          <w:szCs w:val="28"/>
          <w:lang w:val="ru-RU"/>
        </w:rPr>
      </w:pPr>
      <w:r w:rsidRPr="00424E37">
        <w:rPr>
          <w:rFonts w:ascii="Times New Roman" w:hAnsi="Times New Roman" w:cs="Times New Roman"/>
          <w:sz w:val="28"/>
          <w:szCs w:val="28"/>
          <w:shd w:val="clear" w:color="auto" w:fill="FFFFFF"/>
          <w:lang w:val="ru-RU"/>
        </w:rPr>
        <w:t>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проведение;</w:t>
      </w:r>
    </w:p>
    <w:p w:rsidR="00633056" w:rsidRPr="00424E37" w:rsidRDefault="00633056" w:rsidP="00633056">
      <w:pPr>
        <w:pStyle w:val="Standard"/>
        <w:numPr>
          <w:ilvl w:val="0"/>
          <w:numId w:val="1"/>
        </w:numPr>
        <w:tabs>
          <w:tab w:val="left" w:pos="142"/>
          <w:tab w:val="left" w:pos="993"/>
        </w:tabs>
        <w:ind w:left="0" w:firstLine="709"/>
        <w:jc w:val="both"/>
        <w:rPr>
          <w:rFonts w:ascii="Times New Roman" w:eastAsia="Calibri" w:hAnsi="Times New Roman" w:cs="Times New Roman"/>
          <w:sz w:val="28"/>
          <w:szCs w:val="28"/>
          <w:lang w:val="ru-RU" w:eastAsia="en-US"/>
        </w:rPr>
      </w:pPr>
      <w:r w:rsidRPr="00424E37">
        <w:rPr>
          <w:rFonts w:ascii="Times New Roman" w:hAnsi="Times New Roman" w:cs="Times New Roman"/>
          <w:sz w:val="28"/>
          <w:szCs w:val="28"/>
          <w:lang w:val="ru-RU"/>
        </w:rPr>
        <w:t xml:space="preserve">выявление признаков нарушения Правил </w:t>
      </w:r>
      <w:r w:rsidRPr="00424E37">
        <w:rPr>
          <w:rFonts w:ascii="Times New Roman" w:eastAsia="Calibri" w:hAnsi="Times New Roman" w:cs="Times New Roman"/>
          <w:sz w:val="28"/>
          <w:szCs w:val="28"/>
          <w:lang w:val="ru-RU" w:eastAsia="en-US"/>
        </w:rPr>
        <w:t xml:space="preserve">благоустройства на территории </w:t>
      </w:r>
      <w:proofErr w:type="spellStart"/>
      <w:r>
        <w:rPr>
          <w:rFonts w:ascii="Times New Roman" w:eastAsia="Times New Roman" w:hAnsi="Times New Roman" w:cs="Times New Roman"/>
          <w:color w:val="000000"/>
          <w:sz w:val="28"/>
          <w:szCs w:val="28"/>
          <w:lang w:val="ru-RU"/>
        </w:rPr>
        <w:t>Горбуновского</w:t>
      </w:r>
      <w:proofErr w:type="spellEnd"/>
      <w:r w:rsidRPr="00424E37">
        <w:rPr>
          <w:rFonts w:ascii="Times New Roman" w:eastAsia="Calibri" w:hAnsi="Times New Roman" w:cs="Times New Roman"/>
          <w:sz w:val="28"/>
          <w:szCs w:val="28"/>
          <w:lang w:val="ru-RU" w:eastAsia="en-US"/>
        </w:rPr>
        <w:t xml:space="preserve"> сельсовета Куйбышевского района Новосибирской области.</w:t>
      </w:r>
    </w:p>
    <w:p w:rsidR="00633056" w:rsidRPr="00424E37" w:rsidRDefault="00633056" w:rsidP="00633056">
      <w:pPr>
        <w:pStyle w:val="TableParagraph"/>
        <w:numPr>
          <w:ilvl w:val="0"/>
          <w:numId w:val="1"/>
        </w:numPr>
        <w:tabs>
          <w:tab w:val="left" w:pos="818"/>
          <w:tab w:val="left" w:pos="993"/>
        </w:tabs>
        <w:spacing w:before="1"/>
        <w:ind w:left="0" w:right="103" w:firstLine="709"/>
        <w:jc w:val="both"/>
        <w:rPr>
          <w:sz w:val="28"/>
          <w:szCs w:val="28"/>
        </w:rPr>
      </w:pPr>
      <w:r w:rsidRPr="00424E37">
        <w:rPr>
          <w:sz w:val="28"/>
          <w:szCs w:val="28"/>
        </w:rPr>
        <w:t xml:space="preserve">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w:t>
      </w:r>
      <w:proofErr w:type="gramStart"/>
      <w:r w:rsidRPr="00424E37">
        <w:rPr>
          <w:sz w:val="28"/>
          <w:szCs w:val="28"/>
        </w:rPr>
        <w:t>соответствующих  зеленых</w:t>
      </w:r>
      <w:proofErr w:type="gramEnd"/>
      <w:r w:rsidRPr="00424E37">
        <w:rPr>
          <w:sz w:val="28"/>
          <w:szCs w:val="28"/>
        </w:rPr>
        <w:t xml:space="preserve"> насаждений.</w:t>
      </w:r>
    </w:p>
    <w:p w:rsidR="00633056" w:rsidRPr="00424E37" w:rsidRDefault="00633056" w:rsidP="00633056">
      <w:pPr>
        <w:pStyle w:val="Standard"/>
        <w:numPr>
          <w:ilvl w:val="0"/>
          <w:numId w:val="1"/>
        </w:numPr>
        <w:tabs>
          <w:tab w:val="left" w:pos="709"/>
          <w:tab w:val="left" w:pos="993"/>
        </w:tabs>
        <w:ind w:left="0" w:firstLine="709"/>
        <w:jc w:val="both"/>
        <w:rPr>
          <w:rFonts w:ascii="Times New Roman" w:hAnsi="Times New Roman" w:cs="Times New Roman"/>
          <w:sz w:val="28"/>
          <w:szCs w:val="28"/>
          <w:lang w:val="ru-RU"/>
        </w:rPr>
      </w:pPr>
      <w:r w:rsidRPr="00424E37">
        <w:rPr>
          <w:rFonts w:ascii="Times New Roman" w:hAnsi="Times New Roman" w:cs="Times New Roman"/>
          <w:sz w:val="28"/>
          <w:szCs w:val="28"/>
          <w:lang w:val="ru-RU"/>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633056" w:rsidRPr="00424E37" w:rsidRDefault="00633056" w:rsidP="00633056">
      <w:pPr>
        <w:shd w:val="clear" w:color="auto" w:fill="FFFFFF"/>
        <w:jc w:val="both"/>
        <w:rPr>
          <w:color w:val="000000"/>
          <w:sz w:val="28"/>
          <w:szCs w:val="28"/>
        </w:rPr>
      </w:pPr>
      <w:r w:rsidRPr="00424E37">
        <w:rPr>
          <w:color w:val="000000"/>
          <w:sz w:val="28"/>
          <w:szCs w:val="28"/>
        </w:rPr>
        <w:tab/>
        <w:t xml:space="preserve">2. Сбор, обработка,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 При выявлении индикаторов риска нарушения обязательных требований органом муниципального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предоставление которой предусмотрено нормативными правовыми актами Российской Федерации,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424E37">
        <w:rPr>
          <w:color w:val="000000"/>
          <w:sz w:val="28"/>
          <w:szCs w:val="28"/>
        </w:rPr>
        <w:t>прослеживаемость</w:t>
      </w:r>
      <w:proofErr w:type="spellEnd"/>
      <w:r w:rsidRPr="00424E37">
        <w:rPr>
          <w:color w:val="000000"/>
          <w:sz w:val="28"/>
          <w:szCs w:val="28"/>
        </w:rPr>
        <w:t>, учет, автоматическую фиксацию информации, и иные сведения об объектах контроля.</w:t>
      </w:r>
    </w:p>
    <w:p w:rsidR="00633056" w:rsidRPr="00424E37" w:rsidRDefault="00633056" w:rsidP="00633056">
      <w:pPr>
        <w:shd w:val="clear" w:color="auto" w:fill="FFFFFF"/>
        <w:jc w:val="both"/>
        <w:rPr>
          <w:color w:val="000000"/>
          <w:sz w:val="28"/>
          <w:szCs w:val="28"/>
        </w:rPr>
      </w:pPr>
    </w:p>
    <w:p w:rsidR="00633056" w:rsidRPr="00424E37" w:rsidRDefault="00633056" w:rsidP="00633056">
      <w:pPr>
        <w:rPr>
          <w:sz w:val="28"/>
          <w:szCs w:val="28"/>
        </w:rPr>
      </w:pPr>
    </w:p>
    <w:p w:rsidR="00633056" w:rsidRPr="00424E37" w:rsidRDefault="00633056" w:rsidP="00633056">
      <w:pPr>
        <w:rPr>
          <w:sz w:val="28"/>
          <w:szCs w:val="28"/>
        </w:rPr>
      </w:pPr>
    </w:p>
    <w:p w:rsidR="00B013A3" w:rsidRDefault="00B013A3" w:rsidP="00B013A3">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B013A3" w:rsidRDefault="00B013A3" w:rsidP="00B013A3">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B013A3" w:rsidRDefault="00B013A3" w:rsidP="00B013A3">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B013A3" w:rsidRDefault="00B013A3" w:rsidP="00B013A3">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B013A3" w:rsidRDefault="00B013A3" w:rsidP="00B013A3">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СЕДЬМОГО СОЗЫВА</w:t>
      </w:r>
    </w:p>
    <w:p w:rsidR="00B013A3" w:rsidRDefault="00B013A3" w:rsidP="00B013A3">
      <w:pPr>
        <w:pStyle w:val="ConsPlusTitle"/>
        <w:widowControl/>
        <w:jc w:val="center"/>
        <w:rPr>
          <w:rFonts w:ascii="Times New Roman" w:hAnsi="Times New Roman" w:cs="Times New Roman"/>
          <w:sz w:val="24"/>
          <w:szCs w:val="24"/>
        </w:rPr>
      </w:pPr>
    </w:p>
    <w:p w:rsidR="00B013A3" w:rsidRDefault="00B013A3" w:rsidP="00B013A3">
      <w:pPr>
        <w:jc w:val="center"/>
        <w:outlineLvl w:val="0"/>
        <w:rPr>
          <w:b/>
          <w:sz w:val="28"/>
          <w:szCs w:val="28"/>
        </w:rPr>
      </w:pPr>
      <w:r>
        <w:rPr>
          <w:b/>
          <w:sz w:val="28"/>
          <w:szCs w:val="28"/>
        </w:rPr>
        <w:t>РЕШЕНИЕ</w:t>
      </w:r>
    </w:p>
    <w:p w:rsidR="00B013A3" w:rsidRDefault="00B013A3" w:rsidP="00B013A3">
      <w:pPr>
        <w:jc w:val="center"/>
        <w:outlineLvl w:val="0"/>
        <w:rPr>
          <w:b/>
          <w:sz w:val="28"/>
          <w:szCs w:val="28"/>
        </w:rPr>
      </w:pPr>
      <w:r>
        <w:rPr>
          <w:b/>
          <w:sz w:val="28"/>
        </w:rPr>
        <w:t xml:space="preserve"> второй </w:t>
      </w:r>
      <w:r>
        <w:rPr>
          <w:b/>
          <w:sz w:val="28"/>
          <w:szCs w:val="28"/>
        </w:rPr>
        <w:t>сессии</w:t>
      </w:r>
    </w:p>
    <w:p w:rsidR="00B013A3" w:rsidRDefault="00B013A3" w:rsidP="00B013A3">
      <w:pPr>
        <w:jc w:val="center"/>
        <w:outlineLvl w:val="0"/>
        <w:rPr>
          <w:sz w:val="28"/>
          <w:szCs w:val="28"/>
        </w:rPr>
      </w:pPr>
    </w:p>
    <w:p w:rsidR="00B013A3" w:rsidRDefault="00B013A3" w:rsidP="00B013A3">
      <w:pPr>
        <w:jc w:val="center"/>
        <w:outlineLvl w:val="0"/>
        <w:rPr>
          <w:sz w:val="28"/>
          <w:szCs w:val="28"/>
        </w:rPr>
      </w:pPr>
      <w:proofErr w:type="spellStart"/>
      <w:r>
        <w:rPr>
          <w:sz w:val="28"/>
          <w:szCs w:val="28"/>
        </w:rPr>
        <w:t>с.Горбуново</w:t>
      </w:r>
      <w:proofErr w:type="spellEnd"/>
    </w:p>
    <w:p w:rsidR="00B013A3" w:rsidRDefault="00B013A3" w:rsidP="00B013A3">
      <w:pPr>
        <w:jc w:val="center"/>
        <w:outlineLvl w:val="0"/>
        <w:rPr>
          <w:sz w:val="28"/>
          <w:szCs w:val="28"/>
        </w:rPr>
      </w:pPr>
    </w:p>
    <w:p w:rsidR="00B013A3" w:rsidRDefault="00B013A3" w:rsidP="00B013A3">
      <w:pPr>
        <w:jc w:val="center"/>
        <w:rPr>
          <w:sz w:val="28"/>
          <w:szCs w:val="28"/>
        </w:rPr>
      </w:pPr>
      <w:r>
        <w:rPr>
          <w:sz w:val="28"/>
          <w:szCs w:val="28"/>
        </w:rPr>
        <w:t>01.10.2025 № 5</w:t>
      </w:r>
    </w:p>
    <w:p w:rsidR="00B013A3" w:rsidRDefault="00B013A3" w:rsidP="00B013A3">
      <w:pPr>
        <w:jc w:val="center"/>
        <w:rPr>
          <w:sz w:val="28"/>
          <w:szCs w:val="28"/>
        </w:rPr>
      </w:pPr>
    </w:p>
    <w:p w:rsidR="00B013A3" w:rsidRDefault="00B013A3" w:rsidP="00B013A3">
      <w:pPr>
        <w:jc w:val="center"/>
        <w:rPr>
          <w:b/>
          <w:bCs/>
          <w:color w:val="000000"/>
          <w:sz w:val="28"/>
          <w:szCs w:val="28"/>
        </w:rPr>
      </w:pPr>
      <w:r w:rsidRPr="00567818">
        <w:rPr>
          <w:b/>
          <w:bCs/>
          <w:color w:val="000000"/>
          <w:sz w:val="28"/>
          <w:szCs w:val="28"/>
        </w:rPr>
        <w:t xml:space="preserve">Об утверждении Положения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Pr>
          <w:b/>
          <w:bCs/>
          <w:color w:val="000000"/>
          <w:sz w:val="28"/>
          <w:szCs w:val="28"/>
        </w:rPr>
        <w:t>Горбуновского</w:t>
      </w:r>
      <w:proofErr w:type="spellEnd"/>
      <w:r>
        <w:rPr>
          <w:b/>
          <w:bCs/>
          <w:color w:val="000000"/>
          <w:sz w:val="28"/>
          <w:szCs w:val="28"/>
        </w:rPr>
        <w:t xml:space="preserve"> сельсовета Куйбышевского района Новосибирской области</w:t>
      </w:r>
    </w:p>
    <w:p w:rsidR="00B013A3" w:rsidRDefault="00B013A3" w:rsidP="00B013A3">
      <w:pPr>
        <w:jc w:val="center"/>
        <w:rPr>
          <w:b/>
          <w:color w:val="000000"/>
        </w:rPr>
      </w:pPr>
    </w:p>
    <w:p w:rsidR="00B013A3" w:rsidRDefault="00B013A3" w:rsidP="00B013A3">
      <w:pPr>
        <w:jc w:val="center"/>
        <w:rPr>
          <w:b/>
          <w:color w:val="000000"/>
        </w:rPr>
      </w:pPr>
    </w:p>
    <w:p w:rsidR="00B013A3" w:rsidRPr="00567818" w:rsidRDefault="00B013A3" w:rsidP="00B013A3">
      <w:pPr>
        <w:jc w:val="center"/>
        <w:rPr>
          <w:b/>
          <w:color w:val="000000"/>
        </w:rPr>
      </w:pPr>
    </w:p>
    <w:p w:rsidR="00B013A3" w:rsidRPr="00046310" w:rsidRDefault="00B013A3" w:rsidP="00B013A3">
      <w:pPr>
        <w:shd w:val="clear" w:color="auto" w:fill="FFFFFF"/>
        <w:ind w:firstLine="709"/>
        <w:jc w:val="both"/>
      </w:pPr>
      <w:r w:rsidRPr="00567818">
        <w:rPr>
          <w:color w:val="000000"/>
          <w:sz w:val="28"/>
          <w:szCs w:val="28"/>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Pr>
          <w:b/>
          <w:bCs/>
          <w:color w:val="000000"/>
          <w:sz w:val="28"/>
          <w:szCs w:val="28"/>
        </w:rPr>
        <w:t xml:space="preserve"> </w:t>
      </w:r>
      <w:proofErr w:type="spellStart"/>
      <w:r w:rsidRPr="000B6E18">
        <w:rPr>
          <w:bCs/>
          <w:color w:val="000000"/>
          <w:sz w:val="28"/>
          <w:szCs w:val="28"/>
        </w:rPr>
        <w:t>Горбуновского</w:t>
      </w:r>
      <w:proofErr w:type="spellEnd"/>
      <w:r w:rsidRPr="000B6E18">
        <w:rPr>
          <w:bCs/>
          <w:color w:val="000000"/>
          <w:sz w:val="28"/>
          <w:szCs w:val="28"/>
        </w:rPr>
        <w:t xml:space="preserve"> сельсовета Куйбышевского района Новосибирской области Совет депутатов </w:t>
      </w:r>
      <w:proofErr w:type="spellStart"/>
      <w:r w:rsidRPr="000B6E18">
        <w:rPr>
          <w:bCs/>
          <w:color w:val="000000"/>
          <w:sz w:val="28"/>
          <w:szCs w:val="28"/>
        </w:rPr>
        <w:t>Горбуновского</w:t>
      </w:r>
      <w:proofErr w:type="spellEnd"/>
      <w:r w:rsidRPr="000B6E18">
        <w:rPr>
          <w:bCs/>
          <w:color w:val="000000"/>
          <w:sz w:val="28"/>
          <w:szCs w:val="28"/>
        </w:rPr>
        <w:t xml:space="preserve"> сельсовета Куйбышевского района Новосибирской области</w:t>
      </w:r>
      <w:r w:rsidRPr="000B6E18">
        <w:rPr>
          <w:i/>
          <w:iCs/>
          <w:color w:val="000000"/>
        </w:rPr>
        <w:t xml:space="preserve"> </w:t>
      </w:r>
    </w:p>
    <w:p w:rsidR="00B013A3" w:rsidRPr="00567818" w:rsidRDefault="00B013A3" w:rsidP="00B013A3">
      <w:pPr>
        <w:ind w:firstLine="709"/>
        <w:jc w:val="both"/>
        <w:rPr>
          <w:sz w:val="28"/>
          <w:szCs w:val="28"/>
        </w:rPr>
      </w:pPr>
      <w:r w:rsidRPr="00567818">
        <w:rPr>
          <w:color w:val="000000"/>
          <w:sz w:val="28"/>
          <w:szCs w:val="28"/>
        </w:rPr>
        <w:t>РЕШИЛ</w:t>
      </w:r>
      <w:r>
        <w:rPr>
          <w:color w:val="000000"/>
          <w:sz w:val="28"/>
          <w:szCs w:val="28"/>
        </w:rPr>
        <w:t>:</w:t>
      </w:r>
      <w:r w:rsidRPr="00567818">
        <w:rPr>
          <w:color w:val="000000"/>
          <w:sz w:val="28"/>
          <w:szCs w:val="28"/>
        </w:rPr>
        <w:t xml:space="preserve"> </w:t>
      </w:r>
    </w:p>
    <w:p w:rsidR="00B013A3" w:rsidRPr="00567818" w:rsidRDefault="00B013A3" w:rsidP="00B013A3">
      <w:pPr>
        <w:shd w:val="clear" w:color="auto" w:fill="FFFFFF"/>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w:t>
      </w:r>
      <w:r w:rsidRPr="00567818">
        <w:rPr>
          <w:color w:val="000000"/>
        </w:rPr>
        <w:t>.</w:t>
      </w:r>
    </w:p>
    <w:p w:rsidR="00B013A3" w:rsidRDefault="00B013A3" w:rsidP="00B013A3">
      <w:pPr>
        <w:shd w:val="clear" w:color="auto" w:fill="FFFFFF"/>
        <w:jc w:val="both"/>
        <w:rPr>
          <w:bCs/>
          <w:color w:val="000000"/>
          <w:sz w:val="28"/>
          <w:szCs w:val="28"/>
        </w:rPr>
      </w:pPr>
      <w:r>
        <w:rPr>
          <w:bCs/>
          <w:color w:val="000000"/>
          <w:sz w:val="28"/>
          <w:szCs w:val="28"/>
        </w:rPr>
        <w:t xml:space="preserve">         2. Признать утратившим силу решение</w:t>
      </w:r>
      <w:r>
        <w:rPr>
          <w:color w:val="000000"/>
          <w:sz w:val="28"/>
          <w:szCs w:val="28"/>
        </w:rPr>
        <w:t xml:space="preserve">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w:t>
      </w:r>
      <w:proofErr w:type="gramStart"/>
      <w:r>
        <w:rPr>
          <w:color w:val="000000"/>
          <w:sz w:val="28"/>
          <w:szCs w:val="28"/>
        </w:rPr>
        <w:t>от  17.03.2025</w:t>
      </w:r>
      <w:proofErr w:type="gramEnd"/>
      <w:r>
        <w:rPr>
          <w:color w:val="000000"/>
          <w:sz w:val="28"/>
          <w:szCs w:val="28"/>
        </w:rPr>
        <w:t xml:space="preserve">  № 8</w:t>
      </w:r>
      <w:r>
        <w:rPr>
          <w:sz w:val="28"/>
          <w:szCs w:val="28"/>
        </w:rPr>
        <w:t xml:space="preserve"> «</w:t>
      </w:r>
      <w:r>
        <w:rPr>
          <w:bCs/>
          <w:sz w:val="28"/>
          <w:szCs w:val="28"/>
        </w:rPr>
        <w:t xml:space="preserve">О внесении изменений в Положение о </w:t>
      </w:r>
      <w:r w:rsidRPr="00590567">
        <w:rPr>
          <w:bCs/>
          <w:color w:val="000000"/>
          <w:sz w:val="28"/>
          <w:szCs w:val="28"/>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Pr>
          <w:bCs/>
          <w:color w:val="000000"/>
          <w:sz w:val="28"/>
          <w:szCs w:val="28"/>
        </w:rPr>
        <w:t>Горбуновского</w:t>
      </w:r>
      <w:proofErr w:type="spellEnd"/>
      <w:r w:rsidRPr="00590567">
        <w:rPr>
          <w:bCs/>
          <w:color w:val="000000"/>
          <w:sz w:val="28"/>
          <w:szCs w:val="28"/>
        </w:rPr>
        <w:t xml:space="preserve"> сельсовета Куйбышевского района Новосибирской области</w:t>
      </w:r>
      <w:r>
        <w:rPr>
          <w:bCs/>
          <w:color w:val="000000"/>
          <w:sz w:val="28"/>
          <w:szCs w:val="28"/>
        </w:rPr>
        <w:t>».</w:t>
      </w:r>
    </w:p>
    <w:p w:rsidR="00B013A3" w:rsidRDefault="00B013A3" w:rsidP="00B013A3">
      <w:pPr>
        <w:shd w:val="clear" w:color="auto" w:fill="FFFFFF"/>
        <w:jc w:val="both"/>
        <w:rPr>
          <w:bCs/>
          <w:color w:val="000000"/>
          <w:sz w:val="28"/>
          <w:szCs w:val="28"/>
        </w:rPr>
      </w:pPr>
      <w:r>
        <w:rPr>
          <w:bCs/>
          <w:color w:val="000000"/>
          <w:sz w:val="28"/>
          <w:szCs w:val="28"/>
        </w:rPr>
        <w:t xml:space="preserve">         3.</w:t>
      </w:r>
      <w:r w:rsidRPr="0009073F">
        <w:rPr>
          <w:bCs/>
          <w:color w:val="000000"/>
          <w:sz w:val="28"/>
          <w:szCs w:val="28"/>
        </w:rPr>
        <w:t xml:space="preserve"> </w:t>
      </w:r>
      <w:r>
        <w:rPr>
          <w:bCs/>
          <w:color w:val="000000"/>
          <w:sz w:val="28"/>
          <w:szCs w:val="28"/>
        </w:rPr>
        <w:t>Признать утратившим силу решение сессии</w:t>
      </w:r>
      <w:r>
        <w:rPr>
          <w:color w:val="000000"/>
          <w:sz w:val="28"/>
          <w:szCs w:val="28"/>
        </w:rPr>
        <w:t xml:space="preserve">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w:t>
      </w:r>
      <w:proofErr w:type="gramStart"/>
      <w:r>
        <w:rPr>
          <w:color w:val="000000"/>
          <w:sz w:val="28"/>
          <w:szCs w:val="28"/>
        </w:rPr>
        <w:t>от  22.11.2021</w:t>
      </w:r>
      <w:proofErr w:type="gramEnd"/>
      <w:r>
        <w:rPr>
          <w:color w:val="000000"/>
          <w:sz w:val="28"/>
          <w:szCs w:val="28"/>
        </w:rPr>
        <w:t xml:space="preserve">  № 5</w:t>
      </w:r>
      <w:r>
        <w:rPr>
          <w:sz w:val="28"/>
          <w:szCs w:val="28"/>
        </w:rPr>
        <w:t xml:space="preserve"> «</w:t>
      </w:r>
      <w:r>
        <w:rPr>
          <w:bCs/>
          <w:sz w:val="28"/>
          <w:szCs w:val="28"/>
        </w:rPr>
        <w:t xml:space="preserve">Об утверждении Положение о </w:t>
      </w:r>
      <w:r w:rsidRPr="00590567">
        <w:rPr>
          <w:bCs/>
          <w:color w:val="000000"/>
          <w:sz w:val="28"/>
          <w:szCs w:val="28"/>
        </w:rPr>
        <w:t xml:space="preserve">муниципальном контроле </w:t>
      </w:r>
      <w:r w:rsidRPr="00590567">
        <w:rPr>
          <w:bCs/>
          <w:color w:val="000000"/>
          <w:sz w:val="28"/>
          <w:szCs w:val="28"/>
        </w:rPr>
        <w:br/>
      </w:r>
      <w:r w:rsidRPr="00590567">
        <w:rPr>
          <w:bCs/>
          <w:color w:val="000000"/>
          <w:sz w:val="28"/>
          <w:szCs w:val="28"/>
        </w:rPr>
        <w:lastRenderedPageBreak/>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Pr>
          <w:bCs/>
          <w:color w:val="000000"/>
          <w:sz w:val="28"/>
          <w:szCs w:val="28"/>
        </w:rPr>
        <w:t>Горбуновского</w:t>
      </w:r>
      <w:proofErr w:type="spellEnd"/>
      <w:r w:rsidRPr="00590567">
        <w:rPr>
          <w:bCs/>
          <w:color w:val="000000"/>
          <w:sz w:val="28"/>
          <w:szCs w:val="28"/>
        </w:rPr>
        <w:t xml:space="preserve"> сельсовета Куйбышевского района Новосибирской области</w:t>
      </w:r>
      <w:r>
        <w:rPr>
          <w:bCs/>
          <w:color w:val="000000"/>
          <w:sz w:val="28"/>
          <w:szCs w:val="28"/>
        </w:rPr>
        <w:t>».</w:t>
      </w:r>
    </w:p>
    <w:p w:rsidR="00B013A3" w:rsidRDefault="00B013A3" w:rsidP="00B013A3">
      <w:pPr>
        <w:shd w:val="clear" w:color="auto" w:fill="FFFFFF"/>
        <w:contextualSpacing/>
        <w:jc w:val="both"/>
        <w:rPr>
          <w:color w:val="000000"/>
          <w:sz w:val="28"/>
          <w:szCs w:val="28"/>
        </w:rPr>
      </w:pPr>
      <w:r>
        <w:rPr>
          <w:sz w:val="28"/>
          <w:szCs w:val="28"/>
        </w:rPr>
        <w:t xml:space="preserve">          4. </w:t>
      </w:r>
      <w:r w:rsidRPr="00CA1370">
        <w:rPr>
          <w:color w:val="000000"/>
          <w:sz w:val="28"/>
          <w:szCs w:val="28"/>
        </w:rPr>
        <w:t>Опубликовать настоящее решение</w:t>
      </w:r>
      <w:r>
        <w:rPr>
          <w:color w:val="000000"/>
          <w:sz w:val="28"/>
          <w:szCs w:val="28"/>
        </w:rPr>
        <w:t xml:space="preserve"> </w:t>
      </w:r>
      <w:r w:rsidRPr="00CA1370">
        <w:rPr>
          <w:color w:val="000000"/>
          <w:sz w:val="28"/>
          <w:szCs w:val="28"/>
        </w:rPr>
        <w:t>в периодическом печатном издании</w:t>
      </w:r>
      <w:r>
        <w:rPr>
          <w:color w:val="000000"/>
          <w:sz w:val="28"/>
          <w:szCs w:val="28"/>
        </w:rPr>
        <w:t xml:space="preserve"> </w:t>
      </w:r>
      <w:r w:rsidRPr="00CA1370">
        <w:rPr>
          <w:color w:val="000000"/>
          <w:sz w:val="28"/>
          <w:szCs w:val="28"/>
        </w:rPr>
        <w:t xml:space="preserve">«Вестник» органов местного самоуправления </w:t>
      </w:r>
      <w:proofErr w:type="spellStart"/>
      <w:r>
        <w:rPr>
          <w:bCs/>
          <w:sz w:val="28"/>
          <w:szCs w:val="28"/>
        </w:rPr>
        <w:t>Горбуновского</w:t>
      </w:r>
      <w:proofErr w:type="spellEnd"/>
      <w:r w:rsidRPr="00CA1370">
        <w:rPr>
          <w:bCs/>
          <w:sz w:val="28"/>
          <w:szCs w:val="28"/>
        </w:rPr>
        <w:t xml:space="preserve"> сельсовета</w:t>
      </w:r>
      <w:r>
        <w:rPr>
          <w:bCs/>
          <w:sz w:val="28"/>
          <w:szCs w:val="28"/>
        </w:rPr>
        <w:t xml:space="preserve"> </w:t>
      </w:r>
      <w:r w:rsidRPr="00CA1370">
        <w:rPr>
          <w:bCs/>
          <w:sz w:val="28"/>
          <w:szCs w:val="28"/>
        </w:rPr>
        <w:t>Куйбышевского района</w:t>
      </w:r>
      <w:r w:rsidRPr="00CA1370">
        <w:rPr>
          <w:color w:val="000000"/>
          <w:sz w:val="28"/>
          <w:szCs w:val="28"/>
        </w:rPr>
        <w:t xml:space="preserve"> Новосибирской области и разместить на официальном сайте администрации </w:t>
      </w:r>
      <w:proofErr w:type="spellStart"/>
      <w:r>
        <w:rPr>
          <w:bCs/>
          <w:sz w:val="28"/>
          <w:szCs w:val="28"/>
        </w:rPr>
        <w:t>Горбуновского</w:t>
      </w:r>
      <w:proofErr w:type="spellEnd"/>
      <w:r w:rsidRPr="00CA1370">
        <w:rPr>
          <w:bCs/>
          <w:sz w:val="28"/>
          <w:szCs w:val="28"/>
        </w:rPr>
        <w:t xml:space="preserve"> </w:t>
      </w:r>
      <w:proofErr w:type="gramStart"/>
      <w:r w:rsidRPr="00CA1370">
        <w:rPr>
          <w:bCs/>
          <w:sz w:val="28"/>
          <w:szCs w:val="28"/>
        </w:rPr>
        <w:t>сельсовета  Куйбышевского</w:t>
      </w:r>
      <w:proofErr w:type="gramEnd"/>
      <w:r w:rsidRPr="00CA1370">
        <w:rPr>
          <w:bCs/>
          <w:sz w:val="28"/>
          <w:szCs w:val="28"/>
        </w:rPr>
        <w:t xml:space="preserve"> района</w:t>
      </w:r>
      <w:r w:rsidRPr="00CA1370">
        <w:rPr>
          <w:color w:val="000000"/>
          <w:sz w:val="28"/>
          <w:szCs w:val="28"/>
        </w:rPr>
        <w:t xml:space="preserve"> Новосибирской области в информационно-телекоммуникационной сети «Интернет».</w:t>
      </w:r>
    </w:p>
    <w:p w:rsidR="00B013A3" w:rsidRDefault="00B013A3" w:rsidP="00B013A3">
      <w:pPr>
        <w:shd w:val="clear" w:color="auto" w:fill="FFFFFF"/>
        <w:ind w:firstLine="709"/>
        <w:jc w:val="both"/>
        <w:rPr>
          <w:color w:val="000000"/>
          <w:sz w:val="28"/>
          <w:szCs w:val="28"/>
        </w:rPr>
      </w:pPr>
    </w:p>
    <w:p w:rsidR="00B013A3" w:rsidRDefault="00B013A3" w:rsidP="00B013A3">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B013A3" w:rsidRDefault="00B013A3" w:rsidP="00B013A3">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rsidR="00B013A3" w:rsidRDefault="00B013A3" w:rsidP="00B013A3">
      <w:pPr>
        <w:tabs>
          <w:tab w:val="left" w:pos="1000"/>
          <w:tab w:val="left" w:pos="2552"/>
        </w:tabs>
        <w:jc w:val="both"/>
        <w:rPr>
          <w:sz w:val="28"/>
          <w:szCs w:val="28"/>
        </w:rPr>
      </w:pPr>
      <w:r>
        <w:rPr>
          <w:sz w:val="28"/>
          <w:szCs w:val="28"/>
        </w:rPr>
        <w:t>Куйбышевского района</w:t>
      </w:r>
    </w:p>
    <w:p w:rsidR="00B013A3" w:rsidRDefault="00B013A3" w:rsidP="00B013A3">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И.И.Ашихин</w:t>
      </w:r>
      <w:proofErr w:type="spellEnd"/>
    </w:p>
    <w:p w:rsidR="00B013A3" w:rsidRPr="00463EDF" w:rsidRDefault="00B013A3" w:rsidP="00B013A3">
      <w:pPr>
        <w:tabs>
          <w:tab w:val="left" w:pos="1000"/>
          <w:tab w:val="left" w:pos="2552"/>
        </w:tabs>
        <w:jc w:val="both"/>
        <w:rPr>
          <w:sz w:val="28"/>
          <w:szCs w:val="28"/>
        </w:rPr>
      </w:pPr>
    </w:p>
    <w:p w:rsidR="00B013A3" w:rsidRDefault="00B013A3" w:rsidP="00B013A3">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rsidR="00B013A3" w:rsidRDefault="00B013A3" w:rsidP="00B013A3">
      <w:pPr>
        <w:rPr>
          <w:sz w:val="28"/>
          <w:szCs w:val="28"/>
        </w:rPr>
      </w:pPr>
      <w:r>
        <w:rPr>
          <w:sz w:val="28"/>
          <w:szCs w:val="28"/>
        </w:rPr>
        <w:t>Куйбышевского района</w:t>
      </w:r>
    </w:p>
    <w:p w:rsidR="00B013A3" w:rsidRDefault="00B013A3" w:rsidP="00B013A3">
      <w:pPr>
        <w:rPr>
          <w:sz w:val="28"/>
          <w:szCs w:val="28"/>
        </w:rPr>
      </w:pPr>
      <w:r>
        <w:rPr>
          <w:sz w:val="28"/>
          <w:szCs w:val="28"/>
        </w:rPr>
        <w:t xml:space="preserve">Новосибирской области                                                          </w:t>
      </w:r>
      <w:proofErr w:type="spellStart"/>
      <w:r>
        <w:rPr>
          <w:sz w:val="28"/>
          <w:szCs w:val="28"/>
        </w:rPr>
        <w:t>О.В.Колосов</w:t>
      </w:r>
      <w:proofErr w:type="spellEnd"/>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rPr>
          <w:b/>
          <w:color w:val="000000"/>
        </w:rPr>
      </w:pPr>
    </w:p>
    <w:p w:rsidR="00B013A3" w:rsidRDefault="00B013A3" w:rsidP="00B013A3">
      <w:pPr>
        <w:autoSpaceDE w:val="0"/>
        <w:autoSpaceDN w:val="0"/>
        <w:adjustRightInd w:val="0"/>
        <w:jc w:val="both"/>
        <w:rPr>
          <w:sz w:val="28"/>
          <w:szCs w:val="28"/>
        </w:rPr>
      </w:pPr>
    </w:p>
    <w:p w:rsidR="00B013A3" w:rsidRPr="00567818" w:rsidRDefault="00B013A3" w:rsidP="00B013A3">
      <w:pPr>
        <w:shd w:val="clear" w:color="auto" w:fill="FFFFFF"/>
        <w:jc w:val="both"/>
        <w:rPr>
          <w:color w:val="000000"/>
          <w:sz w:val="28"/>
          <w:szCs w:val="28"/>
        </w:rPr>
      </w:pPr>
    </w:p>
    <w:p w:rsidR="00B013A3" w:rsidRDefault="00B013A3" w:rsidP="00B013A3">
      <w:pPr>
        <w:rPr>
          <w:bCs/>
          <w:color w:val="000000"/>
          <w:sz w:val="28"/>
          <w:szCs w:val="28"/>
        </w:rPr>
      </w:pPr>
    </w:p>
    <w:p w:rsidR="00B013A3" w:rsidRDefault="00B013A3" w:rsidP="00B013A3">
      <w:pPr>
        <w:rPr>
          <w:bCs/>
          <w:color w:val="000000"/>
          <w:sz w:val="28"/>
          <w:szCs w:val="28"/>
        </w:rPr>
      </w:pPr>
    </w:p>
    <w:p w:rsidR="00B013A3" w:rsidRDefault="00B013A3" w:rsidP="00B013A3">
      <w:pPr>
        <w:rPr>
          <w:bCs/>
          <w:color w:val="000000"/>
          <w:sz w:val="28"/>
          <w:szCs w:val="28"/>
        </w:rPr>
      </w:pPr>
    </w:p>
    <w:p w:rsidR="00B013A3" w:rsidRDefault="00B013A3" w:rsidP="00B013A3">
      <w:pPr>
        <w:rPr>
          <w:bCs/>
          <w:color w:val="000000"/>
          <w:sz w:val="28"/>
          <w:szCs w:val="28"/>
        </w:rPr>
      </w:pPr>
    </w:p>
    <w:p w:rsidR="00B013A3" w:rsidRDefault="00B013A3" w:rsidP="00B013A3">
      <w:pPr>
        <w:rPr>
          <w:bCs/>
          <w:color w:val="000000"/>
          <w:sz w:val="28"/>
          <w:szCs w:val="28"/>
        </w:rPr>
      </w:pPr>
    </w:p>
    <w:p w:rsidR="00B013A3" w:rsidRPr="00E52171" w:rsidRDefault="00B013A3" w:rsidP="00B013A3">
      <w:pPr>
        <w:ind w:left="4536"/>
        <w:jc w:val="right"/>
      </w:pPr>
      <w:r w:rsidRPr="00E52171">
        <w:lastRenderedPageBreak/>
        <w:t xml:space="preserve">УТВЕРЖДЕНО </w:t>
      </w:r>
    </w:p>
    <w:p w:rsidR="00B013A3" w:rsidRDefault="00B013A3" w:rsidP="00B013A3">
      <w:pPr>
        <w:ind w:left="4536"/>
        <w:jc w:val="right"/>
        <w:rPr>
          <w:color w:val="000000"/>
        </w:rPr>
      </w:pPr>
      <w:r>
        <w:rPr>
          <w:color w:val="000000"/>
        </w:rPr>
        <w:t>р</w:t>
      </w:r>
      <w:r w:rsidRPr="00E52171">
        <w:rPr>
          <w:color w:val="000000"/>
        </w:rPr>
        <w:t xml:space="preserve">ешением </w:t>
      </w:r>
      <w:r>
        <w:rPr>
          <w:color w:val="000000"/>
        </w:rPr>
        <w:t>второй</w:t>
      </w:r>
      <w:r w:rsidRPr="00E52171">
        <w:rPr>
          <w:color w:val="000000"/>
        </w:rPr>
        <w:t xml:space="preserve"> сессии </w:t>
      </w:r>
    </w:p>
    <w:p w:rsidR="00B013A3" w:rsidRPr="00E52171" w:rsidRDefault="00B013A3" w:rsidP="00B013A3">
      <w:pPr>
        <w:ind w:left="4536"/>
        <w:jc w:val="right"/>
        <w:rPr>
          <w:bCs/>
          <w:color w:val="000000"/>
        </w:rPr>
      </w:pPr>
      <w:r w:rsidRPr="00E52171">
        <w:rPr>
          <w:bCs/>
          <w:color w:val="000000"/>
        </w:rPr>
        <w:t>Совета депутатов</w:t>
      </w:r>
    </w:p>
    <w:p w:rsidR="00B013A3" w:rsidRPr="00E52171" w:rsidRDefault="00B013A3" w:rsidP="00B013A3">
      <w:pPr>
        <w:ind w:left="4536"/>
        <w:jc w:val="right"/>
        <w:rPr>
          <w:bCs/>
          <w:color w:val="000000"/>
        </w:rPr>
      </w:pPr>
      <w:proofErr w:type="spellStart"/>
      <w:r w:rsidRPr="00E52171">
        <w:rPr>
          <w:bCs/>
          <w:color w:val="000000"/>
        </w:rPr>
        <w:t>Горбуновского</w:t>
      </w:r>
      <w:proofErr w:type="spellEnd"/>
      <w:r w:rsidRPr="00E52171">
        <w:rPr>
          <w:bCs/>
          <w:color w:val="000000"/>
        </w:rPr>
        <w:t xml:space="preserve"> сельсовета </w:t>
      </w:r>
    </w:p>
    <w:p w:rsidR="00B013A3" w:rsidRPr="00E52171" w:rsidRDefault="00B013A3" w:rsidP="00B013A3">
      <w:pPr>
        <w:ind w:left="4536"/>
        <w:jc w:val="right"/>
        <w:rPr>
          <w:bCs/>
          <w:color w:val="000000"/>
        </w:rPr>
      </w:pPr>
      <w:r w:rsidRPr="00E52171">
        <w:rPr>
          <w:bCs/>
          <w:color w:val="000000"/>
        </w:rPr>
        <w:t>Куйбышевского района</w:t>
      </w:r>
    </w:p>
    <w:p w:rsidR="00B013A3" w:rsidRPr="00E52171" w:rsidRDefault="00B013A3" w:rsidP="00B013A3">
      <w:pPr>
        <w:ind w:left="4536"/>
        <w:jc w:val="right"/>
        <w:rPr>
          <w:i/>
          <w:iCs/>
          <w:color w:val="000000"/>
        </w:rPr>
      </w:pPr>
      <w:r w:rsidRPr="00E52171">
        <w:rPr>
          <w:bCs/>
          <w:color w:val="000000"/>
        </w:rPr>
        <w:t>Новосибирской области</w:t>
      </w:r>
    </w:p>
    <w:p w:rsidR="00B013A3" w:rsidRPr="00E52171" w:rsidRDefault="00B013A3" w:rsidP="00B013A3">
      <w:pPr>
        <w:ind w:left="4536"/>
        <w:jc w:val="right"/>
        <w:rPr>
          <w:color w:val="000000"/>
        </w:rPr>
      </w:pPr>
      <w:r w:rsidRPr="00E52171">
        <w:rPr>
          <w:color w:val="000000"/>
        </w:rPr>
        <w:t xml:space="preserve">                                               </w:t>
      </w:r>
      <w:r w:rsidRPr="00E52171">
        <w:t xml:space="preserve">от </w:t>
      </w:r>
      <w:r>
        <w:t xml:space="preserve">01.10.2025 </w:t>
      </w:r>
      <w:r w:rsidRPr="00E52171">
        <w:t xml:space="preserve">№ </w:t>
      </w:r>
      <w:r>
        <w:t>5</w:t>
      </w:r>
    </w:p>
    <w:p w:rsidR="00B013A3" w:rsidRDefault="00B013A3" w:rsidP="00B013A3"/>
    <w:p w:rsidR="00B013A3" w:rsidRDefault="00B013A3" w:rsidP="00B013A3">
      <w:pPr>
        <w:shd w:val="clear" w:color="auto" w:fill="FFFFFF"/>
        <w:jc w:val="center"/>
        <w:rPr>
          <w:b/>
          <w:bCs/>
          <w:color w:val="000000"/>
          <w:sz w:val="28"/>
          <w:szCs w:val="28"/>
        </w:rPr>
      </w:pPr>
      <w:r>
        <w:rPr>
          <w:b/>
          <w:bCs/>
          <w:color w:val="000000"/>
          <w:sz w:val="28"/>
          <w:szCs w:val="28"/>
        </w:rPr>
        <w:t xml:space="preserve">Положение </w:t>
      </w:r>
      <w:proofErr w:type="gramStart"/>
      <w:r>
        <w:rPr>
          <w:b/>
          <w:bCs/>
          <w:color w:val="000000"/>
          <w:sz w:val="28"/>
          <w:szCs w:val="28"/>
        </w:rPr>
        <w:t>о  муниципальном</w:t>
      </w:r>
      <w:proofErr w:type="gramEnd"/>
      <w:r>
        <w:rPr>
          <w:b/>
          <w:bCs/>
          <w:color w:val="000000"/>
          <w:sz w:val="28"/>
          <w:szCs w:val="28"/>
        </w:rPr>
        <w:t xml:space="preserve"> контроле </w:t>
      </w:r>
      <w:r>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Pr>
          <w:b/>
          <w:bCs/>
          <w:color w:val="000000"/>
          <w:sz w:val="28"/>
          <w:szCs w:val="28"/>
        </w:rPr>
        <w:t>Горбуновского</w:t>
      </w:r>
      <w:proofErr w:type="spellEnd"/>
      <w:r>
        <w:rPr>
          <w:b/>
          <w:bCs/>
          <w:color w:val="000000"/>
          <w:sz w:val="28"/>
          <w:szCs w:val="28"/>
        </w:rPr>
        <w:t xml:space="preserve"> сельсовета Куйбышевского района Новосибирской области</w:t>
      </w:r>
    </w:p>
    <w:p w:rsidR="00B013A3" w:rsidRDefault="00B013A3" w:rsidP="00B013A3">
      <w:pPr>
        <w:pStyle w:val="ConsPlusNormal0"/>
        <w:ind w:firstLine="0"/>
        <w:jc w:val="center"/>
        <w:rPr>
          <w:rFonts w:ascii="Times New Roman" w:hAnsi="Times New Roman" w:cs="Times New Roman"/>
          <w:b/>
          <w:bCs/>
          <w:color w:val="000000"/>
          <w:sz w:val="28"/>
          <w:szCs w:val="28"/>
        </w:rPr>
      </w:pPr>
    </w:p>
    <w:p w:rsidR="00B013A3" w:rsidRDefault="00B013A3" w:rsidP="00B013A3">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B013A3" w:rsidRPr="00890E36" w:rsidRDefault="00B013A3" w:rsidP="00B013A3">
      <w:pPr>
        <w:shd w:val="clear" w:color="auto" w:fill="FFFFFF"/>
        <w:jc w:val="both"/>
        <w:rPr>
          <w:bCs/>
          <w:color w:val="000000"/>
          <w:sz w:val="28"/>
          <w:szCs w:val="28"/>
        </w:rPr>
      </w:pPr>
      <w:r>
        <w:rPr>
          <w:color w:val="000000"/>
          <w:sz w:val="28"/>
          <w:szCs w:val="28"/>
        </w:rPr>
        <w:t xml:space="preserve">          </w:t>
      </w:r>
      <w:r w:rsidRPr="00890E36">
        <w:rPr>
          <w:color w:val="000000"/>
          <w:sz w:val="28"/>
          <w:szCs w:val="28"/>
        </w:rPr>
        <w:t xml:space="preserve">1.1. Настоящее Положение устанавливает порядок осуществления </w:t>
      </w:r>
      <w:r>
        <w:rPr>
          <w:bCs/>
          <w:color w:val="000000"/>
          <w:sz w:val="28"/>
          <w:szCs w:val="28"/>
        </w:rPr>
        <w:t xml:space="preserve">муниципального контроля </w:t>
      </w:r>
      <w:r w:rsidRPr="00890E36">
        <w:rPr>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Pr>
          <w:bCs/>
          <w:color w:val="000000"/>
          <w:sz w:val="28"/>
          <w:szCs w:val="28"/>
        </w:rPr>
        <w:t>Горбуновского</w:t>
      </w:r>
      <w:proofErr w:type="spellEnd"/>
      <w:r w:rsidRPr="00890E36">
        <w:rPr>
          <w:bCs/>
          <w:color w:val="000000"/>
          <w:sz w:val="28"/>
          <w:szCs w:val="28"/>
        </w:rPr>
        <w:t xml:space="preserve"> сельсовета Куйбышевского района Новосибирской области</w:t>
      </w:r>
      <w:r>
        <w:rPr>
          <w:bCs/>
          <w:color w:val="000000"/>
          <w:sz w:val="28"/>
          <w:szCs w:val="28"/>
        </w:rPr>
        <w:t xml:space="preserve"> </w:t>
      </w:r>
      <w:r>
        <w:rPr>
          <w:color w:val="000000"/>
          <w:sz w:val="28"/>
          <w:szCs w:val="28"/>
        </w:rPr>
        <w:t xml:space="preserve">(далее – </w:t>
      </w:r>
      <w:proofErr w:type="gramStart"/>
      <w:r>
        <w:rPr>
          <w:color w:val="000000"/>
          <w:sz w:val="28"/>
          <w:szCs w:val="28"/>
        </w:rPr>
        <w:t>муниципальный  контроль</w:t>
      </w:r>
      <w:proofErr w:type="gramEnd"/>
      <w:r>
        <w:rPr>
          <w:color w:val="000000"/>
          <w:sz w:val="28"/>
          <w:szCs w:val="28"/>
        </w:rPr>
        <w:t>).</w:t>
      </w:r>
    </w:p>
    <w:p w:rsidR="00B013A3" w:rsidRDefault="00B013A3" w:rsidP="00B013A3">
      <w:pPr>
        <w:pStyle w:val="a7"/>
        <w:ind w:firstLine="708"/>
        <w:jc w:val="both"/>
      </w:pPr>
      <w:r>
        <w:rPr>
          <w:color w:val="000000"/>
          <w:szCs w:val="28"/>
        </w:rPr>
        <w:t xml:space="preserve">1.2. Предметом </w:t>
      </w:r>
      <w:proofErr w:type="gramStart"/>
      <w:r>
        <w:rPr>
          <w:color w:val="000000"/>
          <w:szCs w:val="28"/>
        </w:rPr>
        <w:t>муниципального  контроля</w:t>
      </w:r>
      <w:proofErr w:type="gramEnd"/>
      <w:r>
        <w:rPr>
          <w:color w:val="000000"/>
          <w:szCs w:val="28"/>
        </w:rPr>
        <w:t xml:space="preserve"> является </w:t>
      </w:r>
      <w:r>
        <w:rPr>
          <w:szCs w:val="28"/>
        </w:rPr>
        <w:t>соблюдение юридическими лицами, индивидуальными предпринимателями и гражданами (далее - контролируемые лица) обязательных требований:</w:t>
      </w:r>
    </w:p>
    <w:p w:rsidR="00B013A3" w:rsidRDefault="00B013A3" w:rsidP="00B013A3">
      <w:pPr>
        <w:pStyle w:val="a7"/>
        <w:ind w:firstLine="708"/>
        <w:jc w:val="both"/>
      </w:pPr>
      <w:r>
        <w:rPr>
          <w:szCs w:val="28"/>
        </w:rPr>
        <w:t>1) в области автомобильных дорог и дорожной деятельности, установленных в отношении автомобильных дорог местного значения:</w:t>
      </w:r>
    </w:p>
    <w:p w:rsidR="00B013A3" w:rsidRDefault="00B013A3" w:rsidP="00B013A3">
      <w:pPr>
        <w:pStyle w:val="a7"/>
        <w:ind w:firstLine="708"/>
        <w:jc w:val="both"/>
      </w:pPr>
      <w:r>
        <w:rPr>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013A3" w:rsidRDefault="00B013A3" w:rsidP="00B013A3">
      <w:pPr>
        <w:pStyle w:val="a7"/>
        <w:ind w:firstLine="708"/>
        <w:jc w:val="both"/>
      </w:pPr>
      <w:r>
        <w:rPr>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013A3" w:rsidRDefault="00B013A3" w:rsidP="00B013A3">
      <w:pPr>
        <w:pStyle w:val="a7"/>
        <w:ind w:firstLine="708"/>
        <w:jc w:val="both"/>
      </w:pPr>
      <w:r>
        <w:rPr>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013A3" w:rsidRDefault="00B013A3" w:rsidP="00B013A3">
      <w:pPr>
        <w:pStyle w:val="a7"/>
        <w:ind w:firstLine="708"/>
        <w:jc w:val="both"/>
        <w:rPr>
          <w:szCs w:val="28"/>
        </w:rPr>
      </w:pPr>
      <w:r>
        <w:rPr>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обязательные требования).</w:t>
      </w:r>
    </w:p>
    <w:p w:rsidR="00B013A3" w:rsidRDefault="00B013A3" w:rsidP="00B013A3">
      <w:pPr>
        <w:pStyle w:val="ConsPlusNormal0"/>
        <w:ind w:firstLine="709"/>
        <w:jc w:val="both"/>
        <w:rPr>
          <w:rFonts w:ascii="Times New Roman" w:hAnsi="Times New Roman" w:cs="Times New Roman"/>
          <w:color w:val="000000"/>
          <w:sz w:val="28"/>
          <w:szCs w:val="28"/>
        </w:rPr>
      </w:pPr>
    </w:p>
    <w:p w:rsidR="00B013A3" w:rsidRDefault="00B013A3" w:rsidP="00B013A3">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1.2.1.Объектами муниципального контроля являются автомобильные дороги местного значения</w:t>
      </w:r>
      <w:r w:rsidRPr="00E81745">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Горбуновского</w:t>
      </w:r>
      <w:proofErr w:type="spellEnd"/>
      <w:r>
        <w:rPr>
          <w:rFonts w:ascii="Times New Roman" w:hAnsi="Times New Roman" w:cs="Times New Roman"/>
          <w:color w:val="000000"/>
          <w:sz w:val="28"/>
          <w:szCs w:val="28"/>
        </w:rPr>
        <w:t xml:space="preserve"> сельсовета Куйбышевского района Новосибирской области, работы по капитальному ремонту, ремонту и содержанию автомобильных дорог общего пользования местного значения </w:t>
      </w:r>
      <w:proofErr w:type="spellStart"/>
      <w:r>
        <w:rPr>
          <w:rFonts w:ascii="Times New Roman" w:hAnsi="Times New Roman" w:cs="Times New Roman"/>
          <w:color w:val="000000"/>
          <w:sz w:val="28"/>
          <w:szCs w:val="28"/>
        </w:rPr>
        <w:t>Горбуновского</w:t>
      </w:r>
      <w:proofErr w:type="spellEnd"/>
      <w:r>
        <w:rPr>
          <w:rFonts w:ascii="Times New Roman" w:hAnsi="Times New Roman" w:cs="Times New Roman"/>
          <w:color w:val="000000"/>
          <w:sz w:val="28"/>
          <w:szCs w:val="28"/>
        </w:rPr>
        <w:t xml:space="preserve"> сельсовета Куйбышевского района Новосибирской области и искусственных дорожных сооружений, к которым предъявляются обязательные требования,   а также деятельность, действия (бездействие) контролируемого лица, в рамках которых должны соблюдаться обязательные требования.</w:t>
      </w:r>
    </w:p>
    <w:p w:rsidR="00B013A3" w:rsidRDefault="00B013A3" w:rsidP="00B013A3">
      <w:pPr>
        <w:ind w:firstLine="709"/>
        <w:jc w:val="both"/>
        <w:rPr>
          <w:color w:val="000000"/>
          <w:sz w:val="28"/>
          <w:szCs w:val="28"/>
        </w:rPr>
      </w:pPr>
      <w:r>
        <w:rPr>
          <w:color w:val="000000"/>
          <w:sz w:val="28"/>
          <w:szCs w:val="28"/>
        </w:rPr>
        <w:lastRenderedPageBreak/>
        <w:t xml:space="preserve">1.3. </w:t>
      </w:r>
      <w:proofErr w:type="gramStart"/>
      <w:r>
        <w:rPr>
          <w:color w:val="000000"/>
          <w:sz w:val="28"/>
          <w:szCs w:val="28"/>
        </w:rPr>
        <w:t>Муниципальный  контроль</w:t>
      </w:r>
      <w:proofErr w:type="gramEnd"/>
      <w:r>
        <w:rPr>
          <w:color w:val="000000"/>
          <w:sz w:val="28"/>
          <w:szCs w:val="28"/>
        </w:rPr>
        <w:t xml:space="preserve"> осуществляется администрацией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(далее – контрольный орган).</w:t>
      </w:r>
    </w:p>
    <w:p w:rsidR="00B013A3" w:rsidRDefault="00B013A3" w:rsidP="00B013A3">
      <w:pPr>
        <w:ind w:firstLine="709"/>
        <w:jc w:val="both"/>
        <w:rPr>
          <w:color w:val="000000"/>
          <w:sz w:val="28"/>
          <w:szCs w:val="28"/>
        </w:rPr>
      </w:pPr>
      <w:r>
        <w:rPr>
          <w:color w:val="000000"/>
          <w:sz w:val="28"/>
          <w:szCs w:val="28"/>
        </w:rPr>
        <w:t xml:space="preserve">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w:t>
      </w:r>
    </w:p>
    <w:p w:rsidR="00B013A3" w:rsidRDefault="00B013A3" w:rsidP="00B013A3">
      <w:pPr>
        <w:ind w:firstLine="709"/>
        <w:jc w:val="both"/>
        <w:rPr>
          <w:color w:val="000000"/>
          <w:sz w:val="28"/>
          <w:szCs w:val="28"/>
        </w:rPr>
      </w:pPr>
      <w:r>
        <w:rPr>
          <w:color w:val="000000"/>
          <w:sz w:val="28"/>
          <w:szCs w:val="28"/>
        </w:rPr>
        <w:t xml:space="preserve">1.5. К </w:t>
      </w:r>
      <w:proofErr w:type="gramStart"/>
      <w:r>
        <w:rPr>
          <w:color w:val="000000"/>
          <w:sz w:val="28"/>
          <w:szCs w:val="28"/>
        </w:rPr>
        <w:t>должностным  лицам</w:t>
      </w:r>
      <w:proofErr w:type="gramEnd"/>
      <w:r>
        <w:rPr>
          <w:color w:val="000000"/>
          <w:sz w:val="28"/>
          <w:szCs w:val="28"/>
        </w:rPr>
        <w:t>, указанным в пункте 1.4 настоящего Положения, относятся:</w:t>
      </w:r>
    </w:p>
    <w:p w:rsidR="00B013A3" w:rsidRDefault="00B013A3" w:rsidP="00B013A3">
      <w:pPr>
        <w:ind w:firstLine="709"/>
        <w:jc w:val="both"/>
        <w:rPr>
          <w:color w:val="000000"/>
          <w:sz w:val="28"/>
          <w:szCs w:val="28"/>
        </w:rPr>
      </w:pPr>
      <w:r>
        <w:rPr>
          <w:color w:val="000000"/>
          <w:sz w:val="28"/>
          <w:szCs w:val="28"/>
        </w:rPr>
        <w:t>должностное лицо, уполномоченное на принятие решений о проведении контрольных (надзорных) мероприятий (далее</w:t>
      </w:r>
      <w:r w:rsidRPr="00BC4C9A">
        <w:rPr>
          <w:color w:val="000000"/>
          <w:sz w:val="28"/>
          <w:szCs w:val="28"/>
        </w:rPr>
        <w:t xml:space="preserve"> </w:t>
      </w:r>
      <w:r>
        <w:rPr>
          <w:color w:val="000000"/>
          <w:sz w:val="28"/>
          <w:szCs w:val="28"/>
        </w:rPr>
        <w:t>- уполномоченное должностное лицо);</w:t>
      </w:r>
    </w:p>
    <w:p w:rsidR="00B013A3" w:rsidRDefault="00B013A3" w:rsidP="00B013A3">
      <w:pPr>
        <w:ind w:firstLine="709"/>
        <w:jc w:val="both"/>
        <w:rPr>
          <w:color w:val="000000"/>
          <w:sz w:val="28"/>
          <w:szCs w:val="28"/>
        </w:rPr>
      </w:pPr>
      <w:r>
        <w:rPr>
          <w:color w:val="000000"/>
          <w:sz w:val="28"/>
          <w:szCs w:val="28"/>
        </w:rPr>
        <w:t xml:space="preserve">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w:t>
      </w:r>
      <w:proofErr w:type="gramStart"/>
      <w:r>
        <w:rPr>
          <w:color w:val="000000"/>
          <w:sz w:val="28"/>
          <w:szCs w:val="28"/>
        </w:rPr>
        <w:t>контрольных  (</w:t>
      </w:r>
      <w:proofErr w:type="gramEnd"/>
      <w:r>
        <w:rPr>
          <w:color w:val="000000"/>
          <w:sz w:val="28"/>
          <w:szCs w:val="28"/>
        </w:rPr>
        <w:t>надзорных) мероприятий (далее</w:t>
      </w:r>
      <w:r w:rsidRPr="00BC4C9A">
        <w:rPr>
          <w:color w:val="000000"/>
          <w:sz w:val="28"/>
          <w:szCs w:val="28"/>
        </w:rPr>
        <w:t xml:space="preserve"> </w:t>
      </w:r>
      <w:r>
        <w:rPr>
          <w:color w:val="000000"/>
          <w:sz w:val="28"/>
          <w:szCs w:val="28"/>
        </w:rPr>
        <w:t>-</w:t>
      </w:r>
      <w:r w:rsidRPr="00BC4C9A">
        <w:rPr>
          <w:color w:val="000000"/>
          <w:sz w:val="28"/>
          <w:szCs w:val="28"/>
        </w:rPr>
        <w:t xml:space="preserve"> </w:t>
      </w:r>
      <w:r>
        <w:rPr>
          <w:color w:val="000000"/>
          <w:sz w:val="28"/>
          <w:szCs w:val="28"/>
        </w:rPr>
        <w:t xml:space="preserve">инспектор).  </w:t>
      </w:r>
    </w:p>
    <w:p w:rsidR="00B013A3" w:rsidRDefault="00B013A3" w:rsidP="00B013A3">
      <w:pPr>
        <w:ind w:firstLine="709"/>
        <w:jc w:val="both"/>
        <w:rPr>
          <w:color w:val="000000"/>
          <w:sz w:val="28"/>
          <w:szCs w:val="28"/>
        </w:rPr>
      </w:pPr>
      <w:r>
        <w:rPr>
          <w:color w:val="000000"/>
          <w:sz w:val="28"/>
          <w:szCs w:val="28"/>
        </w:rPr>
        <w:t xml:space="preserve">На </w:t>
      </w:r>
      <w:proofErr w:type="gramStart"/>
      <w:r>
        <w:rPr>
          <w:color w:val="000000"/>
          <w:sz w:val="28"/>
          <w:szCs w:val="28"/>
        </w:rPr>
        <w:t>должностных  лиц</w:t>
      </w:r>
      <w:proofErr w:type="gramEnd"/>
      <w:r>
        <w:rPr>
          <w:color w:val="000000"/>
          <w:sz w:val="28"/>
          <w:szCs w:val="28"/>
        </w:rPr>
        <w:t xml:space="preserve">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B013A3" w:rsidRDefault="00B013A3" w:rsidP="00B013A3">
      <w:pPr>
        <w:pStyle w:val="a7"/>
        <w:ind w:firstLine="708"/>
        <w:jc w:val="both"/>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9"/>
          <w:color w:val="000000"/>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B013A3" w:rsidRDefault="00B013A3" w:rsidP="00B013A3">
      <w:pPr>
        <w:pStyle w:val="a7"/>
        <w:ind w:firstLine="708"/>
        <w:jc w:val="both"/>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013A3" w:rsidRDefault="00B013A3" w:rsidP="00B013A3">
      <w:pPr>
        <w:pStyle w:val="a7"/>
        <w:ind w:firstLine="708"/>
        <w:jc w:val="both"/>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013A3" w:rsidRDefault="00B013A3" w:rsidP="00B013A3">
      <w:pPr>
        <w:pStyle w:val="a7"/>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B013A3" w:rsidRDefault="00B013A3" w:rsidP="00B013A3">
      <w:pPr>
        <w:pStyle w:val="a7"/>
        <w:ind w:firstLine="708"/>
        <w:jc w:val="both"/>
      </w:pPr>
      <w:r>
        <w:rPr>
          <w:szCs w:val="28"/>
        </w:rPr>
        <w:lastRenderedPageBreak/>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9"/>
          <w:color w:val="000000"/>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B013A3" w:rsidRPr="000B3ED8" w:rsidRDefault="00B013A3" w:rsidP="00B013A3">
      <w:pPr>
        <w:pStyle w:val="a7"/>
        <w:ind w:firstLine="708"/>
        <w:jc w:val="both"/>
        <w:rPr>
          <w:szCs w:val="28"/>
        </w:rPr>
      </w:pPr>
      <w:r>
        <w:rPr>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013A3" w:rsidRPr="000B3ED8" w:rsidRDefault="00B013A3" w:rsidP="00B013A3">
      <w:pPr>
        <w:pStyle w:val="a7"/>
        <w:ind w:firstLine="708"/>
        <w:jc w:val="both"/>
      </w:pPr>
    </w:p>
    <w:p w:rsidR="00B013A3" w:rsidRPr="000B3ED8" w:rsidRDefault="00B013A3" w:rsidP="00B013A3">
      <w:pPr>
        <w:pStyle w:val="a7"/>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B013A3" w:rsidRDefault="00B013A3" w:rsidP="00B013A3">
      <w:pPr>
        <w:pStyle w:val="a7"/>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B013A3" w:rsidRPr="00E32B88" w:rsidRDefault="00B013A3" w:rsidP="00B013A3">
      <w:pPr>
        <w:pStyle w:val="a7"/>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E32B88">
        <w:rPr>
          <w:iCs/>
          <w:szCs w:val="28"/>
        </w:rPr>
        <w:t xml:space="preserve">Советом депутатов </w:t>
      </w:r>
      <w:proofErr w:type="spellStart"/>
      <w:r>
        <w:rPr>
          <w:iCs/>
          <w:szCs w:val="28"/>
        </w:rPr>
        <w:t>Горбуновского</w:t>
      </w:r>
      <w:proofErr w:type="spellEnd"/>
      <w:r w:rsidRPr="00E32B88">
        <w:rPr>
          <w:iCs/>
          <w:szCs w:val="28"/>
        </w:rPr>
        <w:t xml:space="preserve"> сельсовета Куйбышевского района Новосибирской </w:t>
      </w:r>
      <w:proofErr w:type="gramStart"/>
      <w:r w:rsidRPr="00E32B88">
        <w:rPr>
          <w:iCs/>
          <w:szCs w:val="28"/>
        </w:rPr>
        <w:t>области</w:t>
      </w:r>
      <w:r>
        <w:rPr>
          <w:iCs/>
          <w:szCs w:val="28"/>
        </w:rPr>
        <w:t>.(</w:t>
      </w:r>
      <w:proofErr w:type="gramEnd"/>
      <w:r>
        <w:rPr>
          <w:iCs/>
          <w:szCs w:val="28"/>
        </w:rPr>
        <w:t xml:space="preserve"> Приложение 1)</w:t>
      </w:r>
    </w:p>
    <w:p w:rsidR="00B013A3" w:rsidRDefault="00B013A3" w:rsidP="00B013A3">
      <w:pPr>
        <w:pStyle w:val="a7"/>
        <w:ind w:firstLine="708"/>
        <w:jc w:val="both"/>
      </w:pPr>
      <w:r>
        <w:rPr>
          <w:szCs w:val="28"/>
        </w:rPr>
        <w:t>2.3. 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
    <w:p w:rsidR="00B013A3" w:rsidRDefault="00B013A3" w:rsidP="00B013A3">
      <w:pPr>
        <w:pStyle w:val="ConsPlusNormal0"/>
        <w:ind w:firstLine="709"/>
        <w:jc w:val="both"/>
        <w:rPr>
          <w:rFonts w:ascii="Times New Roman" w:hAnsi="Times New Roman" w:cs="Times New Roman"/>
          <w:color w:val="000000"/>
          <w:sz w:val="28"/>
          <w:szCs w:val="28"/>
        </w:rPr>
      </w:pPr>
    </w:p>
    <w:p w:rsidR="00B013A3" w:rsidRDefault="00B013A3" w:rsidP="00B013A3">
      <w:pPr>
        <w:pStyle w:val="a7"/>
        <w:jc w:val="center"/>
        <w:rPr>
          <w:b/>
          <w:szCs w:val="28"/>
        </w:rPr>
      </w:pPr>
      <w:r>
        <w:rPr>
          <w:b/>
          <w:szCs w:val="28"/>
        </w:rPr>
        <w:t xml:space="preserve">III. Профилактика рисков причинения вреда (ущерба) охраняемым </w:t>
      </w:r>
    </w:p>
    <w:p w:rsidR="00B013A3" w:rsidRDefault="00B013A3" w:rsidP="00B013A3">
      <w:pPr>
        <w:pStyle w:val="a7"/>
        <w:jc w:val="center"/>
        <w:rPr>
          <w:b/>
          <w:bCs/>
        </w:rPr>
      </w:pPr>
      <w:r>
        <w:rPr>
          <w:b/>
          <w:szCs w:val="28"/>
        </w:rPr>
        <w:t>законом ценностям</w:t>
      </w:r>
    </w:p>
    <w:p w:rsidR="00B013A3" w:rsidRDefault="00B013A3" w:rsidP="00B013A3">
      <w:pPr>
        <w:pStyle w:val="a7"/>
        <w:ind w:firstLine="708"/>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rsidR="00B013A3" w:rsidRDefault="00B013A3" w:rsidP="00B013A3">
      <w:pPr>
        <w:pStyle w:val="a7"/>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013A3" w:rsidRDefault="00B013A3" w:rsidP="00B013A3">
      <w:pPr>
        <w:pStyle w:val="a7"/>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B013A3" w:rsidRDefault="00B013A3" w:rsidP="00B013A3">
      <w:pPr>
        <w:pStyle w:val="a7"/>
        <w:ind w:firstLine="708"/>
        <w:jc w:val="both"/>
        <w:rPr>
          <w:szCs w:val="28"/>
        </w:rPr>
      </w:pPr>
      <w:r>
        <w:rPr>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B013A3" w:rsidRDefault="00B013A3" w:rsidP="00B013A3">
      <w:pPr>
        <w:pStyle w:val="a7"/>
        <w:ind w:firstLine="708"/>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 xml:space="preserve">ибо принимает иные меры, предусмотренные </w:t>
      </w:r>
      <w:r>
        <w:rPr>
          <w:szCs w:val="28"/>
        </w:rPr>
        <w:lastRenderedPageBreak/>
        <w:t>Федеральным законом от 31.07.2020 № 248-ФЗ «О государственном контроле (надзоре) и муниципальном контроле в Российской Федерации».</w:t>
      </w:r>
    </w:p>
    <w:p w:rsidR="00B013A3" w:rsidRDefault="00B013A3" w:rsidP="00B013A3">
      <w:pPr>
        <w:pStyle w:val="a7"/>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B013A3" w:rsidRDefault="00B013A3" w:rsidP="00B013A3">
      <w:pPr>
        <w:pStyle w:val="a7"/>
        <w:ind w:firstLine="708"/>
        <w:jc w:val="both"/>
        <w:rPr>
          <w:szCs w:val="28"/>
        </w:rPr>
      </w:pPr>
      <w:r>
        <w:rPr>
          <w:szCs w:val="28"/>
        </w:rPr>
        <w:t>1) информирование;</w:t>
      </w:r>
    </w:p>
    <w:p w:rsidR="00B013A3" w:rsidRDefault="00B013A3" w:rsidP="00B013A3">
      <w:pPr>
        <w:pStyle w:val="a7"/>
        <w:ind w:firstLine="708"/>
        <w:jc w:val="both"/>
      </w:pPr>
      <w:r>
        <w:rPr>
          <w:szCs w:val="28"/>
        </w:rPr>
        <w:t>2) объявление предостережений о недопустимости нарушения обязательных требований (далее - предостережение);</w:t>
      </w:r>
    </w:p>
    <w:p w:rsidR="00B013A3" w:rsidRDefault="00B013A3" w:rsidP="00B013A3">
      <w:pPr>
        <w:pStyle w:val="a7"/>
        <w:ind w:firstLine="708"/>
        <w:jc w:val="both"/>
        <w:rPr>
          <w:szCs w:val="28"/>
        </w:rPr>
      </w:pPr>
      <w:r>
        <w:rPr>
          <w:szCs w:val="28"/>
        </w:rPr>
        <w:t>3) консультирование;</w:t>
      </w:r>
    </w:p>
    <w:p w:rsidR="00B013A3" w:rsidRDefault="00B013A3" w:rsidP="00B013A3">
      <w:pPr>
        <w:pStyle w:val="a7"/>
        <w:ind w:firstLine="708"/>
        <w:jc w:val="both"/>
        <w:rPr>
          <w:szCs w:val="28"/>
        </w:rPr>
      </w:pPr>
      <w:r>
        <w:rPr>
          <w:szCs w:val="28"/>
        </w:rPr>
        <w:t>4) профилактический визит.</w:t>
      </w:r>
    </w:p>
    <w:p w:rsidR="00B013A3" w:rsidRDefault="00B013A3" w:rsidP="00B013A3">
      <w:pPr>
        <w:pStyle w:val="a7"/>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013A3" w:rsidRDefault="00B013A3" w:rsidP="00B013A3">
      <w:pPr>
        <w:pStyle w:val="a7"/>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B013A3" w:rsidRDefault="00B013A3" w:rsidP="00B013A3">
      <w:pPr>
        <w:pStyle w:val="a7"/>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B013A3" w:rsidRDefault="00B013A3" w:rsidP="00B013A3">
      <w:pPr>
        <w:pStyle w:val="a7"/>
        <w:ind w:firstLine="708"/>
        <w:jc w:val="both"/>
      </w:pPr>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013A3" w:rsidRDefault="00B013A3" w:rsidP="00B013A3">
      <w:pPr>
        <w:pStyle w:val="a7"/>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B013A3" w:rsidRDefault="00B013A3" w:rsidP="00B013A3">
      <w:pPr>
        <w:pStyle w:val="a7"/>
        <w:ind w:firstLine="708"/>
        <w:jc w:val="both"/>
      </w:pPr>
      <w:r>
        <w:rPr>
          <w:szCs w:val="28"/>
        </w:rPr>
        <w:t>В возражении указываются:</w:t>
      </w:r>
    </w:p>
    <w:p w:rsidR="00B013A3" w:rsidRDefault="00B013A3" w:rsidP="00B013A3">
      <w:pPr>
        <w:pStyle w:val="a7"/>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B013A3" w:rsidRDefault="00B013A3" w:rsidP="00B013A3">
      <w:pPr>
        <w:pStyle w:val="a7"/>
        <w:ind w:firstLine="708"/>
        <w:jc w:val="both"/>
      </w:pPr>
      <w:r>
        <w:rPr>
          <w:szCs w:val="28"/>
        </w:rPr>
        <w:t>2) идентификационный номер налогоплательщика - контролируемого лица;</w:t>
      </w:r>
    </w:p>
    <w:p w:rsidR="00B013A3" w:rsidRDefault="00B013A3" w:rsidP="00B013A3">
      <w:pPr>
        <w:pStyle w:val="a7"/>
        <w:ind w:firstLine="708"/>
        <w:jc w:val="both"/>
      </w:pPr>
      <w:r>
        <w:rPr>
          <w:szCs w:val="28"/>
        </w:rPr>
        <w:t>3) дата и номер предостережения;</w:t>
      </w:r>
    </w:p>
    <w:p w:rsidR="00B013A3" w:rsidRDefault="00B013A3" w:rsidP="00B013A3">
      <w:pPr>
        <w:pStyle w:val="a7"/>
        <w:ind w:firstLine="708"/>
        <w:jc w:val="both"/>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B013A3" w:rsidRDefault="00B013A3" w:rsidP="00B013A3">
      <w:pPr>
        <w:pStyle w:val="a7"/>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rsidR="00B013A3" w:rsidRDefault="00B013A3" w:rsidP="00B013A3">
      <w:pPr>
        <w:pStyle w:val="a7"/>
        <w:ind w:firstLine="708"/>
        <w:jc w:val="both"/>
      </w:pPr>
      <w:r>
        <w:rPr>
          <w:szCs w:val="28"/>
        </w:rPr>
        <w:t>6) способ получения ответа, контактный номер телефона, адрес электронной почты.</w:t>
      </w:r>
    </w:p>
    <w:p w:rsidR="00B013A3" w:rsidRDefault="00B013A3" w:rsidP="00B013A3">
      <w:pPr>
        <w:pStyle w:val="a7"/>
        <w:ind w:firstLine="708"/>
        <w:jc w:val="both"/>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B013A3" w:rsidRDefault="00B013A3" w:rsidP="00B013A3">
      <w:pPr>
        <w:pStyle w:val="a7"/>
        <w:ind w:firstLine="708"/>
        <w:jc w:val="both"/>
      </w:pPr>
      <w:r>
        <w:rPr>
          <w:szCs w:val="28"/>
        </w:rPr>
        <w:lastRenderedPageBreak/>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B013A3" w:rsidRDefault="00B013A3" w:rsidP="00B013A3">
      <w:pPr>
        <w:pStyle w:val="a7"/>
        <w:ind w:firstLine="708"/>
        <w:jc w:val="both"/>
      </w:pPr>
      <w:r>
        <w:rPr>
          <w:szCs w:val="28"/>
        </w:rPr>
        <w:t>1) возражение поступило по истечении срока, указанного в пункте 3.8 настоящего Положения;</w:t>
      </w:r>
    </w:p>
    <w:p w:rsidR="00B013A3" w:rsidRDefault="00B013A3" w:rsidP="00B013A3">
      <w:pPr>
        <w:pStyle w:val="a7"/>
        <w:ind w:firstLine="708"/>
        <w:jc w:val="both"/>
      </w:pPr>
      <w:r>
        <w:rPr>
          <w:szCs w:val="28"/>
        </w:rPr>
        <w:t>2) возражение не поддается прочтению;</w:t>
      </w:r>
    </w:p>
    <w:p w:rsidR="00B013A3" w:rsidRDefault="00B013A3" w:rsidP="00B013A3">
      <w:pPr>
        <w:pStyle w:val="a7"/>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B013A3" w:rsidRDefault="00B013A3" w:rsidP="00B013A3">
      <w:pPr>
        <w:pStyle w:val="a7"/>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B013A3" w:rsidRDefault="00B013A3" w:rsidP="00B013A3">
      <w:pPr>
        <w:pStyle w:val="a7"/>
        <w:ind w:firstLine="708"/>
        <w:jc w:val="both"/>
      </w:pPr>
      <w:r>
        <w:rPr>
          <w:szCs w:val="28"/>
        </w:rPr>
        <w:t>5) к возражению не приложены:</w:t>
      </w:r>
    </w:p>
    <w:p w:rsidR="00B013A3" w:rsidRDefault="00B013A3" w:rsidP="00B013A3">
      <w:pPr>
        <w:pStyle w:val="a7"/>
        <w:ind w:firstLine="708"/>
        <w:jc w:val="both"/>
      </w:pPr>
      <w:r>
        <w:rPr>
          <w:szCs w:val="28"/>
        </w:rPr>
        <w:t>а) документы, подтверждающие доводы возражения;</w:t>
      </w:r>
    </w:p>
    <w:p w:rsidR="00B013A3" w:rsidRDefault="00B013A3" w:rsidP="00B013A3">
      <w:pPr>
        <w:pStyle w:val="a7"/>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rsidR="00B013A3" w:rsidRDefault="00B013A3" w:rsidP="00B013A3">
      <w:pPr>
        <w:pStyle w:val="a7"/>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B013A3" w:rsidRDefault="00B013A3" w:rsidP="00B013A3">
      <w:pPr>
        <w:pStyle w:val="a7"/>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B013A3" w:rsidRDefault="00B013A3" w:rsidP="00B013A3">
      <w:pPr>
        <w:pStyle w:val="a7"/>
        <w:ind w:firstLine="708"/>
        <w:jc w:val="both"/>
      </w:pPr>
      <w:r>
        <w:rPr>
          <w:szCs w:val="28"/>
        </w:rPr>
        <w:t>По результатам рассмотрения возражения контрольный орган принимает одно из следующих решений:</w:t>
      </w:r>
    </w:p>
    <w:p w:rsidR="00B013A3" w:rsidRDefault="00B013A3" w:rsidP="00B013A3">
      <w:pPr>
        <w:pStyle w:val="a7"/>
        <w:ind w:firstLine="708"/>
        <w:jc w:val="both"/>
      </w:pPr>
      <w:r>
        <w:rPr>
          <w:szCs w:val="28"/>
        </w:rPr>
        <w:t>1) об отмене объявленного предостережения;</w:t>
      </w:r>
    </w:p>
    <w:p w:rsidR="00B013A3" w:rsidRDefault="00B013A3" w:rsidP="00B013A3">
      <w:pPr>
        <w:pStyle w:val="a7"/>
        <w:ind w:firstLine="708"/>
        <w:jc w:val="both"/>
      </w:pPr>
      <w:r>
        <w:rPr>
          <w:szCs w:val="28"/>
        </w:rPr>
        <w:t>2) о внесении изменений в объявленное предостережение в пользу контролируемого лица;</w:t>
      </w:r>
    </w:p>
    <w:p w:rsidR="00B013A3" w:rsidRDefault="00B013A3" w:rsidP="00B013A3">
      <w:pPr>
        <w:pStyle w:val="a7"/>
        <w:ind w:firstLine="708"/>
        <w:jc w:val="both"/>
      </w:pPr>
      <w:r>
        <w:rPr>
          <w:szCs w:val="28"/>
        </w:rPr>
        <w:t>3) об отказе в удовлетворении возражения.</w:t>
      </w:r>
    </w:p>
    <w:p w:rsidR="00B013A3" w:rsidRDefault="00B013A3" w:rsidP="00B013A3">
      <w:pPr>
        <w:pStyle w:val="a7"/>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rsidR="00B013A3" w:rsidRDefault="00B013A3" w:rsidP="00B013A3">
      <w:pPr>
        <w:pStyle w:val="a7"/>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B013A3" w:rsidRDefault="00B013A3" w:rsidP="00B013A3">
      <w:pPr>
        <w:pStyle w:val="a7"/>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B013A3" w:rsidRDefault="00B013A3" w:rsidP="00B013A3">
      <w:pPr>
        <w:pStyle w:val="a7"/>
        <w:ind w:firstLine="708"/>
        <w:jc w:val="both"/>
        <w:rPr>
          <w:szCs w:val="28"/>
        </w:rPr>
      </w:pPr>
      <w:r>
        <w:rPr>
          <w:szCs w:val="28"/>
        </w:rPr>
        <w:t>Консультирование осуществляется в устной или письменной форме по следующим вопросам:</w:t>
      </w:r>
    </w:p>
    <w:p w:rsidR="00B013A3" w:rsidRDefault="00B013A3" w:rsidP="00B013A3">
      <w:pPr>
        <w:pStyle w:val="a7"/>
        <w:ind w:firstLine="708"/>
        <w:jc w:val="both"/>
        <w:rPr>
          <w:szCs w:val="28"/>
        </w:rPr>
      </w:pPr>
      <w:r>
        <w:rPr>
          <w:szCs w:val="28"/>
        </w:rPr>
        <w:t>1) организация и осуществление муниципального контроля;</w:t>
      </w:r>
    </w:p>
    <w:p w:rsidR="00B013A3" w:rsidRDefault="00B013A3" w:rsidP="00B013A3">
      <w:pPr>
        <w:pStyle w:val="a7"/>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B013A3" w:rsidRDefault="00B013A3" w:rsidP="00B013A3">
      <w:pPr>
        <w:pStyle w:val="a7"/>
        <w:ind w:firstLine="708"/>
        <w:jc w:val="both"/>
        <w:rPr>
          <w:szCs w:val="28"/>
        </w:rPr>
      </w:pPr>
      <w:r>
        <w:rPr>
          <w:szCs w:val="28"/>
        </w:rPr>
        <w:t>3) порядок обжалования решений контрольного органа, действий (бездействия) его должностных лиц;</w:t>
      </w:r>
    </w:p>
    <w:p w:rsidR="00B013A3" w:rsidRDefault="00B013A3" w:rsidP="00B013A3">
      <w:pPr>
        <w:pStyle w:val="a7"/>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013A3" w:rsidRDefault="00B013A3" w:rsidP="00B013A3">
      <w:pPr>
        <w:pStyle w:val="a7"/>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B013A3" w:rsidRDefault="00B013A3" w:rsidP="00B013A3">
      <w:pPr>
        <w:pStyle w:val="a7"/>
        <w:ind w:firstLine="708"/>
        <w:jc w:val="both"/>
      </w:pPr>
      <w:r>
        <w:rPr>
          <w:szCs w:val="28"/>
        </w:rPr>
        <w:t>дни недели, время проведения консультирования;</w:t>
      </w:r>
    </w:p>
    <w:p w:rsidR="00B013A3" w:rsidRDefault="00B013A3" w:rsidP="00B013A3">
      <w:pPr>
        <w:pStyle w:val="a7"/>
        <w:ind w:firstLine="708"/>
        <w:jc w:val="both"/>
      </w:pPr>
      <w:r>
        <w:rPr>
          <w:szCs w:val="28"/>
        </w:rPr>
        <w:t>номер телефона и (или) указание на специальный сервис видео-конференц-связи;</w:t>
      </w:r>
    </w:p>
    <w:p w:rsidR="00B013A3" w:rsidRDefault="00B013A3" w:rsidP="00B013A3">
      <w:pPr>
        <w:pStyle w:val="a7"/>
        <w:ind w:firstLine="708"/>
        <w:jc w:val="both"/>
      </w:pPr>
      <w:r>
        <w:rPr>
          <w:szCs w:val="28"/>
        </w:rPr>
        <w:t>фамилия, имя, отчество (при наличии) инспектора, проводящего консультирование.</w:t>
      </w:r>
    </w:p>
    <w:p w:rsidR="00B013A3" w:rsidRDefault="00B013A3" w:rsidP="00B013A3">
      <w:pPr>
        <w:pStyle w:val="a7"/>
        <w:ind w:firstLine="708"/>
        <w:jc w:val="both"/>
      </w:pPr>
      <w:r>
        <w:rPr>
          <w:szCs w:val="28"/>
        </w:rPr>
        <w:t>Консультирование на личном приеме проводится в соответствии с графиком, в котором указываются:</w:t>
      </w:r>
    </w:p>
    <w:p w:rsidR="00B013A3" w:rsidRDefault="00B013A3" w:rsidP="00B013A3">
      <w:pPr>
        <w:pStyle w:val="a7"/>
        <w:ind w:firstLine="708"/>
        <w:jc w:val="both"/>
      </w:pPr>
      <w:r>
        <w:rPr>
          <w:szCs w:val="28"/>
        </w:rPr>
        <w:t>дни недели, время проведения консультирования;</w:t>
      </w:r>
    </w:p>
    <w:p w:rsidR="00B013A3" w:rsidRDefault="00B013A3" w:rsidP="00B013A3">
      <w:pPr>
        <w:pStyle w:val="a7"/>
        <w:ind w:firstLine="708"/>
        <w:jc w:val="both"/>
      </w:pPr>
      <w:r>
        <w:rPr>
          <w:szCs w:val="28"/>
        </w:rPr>
        <w:t>место проведения консультирования;</w:t>
      </w:r>
    </w:p>
    <w:p w:rsidR="00B013A3" w:rsidRDefault="00B013A3" w:rsidP="00B013A3">
      <w:pPr>
        <w:pStyle w:val="a7"/>
        <w:ind w:firstLine="708"/>
        <w:jc w:val="both"/>
      </w:pPr>
      <w:r>
        <w:rPr>
          <w:szCs w:val="28"/>
        </w:rPr>
        <w:t>фамилия, имя, отчество (при наличии) инспектора, проводящего консультирование.</w:t>
      </w:r>
    </w:p>
    <w:p w:rsidR="00B013A3" w:rsidRDefault="00B013A3" w:rsidP="00B013A3">
      <w:pPr>
        <w:pStyle w:val="a7"/>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B013A3" w:rsidRDefault="00B013A3" w:rsidP="00B013A3">
      <w:pPr>
        <w:pStyle w:val="a7"/>
        <w:ind w:firstLine="708"/>
        <w:jc w:val="both"/>
      </w:pPr>
      <w:r>
        <w:rPr>
          <w:szCs w:val="28"/>
        </w:rPr>
        <w:lastRenderedPageBreak/>
        <w:t>Время консультирования по телефону, посредством видео-конференц-связи, на личном приеме не может превышать 15 минут.</w:t>
      </w:r>
    </w:p>
    <w:p w:rsidR="00B013A3" w:rsidRDefault="00B013A3" w:rsidP="00B013A3">
      <w:pPr>
        <w:pStyle w:val="a7"/>
        <w:ind w:firstLine="708"/>
        <w:jc w:val="both"/>
        <w:rPr>
          <w:szCs w:val="28"/>
        </w:rPr>
      </w:pPr>
      <w:r>
        <w:rPr>
          <w:szCs w:val="28"/>
        </w:rPr>
        <w:t>Консультирование в письменной форме осуществляется инспектором в следующих случаях:</w:t>
      </w:r>
    </w:p>
    <w:p w:rsidR="00B013A3" w:rsidRDefault="00B013A3" w:rsidP="00B013A3">
      <w:pPr>
        <w:pStyle w:val="a7"/>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B013A3" w:rsidRDefault="00B013A3" w:rsidP="00B013A3">
      <w:pPr>
        <w:pStyle w:val="a7"/>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B013A3" w:rsidRDefault="00B013A3" w:rsidP="00B013A3">
      <w:pPr>
        <w:pStyle w:val="a7"/>
        <w:ind w:firstLine="708"/>
        <w:jc w:val="both"/>
      </w:pPr>
      <w:r>
        <w:rPr>
          <w:szCs w:val="28"/>
        </w:rPr>
        <w:t>3) ответ на поставленные вопросы требует дополнительного запроса сведений.</w:t>
      </w:r>
    </w:p>
    <w:p w:rsidR="00B013A3" w:rsidRDefault="00B013A3" w:rsidP="00B013A3">
      <w:pPr>
        <w:pStyle w:val="a7"/>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B013A3" w:rsidRDefault="00B013A3" w:rsidP="00B013A3">
      <w:pPr>
        <w:pStyle w:val="a7"/>
        <w:ind w:firstLine="708"/>
        <w:jc w:val="both"/>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013A3" w:rsidRDefault="00B013A3" w:rsidP="00B013A3">
      <w:pPr>
        <w:pStyle w:val="a7"/>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B013A3" w:rsidRDefault="00B013A3" w:rsidP="00B013A3">
      <w:pPr>
        <w:pStyle w:val="a7"/>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013A3" w:rsidRDefault="00B013A3" w:rsidP="00B013A3">
      <w:pPr>
        <w:pStyle w:val="a7"/>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B013A3" w:rsidRDefault="00B013A3" w:rsidP="00B013A3">
      <w:pPr>
        <w:pStyle w:val="a7"/>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013A3" w:rsidRDefault="00B013A3" w:rsidP="00B013A3">
      <w:pPr>
        <w:pStyle w:val="a7"/>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013A3" w:rsidRDefault="00B013A3" w:rsidP="00B013A3">
      <w:pPr>
        <w:pStyle w:val="a7"/>
        <w:ind w:firstLine="708"/>
        <w:jc w:val="both"/>
        <w:rPr>
          <w:szCs w:val="28"/>
        </w:rPr>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013A3" w:rsidRDefault="00B013A3" w:rsidP="00B013A3">
      <w:pPr>
        <w:pStyle w:val="a7"/>
        <w:ind w:firstLine="708"/>
        <w:jc w:val="both"/>
        <w:rPr>
          <w:szCs w:val="28"/>
        </w:rPr>
      </w:pPr>
    </w:p>
    <w:p w:rsidR="00B013A3" w:rsidRDefault="00B013A3" w:rsidP="00B013A3">
      <w:pPr>
        <w:pStyle w:val="a7"/>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B013A3" w:rsidRDefault="00B013A3" w:rsidP="00B013A3">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B013A3" w:rsidRDefault="00B013A3" w:rsidP="00B013A3">
      <w:pPr>
        <w:ind w:firstLine="708"/>
        <w:jc w:val="both"/>
        <w:rPr>
          <w:sz w:val="28"/>
          <w:szCs w:val="28"/>
        </w:rPr>
      </w:pPr>
      <w:r>
        <w:rPr>
          <w:sz w:val="28"/>
          <w:szCs w:val="28"/>
        </w:rPr>
        <w:t>1) со взаимодействием с контролируемыми лицами:</w:t>
      </w:r>
    </w:p>
    <w:p w:rsidR="00B013A3" w:rsidRDefault="00B013A3" w:rsidP="00B013A3">
      <w:pPr>
        <w:pStyle w:val="a7"/>
        <w:ind w:firstLine="708"/>
        <w:jc w:val="both"/>
        <w:rPr>
          <w:szCs w:val="28"/>
        </w:rPr>
      </w:pPr>
      <w:r>
        <w:rPr>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w:t>
      </w:r>
      <w:r>
        <w:rPr>
          <w:szCs w:val="28"/>
        </w:rPr>
        <w:lastRenderedPageBreak/>
        <w:t>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013A3" w:rsidRDefault="00B013A3" w:rsidP="00B013A3">
      <w:pPr>
        <w:pStyle w:val="a7"/>
        <w:ind w:firstLine="708"/>
        <w:jc w:val="both"/>
        <w:rPr>
          <w:szCs w:val="28"/>
        </w:rPr>
      </w:pPr>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013A3" w:rsidRDefault="00B013A3" w:rsidP="00B013A3">
      <w:pPr>
        <w:pStyle w:val="a7"/>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rsidR="00B013A3" w:rsidRDefault="00B013A3" w:rsidP="00B013A3">
      <w:pPr>
        <w:pStyle w:val="a7"/>
        <w:ind w:firstLine="708"/>
        <w:jc w:val="both"/>
      </w:pPr>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013A3" w:rsidRDefault="00B013A3" w:rsidP="00B013A3">
      <w:pPr>
        <w:pStyle w:val="a7"/>
        <w:ind w:firstLine="708"/>
        <w:jc w:val="both"/>
      </w:pPr>
      <w:r>
        <w:t>2) без взаимодействия с контролируемыми лицами:</w:t>
      </w:r>
    </w:p>
    <w:p w:rsidR="00B013A3" w:rsidRDefault="00B013A3" w:rsidP="00B013A3">
      <w:pPr>
        <w:pStyle w:val="a7"/>
        <w:ind w:firstLine="708"/>
        <w:jc w:val="both"/>
      </w:pPr>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rsidR="00B013A3" w:rsidRDefault="00B013A3" w:rsidP="00B013A3">
      <w:pPr>
        <w:pStyle w:val="a7"/>
        <w:ind w:firstLine="708"/>
        <w:jc w:val="both"/>
      </w:pPr>
      <w:r>
        <w:rPr>
          <w:szCs w:val="28"/>
        </w:rPr>
        <w:t>выездное обследование (посредством осмотра, инструментального обследования, испытания, экспертизы).</w:t>
      </w:r>
    </w:p>
    <w:p w:rsidR="00B013A3" w:rsidRDefault="00B013A3" w:rsidP="00B013A3">
      <w:pPr>
        <w:pStyle w:val="a7"/>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013A3" w:rsidRDefault="00B013A3" w:rsidP="00B013A3">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013A3" w:rsidRDefault="00B013A3" w:rsidP="00B013A3">
      <w:pPr>
        <w:pStyle w:val="a7"/>
        <w:ind w:firstLine="708"/>
        <w:jc w:val="both"/>
      </w:pPr>
      <w:r>
        <w:rPr>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rsidR="00B013A3" w:rsidRDefault="00B013A3" w:rsidP="00B013A3">
      <w:pPr>
        <w:pStyle w:val="a7"/>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B013A3" w:rsidRDefault="00B013A3" w:rsidP="00B013A3">
      <w:pPr>
        <w:pStyle w:val="a7"/>
        <w:ind w:firstLine="708"/>
        <w:jc w:val="both"/>
      </w:pPr>
      <w:r>
        <w:rPr>
          <w:szCs w:val="28"/>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013A3" w:rsidRDefault="00B013A3" w:rsidP="00B013A3">
      <w:pPr>
        <w:pStyle w:val="a7"/>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B013A3" w:rsidRDefault="00B013A3" w:rsidP="00B013A3">
      <w:pPr>
        <w:pStyle w:val="a7"/>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B013A3" w:rsidRDefault="00B013A3" w:rsidP="00B013A3">
      <w:pPr>
        <w:pStyle w:val="a7"/>
        <w:ind w:firstLine="708"/>
        <w:jc w:val="both"/>
      </w:pPr>
      <w:r>
        <w:rPr>
          <w:szCs w:val="28"/>
        </w:rPr>
        <w:t xml:space="preserve">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w:t>
      </w:r>
      <w:r>
        <w:rPr>
          <w:szCs w:val="28"/>
        </w:rPr>
        <w:lastRenderedPageBreak/>
        <w:t>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B013A3" w:rsidRDefault="00B013A3" w:rsidP="00B013A3">
      <w:pPr>
        <w:pStyle w:val="a7"/>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9" w:tooltip="https://login.consultant.ru/link/?req=doc&amp;base=LAW&amp;n=358750&amp;date=25.06.2021&amp;demo=1" w:history="1">
        <w:r>
          <w:rPr>
            <w:rStyle w:val="a9"/>
            <w:color w:val="000000"/>
            <w:szCs w:val="28"/>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B013A3" w:rsidRDefault="00B013A3" w:rsidP="00B013A3">
      <w:pPr>
        <w:pStyle w:val="a7"/>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Cs w:val="28"/>
        </w:rPr>
        <w:t>микропредприятия</w:t>
      </w:r>
      <w:proofErr w:type="spellEnd"/>
      <w:r>
        <w:rPr>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013A3" w:rsidRDefault="00B013A3" w:rsidP="00B013A3">
      <w:pPr>
        <w:pStyle w:val="a7"/>
        <w:ind w:firstLine="708"/>
        <w:jc w:val="both"/>
      </w:pPr>
      <w:r>
        <w:rPr>
          <w:szCs w:val="28"/>
        </w:rPr>
        <w:t>4.5. </w:t>
      </w:r>
      <w:r>
        <w:rPr>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B013A3" w:rsidRDefault="00B013A3" w:rsidP="00B013A3">
      <w:pPr>
        <w:pStyle w:val="a7"/>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B013A3" w:rsidRDefault="00B013A3" w:rsidP="00B013A3">
      <w:pPr>
        <w:pStyle w:val="a7"/>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B013A3" w:rsidRDefault="00B013A3" w:rsidP="00B013A3">
      <w:pPr>
        <w:pStyle w:val="a7"/>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B013A3" w:rsidRDefault="00B013A3" w:rsidP="00B013A3">
      <w:pPr>
        <w:pStyle w:val="a7"/>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B013A3" w:rsidRDefault="00B013A3" w:rsidP="00B013A3">
      <w:pPr>
        <w:pStyle w:val="a7"/>
        <w:ind w:firstLine="708"/>
        <w:jc w:val="both"/>
      </w:pPr>
      <w:r>
        <w:rPr>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B013A3" w:rsidRDefault="00B013A3" w:rsidP="00B013A3">
      <w:pPr>
        <w:pStyle w:val="a7"/>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B013A3" w:rsidRDefault="00B013A3" w:rsidP="00B013A3">
      <w:pPr>
        <w:pStyle w:val="a7"/>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B013A3" w:rsidRDefault="00B013A3" w:rsidP="00B013A3">
      <w:pPr>
        <w:pStyle w:val="a7"/>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B013A3" w:rsidRDefault="00B013A3" w:rsidP="00B013A3">
      <w:pPr>
        <w:pStyle w:val="a7"/>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B013A3" w:rsidRDefault="00B013A3" w:rsidP="00B013A3">
      <w:pPr>
        <w:pStyle w:val="a7"/>
        <w:ind w:firstLine="708"/>
        <w:jc w:val="both"/>
      </w:pPr>
      <w:r>
        <w:rPr>
          <w:szCs w:val="28"/>
        </w:rPr>
        <w:lastRenderedPageBreak/>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B013A3" w:rsidRDefault="00B013A3" w:rsidP="00B013A3">
      <w:pPr>
        <w:pStyle w:val="a7"/>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B013A3" w:rsidRDefault="00B013A3" w:rsidP="00B013A3">
      <w:pPr>
        <w:pStyle w:val="a7"/>
        <w:ind w:firstLine="708"/>
        <w:jc w:val="both"/>
      </w:pPr>
      <w: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B013A3" w:rsidRDefault="00B013A3" w:rsidP="00B013A3">
      <w:pPr>
        <w:pStyle w:val="a7"/>
        <w:ind w:firstLine="708"/>
        <w:jc w:val="both"/>
      </w:pPr>
    </w:p>
    <w:p w:rsidR="00B013A3" w:rsidRDefault="00B013A3" w:rsidP="00B013A3">
      <w:pPr>
        <w:pStyle w:val="a7"/>
        <w:jc w:val="center"/>
        <w:rPr>
          <w:b/>
          <w:bCs/>
        </w:rPr>
      </w:pPr>
      <w:r>
        <w:rPr>
          <w:b/>
          <w:szCs w:val="28"/>
        </w:rPr>
        <w:t>V. Обжалование решений контрольного органа, действий (бездействия) его должностных лиц</w:t>
      </w:r>
    </w:p>
    <w:p w:rsidR="00B013A3" w:rsidRDefault="00B013A3" w:rsidP="00B013A3">
      <w:pPr>
        <w:pStyle w:val="a7"/>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B013A3" w:rsidRDefault="00B013A3" w:rsidP="00B013A3">
      <w:pPr>
        <w:pStyle w:val="a7"/>
        <w:ind w:firstLine="708"/>
        <w:jc w:val="both"/>
      </w:pPr>
      <w:r>
        <w:rPr>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B013A3" w:rsidRDefault="00B013A3" w:rsidP="00B013A3">
      <w:pPr>
        <w:pStyle w:val="a7"/>
        <w:ind w:firstLine="708"/>
        <w:jc w:val="both"/>
      </w:pPr>
      <w:r>
        <w:rPr>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B013A3" w:rsidRDefault="00B013A3" w:rsidP="00B013A3">
      <w:pPr>
        <w:pStyle w:val="a7"/>
        <w:ind w:firstLine="708"/>
        <w:jc w:val="both"/>
      </w:pPr>
      <w:r>
        <w:rPr>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013A3" w:rsidRDefault="00B013A3" w:rsidP="00B013A3">
      <w:pPr>
        <w:pStyle w:val="a7"/>
        <w:ind w:firstLine="708"/>
        <w:jc w:val="both"/>
      </w:pPr>
      <w:r>
        <w:rPr>
          <w:szCs w:val="28"/>
        </w:rPr>
        <w:t xml:space="preserve">Поданная жалоба рассматривается Главой </w:t>
      </w:r>
      <w:proofErr w:type="spellStart"/>
      <w:r>
        <w:rPr>
          <w:szCs w:val="28"/>
        </w:rPr>
        <w:t>Горбуновского</w:t>
      </w:r>
      <w:proofErr w:type="spellEnd"/>
      <w:r>
        <w:rPr>
          <w:szCs w:val="28"/>
        </w:rPr>
        <w:t xml:space="preserve"> сельсовета Куйбышевского района Новосибирской </w:t>
      </w:r>
      <w:proofErr w:type="gramStart"/>
      <w:r>
        <w:rPr>
          <w:szCs w:val="28"/>
        </w:rPr>
        <w:t>области  в</w:t>
      </w:r>
      <w:proofErr w:type="gramEnd"/>
      <w:r>
        <w:rPr>
          <w:szCs w:val="28"/>
        </w:rPr>
        <w:t xml:space="preserve">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B013A3" w:rsidRDefault="00B013A3" w:rsidP="00B013A3">
      <w:pPr>
        <w:pStyle w:val="a7"/>
        <w:ind w:firstLine="708"/>
        <w:jc w:val="both"/>
      </w:pPr>
      <w:r>
        <w:rPr>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B013A3" w:rsidRDefault="00B013A3" w:rsidP="00B013A3">
      <w:pPr>
        <w:pStyle w:val="a7"/>
        <w:ind w:firstLine="708"/>
        <w:jc w:val="both"/>
      </w:pPr>
      <w:r>
        <w:rPr>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B013A3" w:rsidRDefault="00B013A3" w:rsidP="00B013A3">
      <w:pPr>
        <w:pStyle w:val="a7"/>
        <w:ind w:firstLine="708"/>
        <w:jc w:val="both"/>
      </w:pPr>
      <w:r>
        <w:rPr>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B013A3" w:rsidRDefault="00B013A3" w:rsidP="00B013A3">
      <w:pPr>
        <w:pStyle w:val="a7"/>
        <w:ind w:firstLine="708"/>
        <w:jc w:val="both"/>
      </w:pPr>
      <w:r>
        <w:rPr>
          <w:szCs w:val="28"/>
        </w:rPr>
        <w:t>2) жалоба подписывается контролируемым лицом или его представителем, уполномоченным на подачу жалобы;</w:t>
      </w:r>
    </w:p>
    <w:p w:rsidR="00B013A3" w:rsidRDefault="00B013A3" w:rsidP="00B013A3">
      <w:pPr>
        <w:pStyle w:val="a7"/>
        <w:ind w:firstLine="708"/>
        <w:jc w:val="both"/>
      </w:pPr>
      <w:r>
        <w:rPr>
          <w:szCs w:val="28"/>
        </w:rPr>
        <w:lastRenderedPageBreak/>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B013A3" w:rsidRDefault="00B013A3" w:rsidP="00B013A3">
      <w:pPr>
        <w:pStyle w:val="a7"/>
        <w:ind w:firstLine="708"/>
        <w:jc w:val="both"/>
      </w:pPr>
      <w:r>
        <w:rPr>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B013A3" w:rsidRDefault="00B013A3" w:rsidP="00B013A3">
      <w:pPr>
        <w:pStyle w:val="a7"/>
        <w:ind w:firstLine="708"/>
        <w:jc w:val="both"/>
      </w:pPr>
      <w:r>
        <w:rPr>
          <w:szCs w:val="28"/>
        </w:rPr>
        <w:t>5.6. В целях организации рассмотрения жалоб контролируемых лиц в подсистеме досудебного обжалования контрольный орган:</w:t>
      </w:r>
    </w:p>
    <w:p w:rsidR="00B013A3" w:rsidRDefault="00B013A3" w:rsidP="00B013A3">
      <w:pPr>
        <w:pStyle w:val="a7"/>
        <w:ind w:firstLine="708"/>
        <w:jc w:val="both"/>
      </w:pPr>
      <w:r>
        <w:rPr>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B013A3" w:rsidRDefault="00B013A3" w:rsidP="00B013A3">
      <w:pPr>
        <w:pStyle w:val="a7"/>
        <w:ind w:firstLine="708"/>
        <w:jc w:val="both"/>
        <w:rPr>
          <w:szCs w:val="28"/>
        </w:rPr>
      </w:pPr>
      <w:r>
        <w:rPr>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B013A3" w:rsidRDefault="00B013A3" w:rsidP="00B013A3">
      <w:pPr>
        <w:pStyle w:val="a7"/>
        <w:ind w:firstLine="708"/>
        <w:jc w:val="both"/>
        <w:rPr>
          <w:szCs w:val="28"/>
        </w:rPr>
      </w:pPr>
    </w:p>
    <w:p w:rsidR="00B013A3" w:rsidRDefault="00B013A3" w:rsidP="00B013A3">
      <w:pPr>
        <w:pStyle w:val="a7"/>
        <w:jc w:val="center"/>
        <w:rPr>
          <w:b/>
          <w:bCs/>
        </w:rPr>
      </w:pPr>
      <w:r>
        <w:rPr>
          <w:b/>
          <w:szCs w:val="28"/>
        </w:rPr>
        <w:t xml:space="preserve">VI. Оценка результативности и эффективности осуществления муниципального контроля </w:t>
      </w:r>
    </w:p>
    <w:p w:rsidR="00B013A3" w:rsidRDefault="00B013A3" w:rsidP="00B013A3">
      <w:pPr>
        <w:pStyle w:val="a7"/>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B013A3" w:rsidRPr="002F0DBD" w:rsidRDefault="00B013A3" w:rsidP="00B013A3">
      <w:pPr>
        <w:pStyle w:val="a7"/>
        <w:ind w:firstLine="708"/>
        <w:jc w:val="both"/>
        <w:rPr>
          <w:i/>
          <w:iCs/>
          <w:szCs w:val="28"/>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w:t>
      </w:r>
      <w:proofErr w:type="spellStart"/>
      <w:r>
        <w:rPr>
          <w:szCs w:val="28"/>
        </w:rPr>
        <w:t>Горбуновского</w:t>
      </w:r>
      <w:proofErr w:type="spellEnd"/>
      <w:r>
        <w:rPr>
          <w:szCs w:val="28"/>
        </w:rPr>
        <w:t xml:space="preserve"> сельсовета Куйбышевского района Новосибирской области.</w:t>
      </w:r>
    </w:p>
    <w:p w:rsidR="00B013A3" w:rsidRDefault="00B013A3" w:rsidP="00B013A3">
      <w:pPr>
        <w:pStyle w:val="a7"/>
        <w:ind w:firstLine="708"/>
        <w:jc w:val="both"/>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B013A3" w:rsidRDefault="00B013A3" w:rsidP="00B013A3">
      <w:pPr>
        <w:pStyle w:val="a7"/>
        <w:ind w:firstLine="708"/>
        <w:jc w:val="both"/>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 w:rsidR="00B013A3" w:rsidRDefault="00B013A3" w:rsidP="00B013A3">
      <w:pPr>
        <w:pStyle w:val="ConsPlusNormal0"/>
        <w:ind w:firstLine="0"/>
        <w:jc w:val="right"/>
        <w:rPr>
          <w:rFonts w:ascii="Times New Roman" w:hAnsi="Times New Roman" w:cs="Times New Roman"/>
        </w:rPr>
      </w:pPr>
      <w:r>
        <w:rPr>
          <w:rFonts w:ascii="Times New Roman" w:hAnsi="Times New Roman" w:cs="Times New Roman"/>
          <w:color w:val="000000"/>
          <w:sz w:val="24"/>
          <w:szCs w:val="24"/>
        </w:rPr>
        <w:t>Приложение № 1</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контроле</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автомобильном транспорте, городском наземном </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электрическом транспорте и в дорожном хозяйстве </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границах населенных пунктов </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Горбуновского</w:t>
      </w:r>
      <w:proofErr w:type="spellEnd"/>
      <w:r>
        <w:rPr>
          <w:rFonts w:ascii="Times New Roman" w:hAnsi="Times New Roman" w:cs="Times New Roman"/>
          <w:color w:val="000000"/>
          <w:sz w:val="24"/>
          <w:szCs w:val="24"/>
        </w:rPr>
        <w:t xml:space="preserve"> сельсовета </w:t>
      </w:r>
    </w:p>
    <w:p w:rsidR="00B013A3" w:rsidRDefault="00B013A3" w:rsidP="00B013A3">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Куйбышевского района</w:t>
      </w:r>
    </w:p>
    <w:p w:rsidR="00B013A3" w:rsidRDefault="00B013A3" w:rsidP="00B013A3">
      <w:pPr>
        <w:pStyle w:val="ConsPlusNormal0"/>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B013A3" w:rsidRDefault="00B013A3" w:rsidP="00B013A3">
      <w:pPr>
        <w:tabs>
          <w:tab w:val="left" w:pos="851"/>
        </w:tabs>
        <w:jc w:val="right"/>
        <w:rPr>
          <w:b/>
          <w:bCs/>
          <w:color w:val="000000"/>
          <w:sz w:val="28"/>
          <w:szCs w:val="28"/>
        </w:rPr>
      </w:pPr>
    </w:p>
    <w:p w:rsidR="00B013A3" w:rsidRDefault="00B013A3" w:rsidP="00B013A3">
      <w:pPr>
        <w:tabs>
          <w:tab w:val="left" w:pos="851"/>
        </w:tabs>
        <w:ind w:firstLine="709"/>
        <w:jc w:val="both"/>
        <w:rPr>
          <w:b/>
          <w:bCs/>
          <w:color w:val="000000"/>
          <w:sz w:val="28"/>
          <w:szCs w:val="28"/>
        </w:rPr>
      </w:pPr>
    </w:p>
    <w:p w:rsidR="00B013A3" w:rsidRDefault="00B013A3" w:rsidP="00B013A3">
      <w:pPr>
        <w:pStyle w:val="ConsPlusNormal0"/>
        <w:jc w:val="center"/>
        <w:rPr>
          <w:rFonts w:ascii="Times New Roman" w:hAnsi="Times New Roman" w:cs="Times New Roman"/>
          <w:b/>
          <w:sz w:val="28"/>
          <w:szCs w:val="28"/>
          <w:shd w:val="clear" w:color="auto" w:fill="F1C100"/>
        </w:rPr>
      </w:pPr>
      <w:r>
        <w:rPr>
          <w:rFonts w:ascii="Times New Roman" w:hAnsi="Times New Roman" w:cs="Times New Roman"/>
          <w:b/>
          <w:sz w:val="28"/>
          <w:szCs w:val="28"/>
        </w:rPr>
        <w:t xml:space="preserve">«Перечень индикаторов риска </w:t>
      </w:r>
    </w:p>
    <w:p w:rsidR="00B013A3" w:rsidRDefault="00B013A3" w:rsidP="00B013A3">
      <w:pPr>
        <w:pStyle w:val="ConsPlusNormal0"/>
        <w:jc w:val="center"/>
        <w:rPr>
          <w:rFonts w:ascii="Times New Roman" w:hAnsi="Times New Roman" w:cs="Times New Roman"/>
          <w:b/>
          <w:sz w:val="28"/>
          <w:szCs w:val="28"/>
        </w:rPr>
      </w:pPr>
      <w:r>
        <w:rPr>
          <w:rFonts w:ascii="Times New Roman" w:hAnsi="Times New Roman" w:cs="Times New Roman"/>
          <w:b/>
          <w:sz w:val="28"/>
          <w:szCs w:val="28"/>
        </w:rPr>
        <w:t xml:space="preserve">нарушения обязательных требований, используемых </w:t>
      </w:r>
      <w:proofErr w:type="gramStart"/>
      <w:r>
        <w:rPr>
          <w:rFonts w:ascii="Times New Roman" w:hAnsi="Times New Roman" w:cs="Times New Roman"/>
          <w:b/>
          <w:sz w:val="28"/>
          <w:szCs w:val="28"/>
        </w:rPr>
        <w:t>при  осуществления</w:t>
      </w:r>
      <w:proofErr w:type="gramEnd"/>
      <w:r>
        <w:rPr>
          <w:rFonts w:ascii="Times New Roman" w:hAnsi="Times New Roman" w:cs="Times New Roman"/>
          <w:b/>
          <w:sz w:val="28"/>
          <w:szCs w:val="28"/>
        </w:rPr>
        <w:t xml:space="preserve"> муниципального контроля </w:t>
      </w:r>
      <w:r>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  в</w:t>
      </w:r>
      <w:r>
        <w:rPr>
          <w:rFonts w:ascii="Times New Roman" w:hAnsi="Times New Roman" w:cs="Times New Roman"/>
          <w:b/>
          <w:sz w:val="28"/>
          <w:szCs w:val="28"/>
        </w:rPr>
        <w:t xml:space="preserve"> границах населенных пунктов</w:t>
      </w:r>
      <w:r>
        <w:rPr>
          <w:b/>
          <w:sz w:val="28"/>
          <w:szCs w:val="28"/>
        </w:rPr>
        <w:t xml:space="preserve"> </w:t>
      </w:r>
      <w:proofErr w:type="spellStart"/>
      <w:r>
        <w:rPr>
          <w:rFonts w:ascii="Times New Roman" w:hAnsi="Times New Roman" w:cs="Times New Roman"/>
          <w:b/>
          <w:sz w:val="28"/>
          <w:szCs w:val="28"/>
        </w:rPr>
        <w:t>Горбуновского</w:t>
      </w:r>
      <w:proofErr w:type="spellEnd"/>
      <w:r>
        <w:rPr>
          <w:rFonts w:ascii="Times New Roman" w:hAnsi="Times New Roman" w:cs="Times New Roman"/>
          <w:b/>
          <w:sz w:val="28"/>
          <w:szCs w:val="28"/>
        </w:rPr>
        <w:t xml:space="preserve">   сельсовета Куйбышевского  района Новосибирской области</w:t>
      </w:r>
    </w:p>
    <w:p w:rsidR="00B013A3" w:rsidRDefault="00B013A3" w:rsidP="00B013A3">
      <w:pPr>
        <w:pStyle w:val="ConsPlusNormal0"/>
        <w:jc w:val="both"/>
        <w:rPr>
          <w:rFonts w:ascii="Times New Roman" w:hAnsi="Times New Roman" w:cs="Times New Roman"/>
          <w:color w:val="000000"/>
          <w:sz w:val="28"/>
          <w:szCs w:val="28"/>
        </w:rPr>
      </w:pPr>
    </w:p>
    <w:p w:rsidR="00B013A3" w:rsidRDefault="00B013A3" w:rsidP="00B013A3">
      <w:pPr>
        <w:ind w:right="1"/>
        <w:jc w:val="both"/>
        <w:rPr>
          <w:sz w:val="28"/>
          <w:szCs w:val="28"/>
        </w:rPr>
      </w:pPr>
      <w:r>
        <w:rPr>
          <w:sz w:val="28"/>
          <w:szCs w:val="28"/>
        </w:rPr>
        <w:t xml:space="preserve">          1. </w:t>
      </w:r>
      <w:r w:rsidRPr="000E36A0">
        <w:rPr>
          <w:sz w:val="28"/>
          <w:szCs w:val="28"/>
        </w:rPr>
        <w:t xml:space="preserve">Поступление в орган местного самоуправления от заказчика </w:t>
      </w:r>
      <w:r>
        <w:rPr>
          <w:sz w:val="28"/>
          <w:szCs w:val="28"/>
        </w:rPr>
        <w:t xml:space="preserve">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w:t>
      </w:r>
      <w:r>
        <w:rPr>
          <w:sz w:val="28"/>
          <w:szCs w:val="28"/>
        </w:rPr>
        <w:lastRenderedPageBreak/>
        <w:t>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B013A3" w:rsidRDefault="00B013A3" w:rsidP="00B013A3">
      <w:pPr>
        <w:ind w:right="1"/>
        <w:jc w:val="both"/>
        <w:rPr>
          <w:i/>
          <w:sz w:val="28"/>
          <w:szCs w:val="28"/>
          <w:u w:val="single"/>
        </w:rPr>
      </w:pPr>
      <w:r>
        <w:rPr>
          <w:sz w:val="28"/>
          <w:szCs w:val="28"/>
        </w:rPr>
        <w:t xml:space="preserve">         2.</w:t>
      </w:r>
      <w:r w:rsidRPr="000E36A0">
        <w:rPr>
          <w:sz w:val="28"/>
          <w:szCs w:val="28"/>
        </w:rPr>
        <w:t xml:space="preserve">Выявление органом местного самоуправления полученных на </w:t>
      </w:r>
      <w:r>
        <w:rPr>
          <w:sz w:val="28"/>
          <w:szCs w:val="28"/>
        </w:rPr>
        <w:t>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B013A3" w:rsidRDefault="00B013A3" w:rsidP="00B013A3"/>
    <w:p w:rsidR="00B013A3" w:rsidRDefault="00B013A3" w:rsidP="00B013A3">
      <w:pPr>
        <w:rPr>
          <w:bCs/>
          <w:color w:val="000000"/>
          <w:sz w:val="28"/>
          <w:szCs w:val="28"/>
        </w:rPr>
      </w:pPr>
    </w:p>
    <w:p w:rsidR="00B013A3" w:rsidRDefault="00B013A3" w:rsidP="00B013A3">
      <w:pPr>
        <w:rPr>
          <w:bCs/>
          <w:color w:val="000000"/>
          <w:sz w:val="28"/>
          <w:szCs w:val="28"/>
        </w:rPr>
      </w:pPr>
    </w:p>
    <w:p w:rsidR="00B013A3" w:rsidRDefault="00B013A3" w:rsidP="00B013A3">
      <w:pPr>
        <w:rPr>
          <w:bCs/>
          <w:color w:val="000000"/>
          <w:sz w:val="28"/>
          <w:szCs w:val="28"/>
        </w:rPr>
      </w:pPr>
    </w:p>
    <w:p w:rsidR="006910E2" w:rsidRDefault="006910E2" w:rsidP="006910E2">
      <w:pPr>
        <w:pStyle w:val="ConsPlusTitle"/>
        <w:widowControl/>
        <w:jc w:val="center"/>
        <w:rPr>
          <w:bCs w:val="0"/>
          <w:sz w:val="24"/>
          <w:szCs w:val="24"/>
        </w:rPr>
      </w:pPr>
      <w:r>
        <w:rPr>
          <w:bCs w:val="0"/>
          <w:sz w:val="28"/>
          <w:szCs w:val="28"/>
        </w:rPr>
        <w:t xml:space="preserve">СОВЕТ ДЕПУТАТОВ </w:t>
      </w:r>
    </w:p>
    <w:p w:rsidR="006910E2" w:rsidRDefault="006910E2" w:rsidP="006910E2">
      <w:pPr>
        <w:pStyle w:val="ConsPlusTitle"/>
        <w:widowControl/>
        <w:jc w:val="center"/>
        <w:rPr>
          <w:bCs w:val="0"/>
          <w:sz w:val="24"/>
          <w:szCs w:val="24"/>
        </w:rPr>
      </w:pPr>
      <w:r>
        <w:rPr>
          <w:bCs w:val="0"/>
          <w:sz w:val="28"/>
          <w:szCs w:val="28"/>
        </w:rPr>
        <w:t>ГОРБУНОВСКОГО СЕЛЬСОВЕТА</w:t>
      </w:r>
    </w:p>
    <w:p w:rsidR="006910E2" w:rsidRDefault="006910E2" w:rsidP="006910E2">
      <w:pPr>
        <w:pStyle w:val="ConsPlusTitle"/>
        <w:widowControl/>
        <w:jc w:val="center"/>
        <w:rPr>
          <w:bCs w:val="0"/>
          <w:sz w:val="28"/>
          <w:szCs w:val="28"/>
        </w:rPr>
      </w:pPr>
      <w:r>
        <w:rPr>
          <w:bCs w:val="0"/>
          <w:sz w:val="28"/>
          <w:szCs w:val="28"/>
        </w:rPr>
        <w:t xml:space="preserve">КУЙБЫШЕВСКОГО РАЙОНА </w:t>
      </w:r>
    </w:p>
    <w:p w:rsidR="006910E2" w:rsidRDefault="006910E2" w:rsidP="006910E2">
      <w:pPr>
        <w:pStyle w:val="ConsPlusTitle"/>
        <w:widowControl/>
        <w:jc w:val="center"/>
        <w:rPr>
          <w:bCs w:val="0"/>
          <w:sz w:val="28"/>
          <w:szCs w:val="28"/>
        </w:rPr>
      </w:pPr>
      <w:r>
        <w:rPr>
          <w:bCs w:val="0"/>
          <w:sz w:val="28"/>
          <w:szCs w:val="28"/>
        </w:rPr>
        <w:t>НОВОСИБИРСКОЙ ОБЛАСТИ</w:t>
      </w:r>
    </w:p>
    <w:p w:rsidR="006910E2" w:rsidRDefault="006910E2" w:rsidP="006910E2">
      <w:pPr>
        <w:pStyle w:val="ConsPlusTitle"/>
        <w:widowControl/>
        <w:jc w:val="center"/>
        <w:rPr>
          <w:bCs w:val="0"/>
          <w:sz w:val="28"/>
          <w:szCs w:val="28"/>
        </w:rPr>
      </w:pPr>
      <w:r>
        <w:rPr>
          <w:bCs w:val="0"/>
          <w:sz w:val="28"/>
          <w:szCs w:val="28"/>
        </w:rPr>
        <w:t>СЕДЬМОГО СОЗЫВА</w:t>
      </w:r>
    </w:p>
    <w:p w:rsidR="006910E2" w:rsidRDefault="006910E2" w:rsidP="006910E2">
      <w:pPr>
        <w:pStyle w:val="ConsPlusTitle"/>
        <w:widowControl/>
        <w:jc w:val="center"/>
        <w:rPr>
          <w:sz w:val="24"/>
          <w:szCs w:val="24"/>
        </w:rPr>
      </w:pPr>
    </w:p>
    <w:p w:rsidR="006910E2" w:rsidRDefault="006910E2" w:rsidP="006910E2">
      <w:pPr>
        <w:jc w:val="center"/>
        <w:outlineLvl w:val="0"/>
        <w:rPr>
          <w:b/>
          <w:sz w:val="28"/>
          <w:szCs w:val="28"/>
        </w:rPr>
      </w:pPr>
      <w:r>
        <w:rPr>
          <w:b/>
          <w:sz w:val="28"/>
          <w:szCs w:val="28"/>
        </w:rPr>
        <w:t>РЕШЕНИЕ</w:t>
      </w:r>
    </w:p>
    <w:p w:rsidR="006910E2" w:rsidRDefault="006910E2" w:rsidP="006910E2">
      <w:pPr>
        <w:jc w:val="center"/>
        <w:outlineLvl w:val="0"/>
        <w:rPr>
          <w:b/>
          <w:sz w:val="28"/>
          <w:szCs w:val="28"/>
        </w:rPr>
      </w:pPr>
      <w:r>
        <w:rPr>
          <w:b/>
          <w:sz w:val="28"/>
        </w:rPr>
        <w:t xml:space="preserve"> второй </w:t>
      </w:r>
      <w:r>
        <w:rPr>
          <w:b/>
          <w:sz w:val="28"/>
          <w:szCs w:val="28"/>
        </w:rPr>
        <w:t>сессии</w:t>
      </w:r>
    </w:p>
    <w:p w:rsidR="006910E2" w:rsidRDefault="006910E2" w:rsidP="006910E2">
      <w:pPr>
        <w:jc w:val="center"/>
        <w:outlineLvl w:val="0"/>
        <w:rPr>
          <w:sz w:val="28"/>
          <w:szCs w:val="28"/>
        </w:rPr>
      </w:pPr>
      <w:proofErr w:type="spellStart"/>
      <w:r>
        <w:rPr>
          <w:sz w:val="28"/>
          <w:szCs w:val="28"/>
        </w:rPr>
        <w:t>с.Горбуново</w:t>
      </w:r>
      <w:proofErr w:type="spellEnd"/>
    </w:p>
    <w:p w:rsidR="006910E2" w:rsidRDefault="006910E2" w:rsidP="006910E2">
      <w:pPr>
        <w:jc w:val="center"/>
        <w:outlineLvl w:val="0"/>
        <w:rPr>
          <w:sz w:val="28"/>
          <w:szCs w:val="28"/>
        </w:rPr>
      </w:pPr>
      <w:r>
        <w:rPr>
          <w:sz w:val="28"/>
          <w:szCs w:val="28"/>
        </w:rPr>
        <w:t xml:space="preserve">01.10.2025 </w:t>
      </w:r>
      <w:r w:rsidRPr="00961048">
        <w:rPr>
          <w:sz w:val="28"/>
          <w:szCs w:val="28"/>
        </w:rPr>
        <w:t xml:space="preserve">№ </w:t>
      </w:r>
      <w:r>
        <w:rPr>
          <w:sz w:val="28"/>
          <w:szCs w:val="28"/>
        </w:rPr>
        <w:t>6</w:t>
      </w:r>
    </w:p>
    <w:p w:rsidR="006910E2" w:rsidRPr="00463EDF" w:rsidRDefault="006910E2" w:rsidP="006910E2">
      <w:pPr>
        <w:jc w:val="center"/>
        <w:outlineLvl w:val="0"/>
        <w:rPr>
          <w:color w:val="000000"/>
          <w:sz w:val="28"/>
          <w:szCs w:val="28"/>
        </w:rPr>
      </w:pPr>
    </w:p>
    <w:p w:rsidR="006910E2" w:rsidRPr="00C00921" w:rsidRDefault="006910E2" w:rsidP="006910E2">
      <w:pPr>
        <w:pStyle w:val="a7"/>
        <w:jc w:val="center"/>
        <w:rPr>
          <w:rFonts w:ascii="Times New Roman" w:hAnsi="Times New Roman"/>
          <w:sz w:val="28"/>
          <w:szCs w:val="28"/>
        </w:rPr>
      </w:pPr>
      <w:r w:rsidRPr="00C00921">
        <w:rPr>
          <w:rFonts w:ascii="Times New Roman" w:hAnsi="Times New Roman"/>
          <w:sz w:val="28"/>
          <w:szCs w:val="28"/>
        </w:rPr>
        <w:t xml:space="preserve">Об утверждении Положения о муниципальном жилищном контроле </w:t>
      </w:r>
      <w:r w:rsidRPr="00C00921">
        <w:rPr>
          <w:rFonts w:ascii="Times New Roman" w:hAnsi="Times New Roman"/>
          <w:sz w:val="28"/>
          <w:szCs w:val="28"/>
        </w:rPr>
        <w:br/>
        <w:t xml:space="preserve">в </w:t>
      </w:r>
      <w:proofErr w:type="spellStart"/>
      <w:r w:rsidRPr="00C00921">
        <w:rPr>
          <w:rFonts w:ascii="Times New Roman" w:hAnsi="Times New Roman"/>
          <w:sz w:val="28"/>
          <w:szCs w:val="28"/>
        </w:rPr>
        <w:t>Горбуновском</w:t>
      </w:r>
      <w:proofErr w:type="spellEnd"/>
      <w:r w:rsidRPr="00C00921">
        <w:rPr>
          <w:rFonts w:ascii="Times New Roman" w:hAnsi="Times New Roman"/>
          <w:sz w:val="28"/>
          <w:szCs w:val="28"/>
        </w:rPr>
        <w:t xml:space="preserve"> сельсовете Куйбышевского района Новосибирской области</w:t>
      </w:r>
    </w:p>
    <w:p w:rsidR="006910E2" w:rsidRPr="00FE1664" w:rsidRDefault="006910E2" w:rsidP="006910E2">
      <w:pPr>
        <w:pStyle w:val="a7"/>
        <w:jc w:val="center"/>
        <w:rPr>
          <w:sz w:val="28"/>
          <w:szCs w:val="28"/>
        </w:rPr>
      </w:pPr>
    </w:p>
    <w:p w:rsidR="006910E2" w:rsidRDefault="006910E2" w:rsidP="006910E2">
      <w:pPr>
        <w:shd w:val="clear" w:color="auto" w:fill="FFFFFF"/>
        <w:ind w:firstLine="709"/>
        <w:jc w:val="both"/>
        <w:rPr>
          <w:bCs/>
          <w:color w:val="000000"/>
          <w:sz w:val="28"/>
          <w:szCs w:val="28"/>
        </w:rPr>
      </w:pPr>
      <w:r w:rsidRPr="00463EDF">
        <w:rPr>
          <w:color w:val="000000"/>
          <w:sz w:val="28"/>
          <w:szCs w:val="28"/>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Pr>
          <w:b/>
          <w:bCs/>
          <w:color w:val="000000"/>
          <w:sz w:val="28"/>
          <w:szCs w:val="28"/>
        </w:rPr>
        <w:t xml:space="preserve"> </w:t>
      </w:r>
      <w:r w:rsidRPr="00AE3661">
        <w:rPr>
          <w:sz w:val="28"/>
          <w:szCs w:val="28"/>
        </w:rPr>
        <w:t>сельского поселения</w:t>
      </w:r>
      <w:r w:rsidRPr="00587E84">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w:t>
      </w:r>
      <w:r w:rsidRPr="00293ED0">
        <w:rPr>
          <w:bCs/>
          <w:color w:val="000000"/>
          <w:sz w:val="28"/>
          <w:szCs w:val="28"/>
        </w:rPr>
        <w:t xml:space="preserve"> Совет депутатов </w:t>
      </w:r>
      <w:proofErr w:type="spellStart"/>
      <w:r w:rsidRPr="00293ED0">
        <w:rPr>
          <w:bCs/>
          <w:color w:val="000000"/>
          <w:sz w:val="28"/>
          <w:szCs w:val="28"/>
        </w:rPr>
        <w:t>Горбуновского</w:t>
      </w:r>
      <w:proofErr w:type="spellEnd"/>
      <w:r w:rsidRPr="00293ED0">
        <w:rPr>
          <w:bCs/>
          <w:color w:val="000000"/>
          <w:sz w:val="28"/>
          <w:szCs w:val="28"/>
        </w:rPr>
        <w:t xml:space="preserve"> сельсовета Куйбышевского района Новосибирской области</w:t>
      </w:r>
      <w:r>
        <w:rPr>
          <w:bCs/>
          <w:color w:val="000000"/>
          <w:sz w:val="28"/>
          <w:szCs w:val="28"/>
        </w:rPr>
        <w:t xml:space="preserve"> седьмого созыва</w:t>
      </w:r>
    </w:p>
    <w:p w:rsidR="006910E2" w:rsidRPr="00463EDF" w:rsidRDefault="006910E2" w:rsidP="006910E2">
      <w:pPr>
        <w:shd w:val="clear" w:color="auto" w:fill="FFFFFF"/>
        <w:ind w:firstLine="709"/>
        <w:jc w:val="both"/>
        <w:rPr>
          <w:color w:val="000000"/>
        </w:rPr>
      </w:pPr>
      <w:r w:rsidRPr="00463EDF">
        <w:rPr>
          <w:color w:val="000000"/>
          <w:sz w:val="28"/>
          <w:szCs w:val="28"/>
        </w:rPr>
        <w:t>РЕШИЛ</w:t>
      </w:r>
      <w:r>
        <w:rPr>
          <w:color w:val="000000"/>
          <w:sz w:val="28"/>
          <w:szCs w:val="28"/>
        </w:rPr>
        <w:t>:</w:t>
      </w:r>
    </w:p>
    <w:p w:rsidR="006910E2" w:rsidRPr="00463EDF" w:rsidRDefault="006910E2" w:rsidP="006910E2">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proofErr w:type="spellStart"/>
      <w:r>
        <w:rPr>
          <w:color w:val="000000"/>
          <w:sz w:val="28"/>
          <w:szCs w:val="28"/>
        </w:rPr>
        <w:t>Горбуновском</w:t>
      </w:r>
      <w:proofErr w:type="spellEnd"/>
      <w:r>
        <w:rPr>
          <w:color w:val="000000"/>
          <w:sz w:val="28"/>
          <w:szCs w:val="28"/>
        </w:rPr>
        <w:t xml:space="preserve"> сельсовете Куйбышевского района Новосибирской области.</w:t>
      </w:r>
    </w:p>
    <w:p w:rsidR="006910E2" w:rsidRDefault="006910E2" w:rsidP="006910E2">
      <w:pPr>
        <w:shd w:val="clear" w:color="auto" w:fill="FFFFFF"/>
        <w:ind w:firstLine="709"/>
        <w:jc w:val="both"/>
        <w:rPr>
          <w:color w:val="000000"/>
          <w:sz w:val="28"/>
          <w:szCs w:val="28"/>
        </w:rPr>
      </w:pPr>
      <w:r w:rsidRPr="00463EDF">
        <w:rPr>
          <w:color w:val="000000"/>
          <w:sz w:val="28"/>
          <w:szCs w:val="28"/>
        </w:rPr>
        <w:t xml:space="preserve">2. </w:t>
      </w:r>
      <w:r>
        <w:rPr>
          <w:color w:val="000000"/>
          <w:sz w:val="28"/>
          <w:szCs w:val="28"/>
        </w:rPr>
        <w:t xml:space="preserve">Признать утратившим силу решение пятьдесят второй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от 17.03.2025 № 9 «Об утверждении положения о муниципальном жилищном контроле в </w:t>
      </w:r>
      <w:proofErr w:type="spellStart"/>
      <w:r>
        <w:rPr>
          <w:color w:val="000000"/>
          <w:sz w:val="28"/>
          <w:szCs w:val="28"/>
        </w:rPr>
        <w:t>Горбуновском</w:t>
      </w:r>
      <w:proofErr w:type="spellEnd"/>
      <w:r>
        <w:rPr>
          <w:color w:val="000000"/>
          <w:sz w:val="28"/>
          <w:szCs w:val="28"/>
        </w:rPr>
        <w:t xml:space="preserve"> сельсовете Куйбышевского района Новосибирской области».</w:t>
      </w:r>
    </w:p>
    <w:p w:rsidR="006910E2" w:rsidRDefault="006910E2" w:rsidP="006910E2">
      <w:pPr>
        <w:shd w:val="clear" w:color="auto" w:fill="FFFFFF"/>
        <w:contextualSpacing/>
        <w:jc w:val="both"/>
        <w:rPr>
          <w:color w:val="000000"/>
          <w:sz w:val="28"/>
          <w:szCs w:val="28"/>
        </w:rPr>
      </w:pPr>
      <w:r>
        <w:rPr>
          <w:color w:val="000000"/>
          <w:sz w:val="28"/>
          <w:szCs w:val="28"/>
        </w:rPr>
        <w:lastRenderedPageBreak/>
        <w:t xml:space="preserve">            3.</w:t>
      </w:r>
      <w:r w:rsidRPr="00CA1370">
        <w:rPr>
          <w:color w:val="000000"/>
          <w:sz w:val="28"/>
          <w:szCs w:val="28"/>
        </w:rPr>
        <w:t>Опубликовать настоящее решение</w:t>
      </w:r>
      <w:r>
        <w:rPr>
          <w:color w:val="000000"/>
          <w:sz w:val="28"/>
          <w:szCs w:val="28"/>
        </w:rPr>
        <w:t xml:space="preserve"> </w:t>
      </w:r>
      <w:r w:rsidRPr="00CA1370">
        <w:rPr>
          <w:color w:val="000000"/>
          <w:sz w:val="28"/>
          <w:szCs w:val="28"/>
        </w:rPr>
        <w:t>в периодическом печатном издании</w:t>
      </w:r>
      <w:r>
        <w:rPr>
          <w:color w:val="000000"/>
          <w:sz w:val="28"/>
          <w:szCs w:val="28"/>
        </w:rPr>
        <w:t xml:space="preserve"> </w:t>
      </w:r>
      <w:r w:rsidRPr="00CA1370">
        <w:rPr>
          <w:color w:val="000000"/>
          <w:sz w:val="28"/>
          <w:szCs w:val="28"/>
        </w:rPr>
        <w:t xml:space="preserve">«Вестник» органов местного самоуправления </w:t>
      </w:r>
      <w:proofErr w:type="spellStart"/>
      <w:r>
        <w:rPr>
          <w:bCs/>
          <w:sz w:val="28"/>
          <w:szCs w:val="28"/>
        </w:rPr>
        <w:t>Горбуновского</w:t>
      </w:r>
      <w:proofErr w:type="spellEnd"/>
      <w:r w:rsidRPr="00CA1370">
        <w:rPr>
          <w:bCs/>
          <w:sz w:val="28"/>
          <w:szCs w:val="28"/>
        </w:rPr>
        <w:t xml:space="preserve"> сельсовета</w:t>
      </w:r>
      <w:r>
        <w:rPr>
          <w:bCs/>
          <w:sz w:val="28"/>
          <w:szCs w:val="28"/>
        </w:rPr>
        <w:t xml:space="preserve"> </w:t>
      </w:r>
      <w:r w:rsidRPr="00CA1370">
        <w:rPr>
          <w:bCs/>
          <w:sz w:val="28"/>
          <w:szCs w:val="28"/>
        </w:rPr>
        <w:t>Куйбышевского района</w:t>
      </w:r>
      <w:r w:rsidRPr="00CA1370">
        <w:rPr>
          <w:color w:val="000000"/>
          <w:sz w:val="28"/>
          <w:szCs w:val="28"/>
        </w:rPr>
        <w:t xml:space="preserve"> Новосибирской области и разместить на официальном сайте администрации </w:t>
      </w:r>
      <w:proofErr w:type="spellStart"/>
      <w:r>
        <w:rPr>
          <w:bCs/>
          <w:sz w:val="28"/>
          <w:szCs w:val="28"/>
        </w:rPr>
        <w:t>Горбуновского</w:t>
      </w:r>
      <w:proofErr w:type="spellEnd"/>
      <w:r w:rsidRPr="00CA1370">
        <w:rPr>
          <w:bCs/>
          <w:sz w:val="28"/>
          <w:szCs w:val="28"/>
        </w:rPr>
        <w:t xml:space="preserve"> сельсовета Куйбышевского района</w:t>
      </w:r>
      <w:r w:rsidRPr="00CA1370">
        <w:rPr>
          <w:color w:val="000000"/>
          <w:sz w:val="28"/>
          <w:szCs w:val="28"/>
        </w:rPr>
        <w:t xml:space="preserve"> Новосибирской области в информационно-телекоммуникационной сети «Интернет».</w:t>
      </w:r>
    </w:p>
    <w:p w:rsidR="006910E2" w:rsidRDefault="006910E2" w:rsidP="006910E2">
      <w:pPr>
        <w:shd w:val="clear" w:color="auto" w:fill="FFFFFF"/>
        <w:ind w:firstLine="709"/>
        <w:jc w:val="both"/>
        <w:rPr>
          <w:color w:val="000000"/>
          <w:sz w:val="28"/>
          <w:szCs w:val="28"/>
        </w:rPr>
      </w:pPr>
    </w:p>
    <w:p w:rsidR="006910E2" w:rsidRDefault="006910E2" w:rsidP="006910E2">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6910E2" w:rsidRDefault="006910E2" w:rsidP="006910E2">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rsidR="006910E2" w:rsidRDefault="006910E2" w:rsidP="006910E2">
      <w:pPr>
        <w:tabs>
          <w:tab w:val="left" w:pos="1000"/>
          <w:tab w:val="left" w:pos="2552"/>
        </w:tabs>
        <w:jc w:val="both"/>
        <w:rPr>
          <w:sz w:val="28"/>
          <w:szCs w:val="28"/>
        </w:rPr>
      </w:pPr>
      <w:r>
        <w:rPr>
          <w:sz w:val="28"/>
          <w:szCs w:val="28"/>
        </w:rPr>
        <w:t>Куйбышевского района</w:t>
      </w:r>
    </w:p>
    <w:p w:rsidR="006910E2" w:rsidRDefault="006910E2" w:rsidP="006910E2">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И.И.Ашихин</w:t>
      </w:r>
      <w:proofErr w:type="spellEnd"/>
    </w:p>
    <w:p w:rsidR="006910E2" w:rsidRPr="00463EDF" w:rsidRDefault="006910E2" w:rsidP="006910E2">
      <w:pPr>
        <w:tabs>
          <w:tab w:val="left" w:pos="1000"/>
          <w:tab w:val="left" w:pos="2552"/>
        </w:tabs>
        <w:jc w:val="both"/>
        <w:rPr>
          <w:sz w:val="28"/>
          <w:szCs w:val="28"/>
        </w:rPr>
      </w:pPr>
    </w:p>
    <w:p w:rsidR="006910E2" w:rsidRDefault="006910E2" w:rsidP="006910E2">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rsidR="006910E2" w:rsidRDefault="006910E2" w:rsidP="006910E2">
      <w:pPr>
        <w:rPr>
          <w:sz w:val="28"/>
          <w:szCs w:val="28"/>
        </w:rPr>
      </w:pPr>
      <w:r>
        <w:rPr>
          <w:sz w:val="28"/>
          <w:szCs w:val="28"/>
        </w:rPr>
        <w:t>Куйбышевского района</w:t>
      </w:r>
    </w:p>
    <w:p w:rsidR="006910E2" w:rsidRDefault="006910E2" w:rsidP="006910E2">
      <w:pPr>
        <w:rPr>
          <w:sz w:val="28"/>
          <w:szCs w:val="28"/>
        </w:rPr>
      </w:pPr>
      <w:r>
        <w:rPr>
          <w:sz w:val="28"/>
          <w:szCs w:val="28"/>
        </w:rPr>
        <w:t xml:space="preserve">Новосибирской области                                                                          </w:t>
      </w:r>
      <w:proofErr w:type="spellStart"/>
      <w:r>
        <w:rPr>
          <w:sz w:val="28"/>
          <w:szCs w:val="28"/>
        </w:rPr>
        <w:t>О.В.Колосов</w:t>
      </w:r>
      <w:proofErr w:type="spellEnd"/>
    </w:p>
    <w:p w:rsidR="006910E2" w:rsidRPr="00C664B6" w:rsidRDefault="006910E2" w:rsidP="006910E2">
      <w:pPr>
        <w:ind w:left="4536"/>
        <w:jc w:val="right"/>
      </w:pPr>
      <w:r w:rsidRPr="00C664B6">
        <w:t xml:space="preserve">УТВЕРЖДЕНО </w:t>
      </w:r>
    </w:p>
    <w:p w:rsidR="006910E2" w:rsidRPr="00C664B6" w:rsidRDefault="006910E2" w:rsidP="006910E2">
      <w:pPr>
        <w:ind w:left="4536"/>
        <w:jc w:val="right"/>
        <w:rPr>
          <w:color w:val="000000"/>
        </w:rPr>
      </w:pPr>
      <w:r w:rsidRPr="00C664B6">
        <w:rPr>
          <w:color w:val="000000"/>
        </w:rPr>
        <w:t xml:space="preserve">решением второй сессии </w:t>
      </w:r>
    </w:p>
    <w:p w:rsidR="006910E2" w:rsidRPr="00C664B6" w:rsidRDefault="006910E2" w:rsidP="006910E2">
      <w:pPr>
        <w:ind w:left="4536"/>
        <w:jc w:val="right"/>
        <w:rPr>
          <w:bCs/>
          <w:color w:val="000000"/>
        </w:rPr>
      </w:pPr>
      <w:r w:rsidRPr="00C664B6">
        <w:rPr>
          <w:bCs/>
          <w:color w:val="000000"/>
        </w:rPr>
        <w:t>Совета депутатов</w:t>
      </w:r>
    </w:p>
    <w:p w:rsidR="006910E2" w:rsidRPr="00C664B6" w:rsidRDefault="006910E2" w:rsidP="006910E2">
      <w:pPr>
        <w:ind w:left="4536"/>
        <w:jc w:val="right"/>
        <w:rPr>
          <w:bCs/>
          <w:color w:val="000000"/>
        </w:rPr>
      </w:pPr>
      <w:proofErr w:type="spellStart"/>
      <w:r w:rsidRPr="00C664B6">
        <w:rPr>
          <w:bCs/>
          <w:color w:val="000000"/>
        </w:rPr>
        <w:t>Горбуновского</w:t>
      </w:r>
      <w:proofErr w:type="spellEnd"/>
      <w:r w:rsidRPr="00C664B6">
        <w:rPr>
          <w:bCs/>
          <w:color w:val="000000"/>
        </w:rPr>
        <w:t xml:space="preserve"> сельсовета </w:t>
      </w:r>
    </w:p>
    <w:p w:rsidR="006910E2" w:rsidRPr="00C664B6" w:rsidRDefault="006910E2" w:rsidP="006910E2">
      <w:pPr>
        <w:ind w:left="4536"/>
        <w:jc w:val="right"/>
        <w:rPr>
          <w:bCs/>
          <w:color w:val="000000"/>
        </w:rPr>
      </w:pPr>
      <w:r w:rsidRPr="00C664B6">
        <w:rPr>
          <w:bCs/>
          <w:color w:val="000000"/>
        </w:rPr>
        <w:t>Куйбышевского района</w:t>
      </w:r>
    </w:p>
    <w:p w:rsidR="006910E2" w:rsidRPr="00C664B6" w:rsidRDefault="006910E2" w:rsidP="006910E2">
      <w:pPr>
        <w:ind w:left="4536"/>
        <w:jc w:val="right"/>
        <w:rPr>
          <w:i/>
          <w:iCs/>
          <w:color w:val="000000"/>
        </w:rPr>
      </w:pPr>
      <w:r w:rsidRPr="00C664B6">
        <w:rPr>
          <w:bCs/>
          <w:color w:val="000000"/>
        </w:rPr>
        <w:t>Новосибирской области</w:t>
      </w:r>
    </w:p>
    <w:p w:rsidR="006910E2" w:rsidRPr="00C664B6" w:rsidRDefault="006910E2" w:rsidP="006910E2">
      <w:pPr>
        <w:ind w:left="4536"/>
        <w:jc w:val="right"/>
        <w:rPr>
          <w:color w:val="000000"/>
        </w:rPr>
      </w:pPr>
      <w:r w:rsidRPr="00C664B6">
        <w:rPr>
          <w:color w:val="000000"/>
        </w:rPr>
        <w:t xml:space="preserve">                                               </w:t>
      </w:r>
      <w:r w:rsidRPr="00C664B6">
        <w:t xml:space="preserve">от 01.10.2025 № </w:t>
      </w:r>
      <w:r>
        <w:t>6</w:t>
      </w:r>
    </w:p>
    <w:p w:rsidR="006910E2" w:rsidRDefault="006910E2" w:rsidP="006910E2">
      <w:pPr>
        <w:ind w:firstLine="567"/>
        <w:jc w:val="right"/>
        <w:rPr>
          <w:color w:val="000000"/>
          <w:sz w:val="17"/>
          <w:szCs w:val="17"/>
        </w:rPr>
      </w:pPr>
    </w:p>
    <w:p w:rsidR="006910E2" w:rsidRDefault="006910E2" w:rsidP="006910E2">
      <w:pPr>
        <w:jc w:val="center"/>
        <w:rPr>
          <w:b/>
          <w:bCs/>
          <w:color w:val="000000"/>
          <w:sz w:val="28"/>
          <w:szCs w:val="28"/>
        </w:rPr>
      </w:pPr>
      <w:r>
        <w:rPr>
          <w:b/>
          <w:bCs/>
          <w:color w:val="000000"/>
          <w:sz w:val="28"/>
          <w:szCs w:val="28"/>
        </w:rPr>
        <w:t xml:space="preserve">Положение о муниципальном жилищном контроле </w:t>
      </w:r>
      <w:r>
        <w:rPr>
          <w:b/>
          <w:bCs/>
          <w:color w:val="000000"/>
          <w:sz w:val="28"/>
          <w:szCs w:val="28"/>
        </w:rPr>
        <w:br/>
      </w:r>
      <w:proofErr w:type="gramStart"/>
      <w:r>
        <w:rPr>
          <w:b/>
          <w:bCs/>
          <w:color w:val="000000"/>
          <w:sz w:val="28"/>
          <w:szCs w:val="28"/>
        </w:rPr>
        <w:t xml:space="preserve">в  </w:t>
      </w:r>
      <w:proofErr w:type="spellStart"/>
      <w:r>
        <w:rPr>
          <w:b/>
          <w:bCs/>
          <w:color w:val="000000"/>
          <w:sz w:val="28"/>
          <w:szCs w:val="28"/>
        </w:rPr>
        <w:t>Горбуновском</w:t>
      </w:r>
      <w:proofErr w:type="spellEnd"/>
      <w:proofErr w:type="gramEnd"/>
      <w:r>
        <w:rPr>
          <w:b/>
          <w:bCs/>
          <w:color w:val="000000"/>
          <w:sz w:val="28"/>
          <w:szCs w:val="28"/>
        </w:rPr>
        <w:t xml:space="preserve"> сельсовете Куйбышевского района </w:t>
      </w:r>
    </w:p>
    <w:p w:rsidR="006910E2" w:rsidRDefault="006910E2" w:rsidP="006910E2">
      <w:pPr>
        <w:jc w:val="center"/>
        <w:rPr>
          <w:b/>
          <w:bCs/>
          <w:color w:val="000000"/>
          <w:sz w:val="28"/>
          <w:szCs w:val="28"/>
        </w:rPr>
      </w:pPr>
      <w:r>
        <w:rPr>
          <w:b/>
          <w:bCs/>
          <w:color w:val="000000"/>
          <w:sz w:val="28"/>
          <w:szCs w:val="28"/>
        </w:rPr>
        <w:t xml:space="preserve">Новосибирской области </w:t>
      </w:r>
    </w:p>
    <w:p w:rsidR="006910E2" w:rsidRDefault="006910E2" w:rsidP="006910E2">
      <w:pPr>
        <w:jc w:val="center"/>
        <w:rPr>
          <w:sz w:val="28"/>
          <w:szCs w:val="28"/>
        </w:rPr>
      </w:pPr>
    </w:p>
    <w:p w:rsidR="006910E2" w:rsidRDefault="006910E2" w:rsidP="006910E2">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6910E2" w:rsidRDefault="006910E2" w:rsidP="006910E2">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proofErr w:type="spellStart"/>
      <w:r>
        <w:rPr>
          <w:rFonts w:ascii="Times New Roman" w:hAnsi="Times New Roman" w:cs="Times New Roman"/>
          <w:color w:val="000000"/>
          <w:sz w:val="28"/>
          <w:szCs w:val="28"/>
        </w:rPr>
        <w:t>Горбуновском</w:t>
      </w:r>
      <w:proofErr w:type="spellEnd"/>
      <w:r>
        <w:rPr>
          <w:rFonts w:ascii="Times New Roman" w:hAnsi="Times New Roman" w:cs="Times New Roman"/>
          <w:color w:val="000000"/>
          <w:sz w:val="28"/>
          <w:szCs w:val="28"/>
        </w:rPr>
        <w:t xml:space="preserve"> сельсовете Куйбышевского района Новосибирской области (далее – </w:t>
      </w:r>
      <w:proofErr w:type="gramStart"/>
      <w:r>
        <w:rPr>
          <w:rFonts w:ascii="Times New Roman" w:hAnsi="Times New Roman" w:cs="Times New Roman"/>
          <w:color w:val="000000"/>
          <w:sz w:val="28"/>
          <w:szCs w:val="28"/>
        </w:rPr>
        <w:t>муниципальный  контроль</w:t>
      </w:r>
      <w:proofErr w:type="gramEnd"/>
      <w:r>
        <w:rPr>
          <w:rFonts w:ascii="Times New Roman" w:hAnsi="Times New Roman" w:cs="Times New Roman"/>
          <w:color w:val="000000"/>
          <w:sz w:val="28"/>
          <w:szCs w:val="28"/>
        </w:rPr>
        <w:t>).</w:t>
      </w:r>
    </w:p>
    <w:p w:rsidR="006910E2" w:rsidRDefault="006910E2" w:rsidP="006910E2">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в пунктах 1-12 части 1 статьи 20 Жилищного кодекса Российской Федерации в отношении муниципального жилищного фонда (далее- обязательные требования).</w:t>
      </w:r>
    </w:p>
    <w:p w:rsidR="006910E2" w:rsidRDefault="006910E2" w:rsidP="006910E2">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1.2.1.Объектами муниципального контроля являются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6910E2" w:rsidRDefault="006910E2" w:rsidP="006910E2">
      <w:pPr>
        <w:ind w:firstLine="709"/>
        <w:jc w:val="both"/>
        <w:rPr>
          <w:color w:val="000000"/>
          <w:sz w:val="28"/>
          <w:szCs w:val="28"/>
        </w:rPr>
      </w:pPr>
      <w:r>
        <w:rPr>
          <w:color w:val="000000"/>
          <w:sz w:val="28"/>
          <w:szCs w:val="28"/>
        </w:rPr>
        <w:t xml:space="preserve">1.3. </w:t>
      </w:r>
      <w:proofErr w:type="gramStart"/>
      <w:r>
        <w:rPr>
          <w:color w:val="000000"/>
          <w:sz w:val="28"/>
          <w:szCs w:val="28"/>
        </w:rPr>
        <w:t>Муниципальный  контроль</w:t>
      </w:r>
      <w:proofErr w:type="gramEnd"/>
      <w:r>
        <w:rPr>
          <w:color w:val="000000"/>
          <w:sz w:val="28"/>
          <w:szCs w:val="28"/>
        </w:rPr>
        <w:t xml:space="preserve"> осуществляется администрацией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(далее – контрольный орган).</w:t>
      </w:r>
    </w:p>
    <w:p w:rsidR="006910E2" w:rsidRDefault="006910E2" w:rsidP="006910E2">
      <w:pPr>
        <w:ind w:firstLine="709"/>
        <w:jc w:val="both"/>
        <w:rPr>
          <w:color w:val="000000"/>
          <w:sz w:val="28"/>
          <w:szCs w:val="28"/>
        </w:rPr>
      </w:pPr>
      <w:r>
        <w:rPr>
          <w:color w:val="000000"/>
          <w:sz w:val="28"/>
          <w:szCs w:val="28"/>
        </w:rPr>
        <w:lastRenderedPageBreak/>
        <w:t xml:space="preserve">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w:t>
      </w:r>
    </w:p>
    <w:p w:rsidR="006910E2" w:rsidRDefault="006910E2" w:rsidP="006910E2">
      <w:pPr>
        <w:ind w:firstLine="709"/>
        <w:jc w:val="both"/>
        <w:rPr>
          <w:color w:val="000000"/>
          <w:sz w:val="28"/>
          <w:szCs w:val="28"/>
        </w:rPr>
      </w:pPr>
      <w:r>
        <w:rPr>
          <w:color w:val="000000"/>
          <w:sz w:val="28"/>
          <w:szCs w:val="28"/>
        </w:rPr>
        <w:t xml:space="preserve">1.5. К </w:t>
      </w:r>
      <w:proofErr w:type="gramStart"/>
      <w:r>
        <w:rPr>
          <w:color w:val="000000"/>
          <w:sz w:val="28"/>
          <w:szCs w:val="28"/>
        </w:rPr>
        <w:t>должностным  лицам</w:t>
      </w:r>
      <w:proofErr w:type="gramEnd"/>
      <w:r>
        <w:rPr>
          <w:color w:val="000000"/>
          <w:sz w:val="28"/>
          <w:szCs w:val="28"/>
        </w:rPr>
        <w:t>, указанным в пункте 1.4 настоящего Положения, относятся:</w:t>
      </w:r>
    </w:p>
    <w:p w:rsidR="006910E2" w:rsidRDefault="006910E2" w:rsidP="006910E2">
      <w:pPr>
        <w:ind w:firstLine="709"/>
        <w:jc w:val="both"/>
        <w:rPr>
          <w:color w:val="000000"/>
          <w:sz w:val="28"/>
          <w:szCs w:val="28"/>
        </w:rPr>
      </w:pPr>
      <w:r>
        <w:rPr>
          <w:color w:val="000000"/>
          <w:sz w:val="28"/>
          <w:szCs w:val="28"/>
        </w:rPr>
        <w:t>должностное лицо, уполномоченное на принятие решений о проведении контрольных (надзорных) мероприятий (далее</w:t>
      </w:r>
      <w:r w:rsidRPr="00746E6C">
        <w:rPr>
          <w:color w:val="000000"/>
          <w:sz w:val="28"/>
          <w:szCs w:val="28"/>
        </w:rPr>
        <w:t xml:space="preserve"> </w:t>
      </w:r>
      <w:r>
        <w:rPr>
          <w:color w:val="000000"/>
          <w:sz w:val="28"/>
          <w:szCs w:val="28"/>
        </w:rPr>
        <w:t>- уполномоченное должностное лицо);</w:t>
      </w:r>
    </w:p>
    <w:p w:rsidR="006910E2" w:rsidRDefault="006910E2" w:rsidP="006910E2">
      <w:pPr>
        <w:ind w:firstLine="709"/>
        <w:jc w:val="both"/>
        <w:rPr>
          <w:color w:val="000000"/>
          <w:sz w:val="28"/>
          <w:szCs w:val="28"/>
        </w:rPr>
      </w:pPr>
      <w:r>
        <w:rPr>
          <w:color w:val="000000"/>
          <w:sz w:val="28"/>
          <w:szCs w:val="28"/>
        </w:rPr>
        <w:t xml:space="preserve">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w:t>
      </w:r>
      <w:proofErr w:type="gramStart"/>
      <w:r>
        <w:rPr>
          <w:color w:val="000000"/>
          <w:sz w:val="28"/>
          <w:szCs w:val="28"/>
        </w:rPr>
        <w:t>контрольных  (</w:t>
      </w:r>
      <w:proofErr w:type="gramEnd"/>
      <w:r>
        <w:rPr>
          <w:color w:val="000000"/>
          <w:sz w:val="28"/>
          <w:szCs w:val="28"/>
        </w:rPr>
        <w:t>надзорных) мероприятий (далее</w:t>
      </w:r>
      <w:r w:rsidRPr="00746E6C">
        <w:rPr>
          <w:color w:val="000000"/>
          <w:sz w:val="28"/>
          <w:szCs w:val="28"/>
        </w:rPr>
        <w:t xml:space="preserve"> </w:t>
      </w:r>
      <w:r>
        <w:rPr>
          <w:color w:val="000000"/>
          <w:sz w:val="28"/>
          <w:szCs w:val="28"/>
        </w:rPr>
        <w:t>-</w:t>
      </w:r>
      <w:r w:rsidRPr="00746E6C">
        <w:rPr>
          <w:color w:val="000000"/>
          <w:sz w:val="28"/>
          <w:szCs w:val="28"/>
        </w:rPr>
        <w:t xml:space="preserve"> </w:t>
      </w:r>
      <w:r>
        <w:rPr>
          <w:color w:val="000000"/>
          <w:sz w:val="28"/>
          <w:szCs w:val="28"/>
        </w:rPr>
        <w:t xml:space="preserve">инспектор).  </w:t>
      </w:r>
    </w:p>
    <w:p w:rsidR="006910E2" w:rsidRDefault="006910E2" w:rsidP="006910E2">
      <w:pPr>
        <w:ind w:firstLine="709"/>
        <w:jc w:val="both"/>
        <w:rPr>
          <w:color w:val="000000"/>
          <w:sz w:val="28"/>
          <w:szCs w:val="28"/>
        </w:rPr>
      </w:pPr>
      <w:r>
        <w:rPr>
          <w:color w:val="000000"/>
          <w:sz w:val="28"/>
          <w:szCs w:val="28"/>
        </w:rPr>
        <w:t xml:space="preserve">На </w:t>
      </w:r>
      <w:proofErr w:type="gramStart"/>
      <w:r>
        <w:rPr>
          <w:color w:val="000000"/>
          <w:sz w:val="28"/>
          <w:szCs w:val="28"/>
        </w:rPr>
        <w:t>должностных  лиц</w:t>
      </w:r>
      <w:proofErr w:type="gramEnd"/>
      <w:r>
        <w:rPr>
          <w:color w:val="000000"/>
          <w:sz w:val="28"/>
          <w:szCs w:val="28"/>
        </w:rPr>
        <w:t xml:space="preserve">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746E6C">
        <w:rPr>
          <w:rStyle w:val="a9"/>
          <w:rFonts w:ascii="Times New Roman" w:hAnsi="Times New Roman"/>
          <w:color w:val="000000"/>
          <w:sz w:val="28"/>
          <w:szCs w:val="28"/>
        </w:rPr>
        <w:t xml:space="preserve">закона </w:t>
      </w:r>
      <w:r w:rsidRPr="00746E6C">
        <w:rPr>
          <w:rFonts w:ascii="Times New Roman" w:hAnsi="Times New Roman"/>
          <w:sz w:val="28"/>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w:t>
      </w:r>
      <w:r w:rsidRPr="00746E6C">
        <w:rPr>
          <w:rFonts w:ascii="Times New Roman" w:hAnsi="Times New Roman"/>
          <w:sz w:val="28"/>
          <w:szCs w:val="28"/>
        </w:rPr>
        <w:lastRenderedPageBreak/>
        <w:t xml:space="preserve">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746E6C">
        <w:rPr>
          <w:rStyle w:val="a9"/>
          <w:rFonts w:ascii="Times New Roman" w:hAnsi="Times New Roman"/>
          <w:color w:val="000000"/>
          <w:sz w:val="28"/>
          <w:szCs w:val="28"/>
        </w:rPr>
        <w:t xml:space="preserve">закона </w:t>
      </w:r>
      <w:r w:rsidRPr="00746E6C">
        <w:rPr>
          <w:rFonts w:ascii="Times New Roman" w:hAnsi="Times New Roman"/>
          <w:sz w:val="28"/>
          <w:szCs w:val="28"/>
        </w:rPr>
        <w:t>от 31.07.2020 № 248-ФЗ «О государственном контроле (надзоре) и муниципальном контроле в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jc w:val="center"/>
        <w:rPr>
          <w:rFonts w:ascii="Times New Roman" w:hAnsi="Times New Roman"/>
          <w:b/>
          <w:bCs/>
          <w:sz w:val="28"/>
          <w:szCs w:val="28"/>
        </w:rPr>
      </w:pPr>
      <w:r w:rsidRPr="00746E6C">
        <w:rPr>
          <w:rFonts w:ascii="Times New Roman" w:hAnsi="Times New Roman"/>
          <w:b/>
          <w:sz w:val="28"/>
          <w:szCs w:val="28"/>
        </w:rPr>
        <w:t>II. Управление рисками причинения вреда (ущерба) охраняемым законом ценностям при осуществлении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746E6C">
        <w:rPr>
          <w:rFonts w:ascii="Times New Roman" w:hAnsi="Times New Roman"/>
          <w:iCs/>
          <w:sz w:val="28"/>
          <w:szCs w:val="28"/>
        </w:rPr>
        <w:t xml:space="preserve">Советом депутатов </w:t>
      </w:r>
      <w:proofErr w:type="spellStart"/>
      <w:r>
        <w:rPr>
          <w:rFonts w:ascii="Times New Roman" w:hAnsi="Times New Roman"/>
          <w:iCs/>
          <w:sz w:val="28"/>
          <w:szCs w:val="28"/>
        </w:rPr>
        <w:t>Горбуновского</w:t>
      </w:r>
      <w:proofErr w:type="spellEnd"/>
      <w:r w:rsidRPr="00746E6C">
        <w:rPr>
          <w:rFonts w:ascii="Times New Roman" w:hAnsi="Times New Roman"/>
          <w:iCs/>
          <w:sz w:val="28"/>
          <w:szCs w:val="28"/>
        </w:rPr>
        <w:t xml:space="preserve"> сельсовета Куйбышевского района Новосибирской области. (Приложение 1)</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2.3. 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
    <w:p w:rsidR="006910E2" w:rsidRPr="00746E6C" w:rsidRDefault="006910E2" w:rsidP="006910E2">
      <w:pPr>
        <w:pStyle w:val="ConsPlusNormal0"/>
        <w:ind w:firstLine="709"/>
        <w:jc w:val="both"/>
        <w:rPr>
          <w:rFonts w:ascii="Times New Roman" w:hAnsi="Times New Roman" w:cs="Times New Roman"/>
          <w:color w:val="000000"/>
          <w:sz w:val="28"/>
          <w:szCs w:val="28"/>
        </w:rPr>
      </w:pPr>
    </w:p>
    <w:p w:rsidR="006910E2" w:rsidRPr="00746E6C" w:rsidRDefault="006910E2" w:rsidP="006910E2">
      <w:pPr>
        <w:pStyle w:val="a7"/>
        <w:jc w:val="center"/>
        <w:rPr>
          <w:rFonts w:ascii="Times New Roman" w:hAnsi="Times New Roman"/>
          <w:b/>
          <w:sz w:val="28"/>
          <w:szCs w:val="28"/>
        </w:rPr>
      </w:pPr>
      <w:r w:rsidRPr="00746E6C">
        <w:rPr>
          <w:rFonts w:ascii="Times New Roman" w:hAnsi="Times New Roman"/>
          <w:b/>
          <w:sz w:val="28"/>
          <w:szCs w:val="28"/>
        </w:rPr>
        <w:t xml:space="preserve">III. Профилактика рисков причинения вреда (ущерба) охраняемым </w:t>
      </w:r>
    </w:p>
    <w:p w:rsidR="006910E2" w:rsidRPr="00746E6C" w:rsidRDefault="006910E2" w:rsidP="006910E2">
      <w:pPr>
        <w:pStyle w:val="a7"/>
        <w:jc w:val="center"/>
        <w:rPr>
          <w:rFonts w:ascii="Times New Roman" w:hAnsi="Times New Roman"/>
          <w:b/>
          <w:bCs/>
          <w:sz w:val="28"/>
          <w:szCs w:val="28"/>
        </w:rPr>
      </w:pPr>
      <w:r w:rsidRPr="00746E6C">
        <w:rPr>
          <w:rFonts w:ascii="Times New Roman" w:hAnsi="Times New Roman"/>
          <w:b/>
          <w:sz w:val="28"/>
          <w:szCs w:val="28"/>
        </w:rPr>
        <w:lastRenderedPageBreak/>
        <w:t>законом ценностям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3.1. Контрольный орган осуществляет муниципальный контроль в том числе посредством проведения профилактических мероприятий.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 </w:t>
      </w:r>
      <w:r w:rsidRPr="00746E6C">
        <w:rPr>
          <w:rFonts w:ascii="Times New Roman" w:hAnsi="Times New Roman"/>
          <w:b/>
          <w:sz w:val="28"/>
          <w:szCs w:val="28"/>
        </w:rPr>
        <w:t>л</w:t>
      </w:r>
      <w:r w:rsidRPr="00746E6C">
        <w:rPr>
          <w:rFonts w:ascii="Times New Roman" w:hAnsi="Times New Roman"/>
          <w:sz w:val="28"/>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3.5. При осуществлении контрольным органом муниципального контроля могут проводиться следующие виды профилактических мероприятий: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информирование;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объявление предостережений о недопустимости нарушения обязательных требований (далее - предостережение);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консультирование;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 профилактический визит.</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746E6C">
        <w:rPr>
          <w:rFonts w:ascii="Times New Roman" w:hAnsi="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lastRenderedPageBreak/>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746E6C">
        <w:rPr>
          <w:rFonts w:ascii="Times New Roman" w:hAnsi="Times New Roman"/>
          <w:sz w:val="28"/>
          <w:szCs w:val="28"/>
          <w:shd w:val="clear" w:color="auto" w:fill="FFFFFF"/>
        </w:rPr>
        <w:t>или признаках нарушений обязательных требований </w:t>
      </w:r>
      <w:r w:rsidRPr="00746E6C">
        <w:rPr>
          <w:rFonts w:ascii="Times New Roman" w:hAnsi="Times New Roman"/>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 возражении указываются: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идентификационный номер налогоплательщика - контролируемого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дата и номер предостережения;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 документ, удостоверяющий полномочия представителя (если возражение подается представителем контролируемого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6) способ получения ответа, контактный номер телефона, адрес электронной почты.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w:t>
      </w:r>
      <w:r w:rsidRPr="00746E6C">
        <w:rPr>
          <w:rFonts w:ascii="Times New Roman" w:hAnsi="Times New Roman"/>
          <w:sz w:val="28"/>
          <w:szCs w:val="28"/>
        </w:rPr>
        <w:lastRenderedPageBreak/>
        <w:t>(надзоре)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возражение поступило по истечении срока, указанного в пункте 3.8 настоящего Положения;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возражение не поддается прочтению;</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 к возражению не приложены: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а) документы, подтверждающие доводы возражения;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б) документ, удостоверяющий полномочия представителя (если возражение подается представителем контролируемого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По результатам рассмотрения возражения контрольный орган принимает одно из следующих решений: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об отмене объявленного предостережения;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о внесении изменений в объявленное предостережение в пользу контролируемого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об отказе в удовлетворении возражения.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Указанные в настоящем пункте решения контрольного органа принимаются уполномоченным должностным лицом.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Консультирование осуществляется в устной или письменной форме по следующим вопросам: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lastRenderedPageBreak/>
        <w:t>1) организация и осуществление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порядок осуществления контрольных (надзорных) и профилактических мероприятий, установленных настоящим Положением;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порядок обжалования решений контрольного органа, действий (бездействия) его должностных лиц;</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Консультирование по телефону, посредством видео-конференц-связи осуществляется в соответствии с графиком, в котором указываются: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дни недели, время проведения консультирования;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номер телефона и (или) указание на специальный сервис видео-конференц-связи;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фамилия, имя, отчество (при наличии) инспектора, проводящего консультирование.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Консультирование на личном приеме проводится в соответствии с графиком, в котором указываются: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дни недели, время проведения консультирования;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место проведения консультирования;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фамилия, имя, отчество (при наличии) инспектора, проводящего консультирование.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Время консультирования по телефону, посредством видео-конференц-связи, на личном приеме не может превышать 15 минут.</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Консультирование в письменной форме осуществляется инспектором в следующих случаях:</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за время консультирования предоставить в устной форме ответ на поставленные вопросы невозможно;</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ответ на поставленные вопросы требует дополнительного запроса сведений.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w:t>
      </w:r>
      <w:r w:rsidRPr="00746E6C">
        <w:rPr>
          <w:rFonts w:ascii="Times New Roman" w:hAnsi="Times New Roman"/>
          <w:sz w:val="28"/>
          <w:szCs w:val="28"/>
        </w:rPr>
        <w:lastRenderedPageBreak/>
        <w:t>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Контрольный орган обеспечивает учет проведенных консультирований, том числе посредством ведения журнала учета консультирований.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746E6C">
        <w:rPr>
          <w:rFonts w:ascii="Times New Roman" w:hAnsi="Times New Roman"/>
          <w:color w:val="000000"/>
          <w:sz w:val="28"/>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jc w:val="center"/>
        <w:rPr>
          <w:rFonts w:ascii="Times New Roman" w:hAnsi="Times New Roman"/>
          <w:b/>
          <w:bCs/>
          <w:sz w:val="28"/>
          <w:szCs w:val="28"/>
        </w:rPr>
      </w:pPr>
      <w:r w:rsidRPr="00746E6C">
        <w:rPr>
          <w:rFonts w:ascii="Times New Roman" w:hAnsi="Times New Roman"/>
          <w:b/>
          <w:sz w:val="28"/>
          <w:szCs w:val="28"/>
        </w:rPr>
        <w:t>IV. Осуществление контрольных (надзорных) мероприятий и контрольных (надзорных) действий в рамках муниципального контроля</w:t>
      </w:r>
    </w:p>
    <w:p w:rsidR="006910E2" w:rsidRPr="00746E6C" w:rsidRDefault="006910E2" w:rsidP="006910E2">
      <w:pPr>
        <w:ind w:firstLine="708"/>
        <w:jc w:val="both"/>
        <w:rPr>
          <w:sz w:val="28"/>
          <w:szCs w:val="28"/>
        </w:rPr>
      </w:pPr>
      <w:r w:rsidRPr="00746E6C">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6910E2" w:rsidRPr="00746E6C" w:rsidRDefault="006910E2" w:rsidP="006910E2">
      <w:pPr>
        <w:ind w:firstLine="708"/>
        <w:jc w:val="both"/>
        <w:rPr>
          <w:sz w:val="28"/>
          <w:szCs w:val="28"/>
        </w:rPr>
      </w:pPr>
      <w:r w:rsidRPr="00746E6C">
        <w:rPr>
          <w:sz w:val="28"/>
          <w:szCs w:val="28"/>
        </w:rPr>
        <w:t>1) со взаимодействием с контролируемыми лицами: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w:t>
      </w:r>
      <w:r w:rsidRPr="00746E6C">
        <w:rPr>
          <w:rFonts w:ascii="Times New Roman" w:hAnsi="Times New Roman"/>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документарная проверка (посредством получения письменных объяснений, истребования документов, экспертизы);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без взаимодействия с контролируемыми лицами: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746E6C">
        <w:rPr>
          <w:rFonts w:ascii="Times New Roman" w:hAnsi="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46E6C">
        <w:rPr>
          <w:rFonts w:ascii="Times New Roman" w:hAnsi="Times New Roman"/>
          <w:sz w:val="28"/>
          <w:szCs w:val="28"/>
        </w:rPr>
        <w:t>);</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выездное обследование (посредством осмотра, инструментального обследования, испытания, экспертизы).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910E2" w:rsidRPr="00746E6C" w:rsidRDefault="006910E2" w:rsidP="006910E2">
      <w:pPr>
        <w:ind w:firstLine="708"/>
        <w:jc w:val="both"/>
        <w:rPr>
          <w:rFonts w:eastAsia="Calibri"/>
          <w:sz w:val="28"/>
          <w:szCs w:val="28"/>
          <w:lang w:eastAsia="en-US"/>
        </w:rPr>
      </w:pPr>
      <w:r w:rsidRPr="00746E6C">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rsidR="006910E2" w:rsidRPr="00746E6C" w:rsidRDefault="006910E2" w:rsidP="006910E2">
      <w:pPr>
        <w:pStyle w:val="a7"/>
        <w:ind w:firstLine="708"/>
        <w:jc w:val="both"/>
        <w:rPr>
          <w:rFonts w:ascii="Times New Roman" w:hAnsi="Times New Roman"/>
          <w:color w:val="000000"/>
          <w:sz w:val="28"/>
          <w:szCs w:val="28"/>
        </w:rPr>
      </w:pPr>
      <w:r w:rsidRPr="00746E6C">
        <w:rPr>
          <w:rFonts w:ascii="Times New Roman" w:hAnsi="Times New Roman"/>
          <w:sz w:val="28"/>
          <w:szCs w:val="28"/>
        </w:rPr>
        <w:t xml:space="preserve">Внеплановые </w:t>
      </w:r>
      <w:r w:rsidRPr="00746E6C">
        <w:rPr>
          <w:rFonts w:ascii="Times New Roman" w:hAnsi="Times New Roman"/>
          <w:color w:val="000000"/>
          <w:sz w:val="28"/>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4.3. Контрольные (надзорные) мероприятия, указанные в подпунктах 1 – 4 пункта 4.1 настоящего Положения, проводятся на основании решения </w:t>
      </w:r>
      <w:r w:rsidRPr="00746E6C">
        <w:rPr>
          <w:rFonts w:ascii="Times New Roman" w:hAnsi="Times New Roman"/>
          <w:sz w:val="28"/>
          <w:szCs w:val="28"/>
        </w:rPr>
        <w:lastRenderedPageBreak/>
        <w:t xml:space="preserve">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746E6C">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746E6C">
        <w:rPr>
          <w:rFonts w:ascii="Times New Roman" w:hAnsi="Times New Roman"/>
          <w:sz w:val="28"/>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10" w:tooltip="https://login.consultant.ru/link/?req=doc&amp;base=LAW&amp;n=358750&amp;date=25.06.2021&amp;demo=1" w:history="1">
        <w:r w:rsidRPr="00746E6C">
          <w:rPr>
            <w:rStyle w:val="a9"/>
            <w:rFonts w:ascii="Times New Roman" w:hAnsi="Times New Roman"/>
            <w:color w:val="000000"/>
            <w:sz w:val="28"/>
            <w:szCs w:val="28"/>
          </w:rPr>
          <w:t>законом</w:t>
        </w:r>
      </w:hyperlink>
      <w:r w:rsidRPr="00746E6C">
        <w:rPr>
          <w:rFonts w:ascii="Times New Roman" w:hAnsi="Times New Roman"/>
          <w:sz w:val="28"/>
          <w:szCs w:val="28"/>
        </w:rPr>
        <w:t xml:space="preserve"> от 31.07.2020 № 248-ФЗ «О государственном контроле (надзоре) и муниципальном контроле в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46E6C">
        <w:rPr>
          <w:rFonts w:ascii="Times New Roman" w:hAnsi="Times New Roman"/>
          <w:sz w:val="28"/>
          <w:szCs w:val="28"/>
        </w:rPr>
        <w:t>микропредприятия</w:t>
      </w:r>
      <w:proofErr w:type="spellEnd"/>
      <w:r w:rsidRPr="00746E6C">
        <w:rPr>
          <w:rFonts w:ascii="Times New Roman" w:hAnsi="Times New Roman"/>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4.5. </w:t>
      </w:r>
      <w:r w:rsidRPr="00746E6C">
        <w:rPr>
          <w:rFonts w:ascii="Times New Roman" w:hAnsi="Times New Roman"/>
          <w:sz w:val="28"/>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6910E2" w:rsidRPr="00746E6C" w:rsidRDefault="006910E2" w:rsidP="006910E2">
      <w:pPr>
        <w:pStyle w:val="a7"/>
        <w:ind w:firstLine="708"/>
        <w:jc w:val="both"/>
        <w:rPr>
          <w:rFonts w:ascii="Times New Roman" w:hAnsi="Times New Roman"/>
          <w:sz w:val="28"/>
          <w:szCs w:val="28"/>
          <w:shd w:val="clear" w:color="auto" w:fill="FFFFFF"/>
        </w:rPr>
      </w:pPr>
      <w:r w:rsidRPr="00746E6C">
        <w:rPr>
          <w:rFonts w:ascii="Times New Roman" w:hAnsi="Times New Roman"/>
          <w:sz w:val="28"/>
          <w:szCs w:val="28"/>
        </w:rPr>
        <w:lastRenderedPageBreak/>
        <w:t>1) </w:t>
      </w:r>
      <w:r w:rsidRPr="00746E6C">
        <w:rPr>
          <w:rFonts w:ascii="Times New Roman" w:hAnsi="Times New Roman"/>
          <w:sz w:val="28"/>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shd w:val="clear" w:color="auto" w:fill="FFFFFF"/>
        </w:rPr>
        <w:t xml:space="preserve">2) отсутствие признаков </w:t>
      </w:r>
      <w:r w:rsidRPr="00746E6C">
        <w:rPr>
          <w:rFonts w:ascii="Times New Roman" w:hAnsi="Times New Roman"/>
          <w:sz w:val="28"/>
          <w:szCs w:val="28"/>
        </w:rPr>
        <w:t>явной непосредственной угрозы причинения или фактического причинения вреда (ущерба) охраняемым законом ценностям;</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3) имеются уважительные причины для отсутствия контролируемого лица (болезнь</w:t>
      </w:r>
      <w:r w:rsidRPr="00746E6C">
        <w:rPr>
          <w:rFonts w:ascii="Times New Roman" w:hAnsi="Times New Roman"/>
          <w:sz w:val="28"/>
          <w:szCs w:val="28"/>
          <w:shd w:val="clear" w:color="auto" w:fill="FFFFFF"/>
        </w:rPr>
        <w:t xml:space="preserve"> контролируемого лица</w:t>
      </w:r>
      <w:r w:rsidRPr="00746E6C">
        <w:rPr>
          <w:rFonts w:ascii="Times New Roman" w:hAnsi="Times New Roman"/>
          <w:sz w:val="28"/>
          <w:szCs w:val="28"/>
        </w:rPr>
        <w:t>, его командировка и т.п.) при проведении</w:t>
      </w:r>
      <w:r w:rsidRPr="00746E6C">
        <w:rPr>
          <w:rFonts w:ascii="Times New Roman" w:hAnsi="Times New Roman"/>
          <w:sz w:val="28"/>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sidRPr="00746E6C">
        <w:rPr>
          <w:rFonts w:ascii="Times New Roman" w:hAnsi="Times New Roman"/>
          <w:sz w:val="28"/>
          <w:szCs w:val="28"/>
        </w:rPr>
        <w:t>.</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746E6C">
        <w:rPr>
          <w:rFonts w:ascii="Times New Roman" w:hAnsi="Times New Roman"/>
          <w:sz w:val="28"/>
          <w:szCs w:val="28"/>
        </w:rPr>
        <w:t xml:space="preserve">.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746E6C">
        <w:rPr>
          <w:rFonts w:ascii="Times New Roman" w:hAnsi="Times New Roman"/>
          <w:sz w:val="28"/>
          <w:szCs w:val="28"/>
          <w:shd w:val="clear" w:color="auto" w:fill="FFFFFF"/>
        </w:rPr>
        <w:t xml:space="preserve">распоряжением Правительства Российской Федерации от 19.04.2016 №724-р, </w:t>
      </w:r>
      <w:r w:rsidRPr="00746E6C">
        <w:rPr>
          <w:rFonts w:ascii="Times New Roman" w:hAnsi="Times New Roman"/>
          <w:sz w:val="28"/>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color w:val="000000"/>
          <w:sz w:val="28"/>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w:t>
      </w:r>
      <w:r w:rsidRPr="00746E6C">
        <w:rPr>
          <w:rFonts w:ascii="Times New Roman" w:hAnsi="Times New Roman"/>
          <w:color w:val="000000"/>
          <w:sz w:val="28"/>
          <w:szCs w:val="28"/>
        </w:rPr>
        <w:lastRenderedPageBreak/>
        <w:t xml:space="preserve">предусматривающего взаимодействие с контролируемым лицом, составляется при выявлении нарушений обязательных требований.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746E6C">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746E6C">
        <w:rPr>
          <w:rFonts w:ascii="Times New Roman" w:hAnsi="Times New Roman"/>
          <w:sz w:val="28"/>
          <w:szCs w:val="28"/>
        </w:rPr>
        <w:t>.</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746E6C">
        <w:rPr>
          <w:rFonts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746E6C">
        <w:rPr>
          <w:rFonts w:ascii="Times New Roman" w:hAnsi="Times New Roman"/>
          <w:sz w:val="28"/>
          <w:szCs w:val="28"/>
        </w:rPr>
        <w:t xml:space="preserve">, федеральным законом о виде муниципального контроля.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sidRPr="00746E6C">
        <w:rPr>
          <w:rFonts w:ascii="Times New Roman" w:hAnsi="Times New Roman"/>
          <w:color w:val="000000"/>
          <w:sz w:val="28"/>
          <w:szCs w:val="28"/>
        </w:rPr>
        <w:t>Федеральным законом от 31.07.2020 № 248-ФЗ «О государственном контроле (надзоре) и муниципальном контроле в Российской Федерации»</w:t>
      </w:r>
      <w:r w:rsidRPr="00746E6C">
        <w:rPr>
          <w:rFonts w:ascii="Times New Roman" w:hAnsi="Times New Roman"/>
          <w:sz w:val="28"/>
          <w:szCs w:val="28"/>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sidRPr="00746E6C">
        <w:rPr>
          <w:rFonts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r w:rsidRPr="00746E6C">
        <w:rPr>
          <w:rFonts w:ascii="Times New Roman" w:hAnsi="Times New Roman"/>
          <w:sz w:val="28"/>
          <w:szCs w:val="28"/>
        </w:rPr>
        <w:t>.</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jc w:val="center"/>
        <w:rPr>
          <w:rFonts w:ascii="Times New Roman" w:hAnsi="Times New Roman"/>
          <w:b/>
          <w:bCs/>
          <w:sz w:val="28"/>
          <w:szCs w:val="28"/>
        </w:rPr>
      </w:pPr>
      <w:r w:rsidRPr="00746E6C">
        <w:rPr>
          <w:rFonts w:ascii="Times New Roman" w:hAnsi="Times New Roman"/>
          <w:b/>
          <w:sz w:val="28"/>
          <w:szCs w:val="28"/>
        </w:rPr>
        <w:t>V. Обжалование решений контрольного органа, действий (бездействия) его должностных лиц</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lastRenderedPageBreak/>
        <w:t xml:space="preserve">Поданная жалоба рассматривается Главой </w:t>
      </w:r>
      <w:proofErr w:type="spellStart"/>
      <w:r>
        <w:rPr>
          <w:rFonts w:ascii="Times New Roman" w:hAnsi="Times New Roman"/>
          <w:sz w:val="28"/>
          <w:szCs w:val="28"/>
        </w:rPr>
        <w:t>Горбуновского</w:t>
      </w:r>
      <w:proofErr w:type="spellEnd"/>
      <w:r w:rsidRPr="00746E6C">
        <w:rPr>
          <w:rFonts w:ascii="Times New Roman" w:hAnsi="Times New Roman"/>
          <w:sz w:val="28"/>
          <w:szCs w:val="28"/>
        </w:rPr>
        <w:t xml:space="preserve"> сельсовета Куйбышевского района Новосибирской </w:t>
      </w:r>
      <w:proofErr w:type="gramStart"/>
      <w:r w:rsidRPr="00746E6C">
        <w:rPr>
          <w:rFonts w:ascii="Times New Roman" w:hAnsi="Times New Roman"/>
          <w:sz w:val="28"/>
          <w:szCs w:val="28"/>
        </w:rPr>
        <w:t>области  в</w:t>
      </w:r>
      <w:proofErr w:type="gramEnd"/>
      <w:r w:rsidRPr="00746E6C">
        <w:rPr>
          <w:rFonts w:ascii="Times New Roman" w:hAnsi="Times New Roman"/>
          <w:sz w:val="28"/>
          <w:szCs w:val="28"/>
        </w:rPr>
        <w:t xml:space="preserve">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2) жалоба подписывается контролируемым лицом или его представителем, уполномоченным на подачу жалобы;</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5.6. В целях организации рассмотрения жалоб контролируемых лиц в подсистеме досудебного обжалования контрольный орган:</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w:t>
      </w:r>
      <w:r w:rsidRPr="00746E6C">
        <w:rPr>
          <w:rFonts w:ascii="Times New Roman" w:hAnsi="Times New Roman"/>
          <w:sz w:val="28"/>
          <w:szCs w:val="28"/>
        </w:rPr>
        <w:lastRenderedPageBreak/>
        <w:t>(надзорной)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jc w:val="center"/>
        <w:rPr>
          <w:rFonts w:ascii="Times New Roman" w:hAnsi="Times New Roman"/>
          <w:b/>
          <w:bCs/>
          <w:sz w:val="28"/>
          <w:szCs w:val="28"/>
        </w:rPr>
      </w:pPr>
      <w:r w:rsidRPr="00746E6C">
        <w:rPr>
          <w:rFonts w:ascii="Times New Roman" w:hAnsi="Times New Roman"/>
          <w:b/>
          <w:sz w:val="28"/>
          <w:szCs w:val="28"/>
        </w:rPr>
        <w:t xml:space="preserve">VI. Оценка результативности и эффективности осуществления муниципального контроля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6910E2" w:rsidRPr="00746E6C" w:rsidRDefault="006910E2" w:rsidP="006910E2">
      <w:pPr>
        <w:pStyle w:val="a7"/>
        <w:ind w:firstLine="708"/>
        <w:jc w:val="both"/>
        <w:rPr>
          <w:rFonts w:ascii="Times New Roman" w:hAnsi="Times New Roman"/>
          <w:i/>
          <w:iCs/>
          <w:sz w:val="28"/>
          <w:szCs w:val="28"/>
        </w:rPr>
      </w:pPr>
      <w:r w:rsidRPr="00746E6C">
        <w:rPr>
          <w:rFonts w:ascii="Times New Roman" w:hAnsi="Times New Roman"/>
          <w:sz w:val="28"/>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w:t>
      </w:r>
      <w:proofErr w:type="spellStart"/>
      <w:r>
        <w:rPr>
          <w:rFonts w:ascii="Times New Roman" w:hAnsi="Times New Roman"/>
          <w:sz w:val="28"/>
          <w:szCs w:val="28"/>
        </w:rPr>
        <w:t>Горбуновского</w:t>
      </w:r>
      <w:proofErr w:type="spellEnd"/>
      <w:r w:rsidRPr="00746E6C">
        <w:rPr>
          <w:rFonts w:ascii="Times New Roman" w:hAnsi="Times New Roman"/>
          <w:sz w:val="28"/>
          <w:szCs w:val="28"/>
        </w:rPr>
        <w:t xml:space="preserve"> сельсовета Куйбышевского района Новосибирской области.</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6910E2" w:rsidRPr="00746E6C" w:rsidRDefault="006910E2" w:rsidP="006910E2">
      <w:pPr>
        <w:pStyle w:val="a7"/>
        <w:ind w:firstLine="708"/>
        <w:jc w:val="both"/>
        <w:rPr>
          <w:rFonts w:ascii="Times New Roman" w:hAnsi="Times New Roman"/>
          <w:sz w:val="28"/>
          <w:szCs w:val="28"/>
        </w:rPr>
      </w:pPr>
      <w:r w:rsidRPr="00746E6C">
        <w:rPr>
          <w:rFonts w:ascii="Times New Roman" w:hAnsi="Times New Roman"/>
          <w:sz w:val="28"/>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ConsPlusNormal0"/>
        <w:ind w:firstLine="0"/>
        <w:jc w:val="right"/>
        <w:rPr>
          <w:rFonts w:ascii="Times New Roman" w:hAnsi="Times New Roman" w:cs="Times New Roman"/>
          <w:sz w:val="28"/>
          <w:szCs w:val="28"/>
        </w:rPr>
      </w:pPr>
      <w:bookmarkStart w:id="11" w:name="_GoBack"/>
      <w:bookmarkEnd w:id="11"/>
      <w:r w:rsidRPr="00746E6C">
        <w:rPr>
          <w:rFonts w:ascii="Times New Roman" w:hAnsi="Times New Roman" w:cs="Times New Roman"/>
          <w:color w:val="000000"/>
          <w:sz w:val="28"/>
          <w:szCs w:val="28"/>
        </w:rPr>
        <w:lastRenderedPageBreak/>
        <w:t>Приложение № 1</w:t>
      </w:r>
    </w:p>
    <w:p w:rsidR="006910E2" w:rsidRDefault="006910E2" w:rsidP="006910E2">
      <w:pPr>
        <w:pStyle w:val="ConsPlusNormal0"/>
        <w:ind w:firstLine="0"/>
        <w:jc w:val="right"/>
        <w:rPr>
          <w:rFonts w:ascii="Times New Roman" w:hAnsi="Times New Roman" w:cs="Times New Roman"/>
          <w:color w:val="000000"/>
          <w:sz w:val="28"/>
          <w:szCs w:val="28"/>
        </w:rPr>
      </w:pPr>
      <w:r w:rsidRPr="00746E6C">
        <w:rPr>
          <w:rFonts w:ascii="Times New Roman" w:hAnsi="Times New Roman" w:cs="Times New Roman"/>
          <w:color w:val="000000"/>
          <w:sz w:val="28"/>
          <w:szCs w:val="28"/>
        </w:rPr>
        <w:t xml:space="preserve">к Положению о муниципальном </w:t>
      </w:r>
    </w:p>
    <w:p w:rsidR="006910E2" w:rsidRPr="00746E6C" w:rsidRDefault="006910E2" w:rsidP="006910E2">
      <w:pPr>
        <w:pStyle w:val="ConsPlusNormal0"/>
        <w:ind w:firstLine="0"/>
        <w:jc w:val="right"/>
        <w:rPr>
          <w:rFonts w:ascii="Times New Roman" w:hAnsi="Times New Roman" w:cs="Times New Roman"/>
          <w:color w:val="000000"/>
          <w:sz w:val="28"/>
          <w:szCs w:val="28"/>
        </w:rPr>
      </w:pPr>
      <w:r w:rsidRPr="00746E6C">
        <w:rPr>
          <w:rFonts w:ascii="Times New Roman" w:hAnsi="Times New Roman" w:cs="Times New Roman"/>
          <w:color w:val="000000"/>
          <w:sz w:val="28"/>
          <w:szCs w:val="28"/>
        </w:rPr>
        <w:t xml:space="preserve">жилищном контроле </w:t>
      </w:r>
    </w:p>
    <w:p w:rsidR="006910E2" w:rsidRPr="00746E6C" w:rsidRDefault="006910E2" w:rsidP="006910E2">
      <w:pPr>
        <w:pStyle w:val="ConsPlusNormal0"/>
        <w:ind w:firstLine="0"/>
        <w:jc w:val="right"/>
        <w:rPr>
          <w:rFonts w:ascii="Times New Roman" w:hAnsi="Times New Roman" w:cs="Times New Roman"/>
          <w:color w:val="000000"/>
          <w:sz w:val="28"/>
          <w:szCs w:val="28"/>
        </w:rPr>
      </w:pPr>
      <w:r w:rsidRPr="00746E6C">
        <w:rPr>
          <w:rFonts w:ascii="Times New Roman" w:hAnsi="Times New Roman" w:cs="Times New Roman"/>
          <w:color w:val="000000"/>
          <w:sz w:val="28"/>
          <w:szCs w:val="28"/>
        </w:rPr>
        <w:t xml:space="preserve">в </w:t>
      </w:r>
      <w:proofErr w:type="spellStart"/>
      <w:r>
        <w:rPr>
          <w:rFonts w:ascii="Times New Roman" w:hAnsi="Times New Roman" w:cs="Times New Roman"/>
          <w:color w:val="000000"/>
          <w:sz w:val="28"/>
          <w:szCs w:val="28"/>
        </w:rPr>
        <w:t>Горбуновском</w:t>
      </w:r>
      <w:proofErr w:type="spellEnd"/>
      <w:r w:rsidRPr="00746E6C">
        <w:rPr>
          <w:rFonts w:ascii="Times New Roman" w:hAnsi="Times New Roman" w:cs="Times New Roman"/>
          <w:color w:val="000000"/>
          <w:sz w:val="28"/>
          <w:szCs w:val="28"/>
        </w:rPr>
        <w:t xml:space="preserve"> сельсовете </w:t>
      </w:r>
    </w:p>
    <w:p w:rsidR="006910E2" w:rsidRPr="00746E6C" w:rsidRDefault="006910E2" w:rsidP="006910E2">
      <w:pPr>
        <w:pStyle w:val="ConsPlusNormal0"/>
        <w:ind w:firstLine="0"/>
        <w:jc w:val="right"/>
        <w:rPr>
          <w:rFonts w:ascii="Times New Roman" w:hAnsi="Times New Roman" w:cs="Times New Roman"/>
          <w:color w:val="000000"/>
          <w:sz w:val="28"/>
          <w:szCs w:val="28"/>
        </w:rPr>
      </w:pPr>
      <w:r w:rsidRPr="00746E6C">
        <w:rPr>
          <w:rFonts w:ascii="Times New Roman" w:hAnsi="Times New Roman" w:cs="Times New Roman"/>
          <w:color w:val="000000"/>
          <w:sz w:val="28"/>
          <w:szCs w:val="28"/>
        </w:rPr>
        <w:t>Куйбышевского района</w:t>
      </w:r>
    </w:p>
    <w:p w:rsidR="006910E2" w:rsidRPr="00746E6C" w:rsidRDefault="006910E2" w:rsidP="006910E2">
      <w:pPr>
        <w:pStyle w:val="ConsPlusNormal0"/>
        <w:ind w:firstLine="0"/>
        <w:jc w:val="right"/>
        <w:rPr>
          <w:rFonts w:ascii="Times New Roman" w:hAnsi="Times New Roman" w:cs="Times New Roman"/>
          <w:i/>
          <w:iCs/>
          <w:color w:val="000000"/>
          <w:sz w:val="28"/>
          <w:szCs w:val="28"/>
        </w:rPr>
      </w:pPr>
      <w:r w:rsidRPr="00746E6C">
        <w:rPr>
          <w:rFonts w:ascii="Times New Roman" w:hAnsi="Times New Roman" w:cs="Times New Roman"/>
          <w:color w:val="000000"/>
          <w:sz w:val="28"/>
          <w:szCs w:val="28"/>
        </w:rPr>
        <w:t>Новосибирской области</w:t>
      </w:r>
    </w:p>
    <w:p w:rsidR="006910E2" w:rsidRPr="00746E6C" w:rsidRDefault="006910E2" w:rsidP="006910E2">
      <w:pPr>
        <w:widowControl w:val="0"/>
        <w:autoSpaceDE w:val="0"/>
        <w:jc w:val="both"/>
        <w:rPr>
          <w:color w:val="000000"/>
          <w:sz w:val="28"/>
          <w:szCs w:val="28"/>
        </w:rPr>
      </w:pPr>
    </w:p>
    <w:p w:rsidR="006910E2" w:rsidRPr="00746E6C" w:rsidRDefault="006910E2" w:rsidP="006910E2">
      <w:pPr>
        <w:pStyle w:val="ConsPlusTitle"/>
        <w:jc w:val="center"/>
        <w:rPr>
          <w:color w:val="000000"/>
          <w:sz w:val="28"/>
          <w:szCs w:val="28"/>
        </w:rPr>
      </w:pPr>
      <w:r w:rsidRPr="00746E6C">
        <w:rPr>
          <w:color w:val="000000"/>
          <w:sz w:val="28"/>
          <w:szCs w:val="28"/>
        </w:rPr>
        <w:t xml:space="preserve">Индикаторы риска нарушения обязательных требований, </w:t>
      </w:r>
    </w:p>
    <w:p w:rsidR="006910E2" w:rsidRPr="00746E6C" w:rsidRDefault="006910E2" w:rsidP="006910E2">
      <w:pPr>
        <w:pStyle w:val="ConsPlusTitle"/>
        <w:jc w:val="center"/>
        <w:rPr>
          <w:color w:val="000000"/>
          <w:sz w:val="28"/>
          <w:szCs w:val="28"/>
        </w:rPr>
      </w:pPr>
      <w:r w:rsidRPr="00746E6C">
        <w:rPr>
          <w:color w:val="000000"/>
          <w:sz w:val="28"/>
          <w:szCs w:val="28"/>
        </w:rPr>
        <w:t>используемые при осуществлении</w:t>
      </w:r>
    </w:p>
    <w:p w:rsidR="006910E2" w:rsidRPr="00746E6C" w:rsidRDefault="006910E2" w:rsidP="006910E2">
      <w:pPr>
        <w:jc w:val="center"/>
        <w:rPr>
          <w:color w:val="000000"/>
          <w:sz w:val="28"/>
          <w:szCs w:val="28"/>
        </w:rPr>
      </w:pPr>
      <w:bookmarkStart w:id="12" w:name="_Hlk77689331"/>
      <w:r w:rsidRPr="00746E6C">
        <w:rPr>
          <w:b/>
          <w:bCs/>
          <w:color w:val="000000"/>
          <w:sz w:val="28"/>
          <w:szCs w:val="28"/>
        </w:rPr>
        <w:t xml:space="preserve">муниципального жилищного контроля в </w:t>
      </w:r>
      <w:proofErr w:type="spellStart"/>
      <w:r>
        <w:rPr>
          <w:b/>
          <w:color w:val="000000"/>
          <w:sz w:val="28"/>
          <w:szCs w:val="28"/>
        </w:rPr>
        <w:t>Горбуновском</w:t>
      </w:r>
      <w:proofErr w:type="spellEnd"/>
      <w:r w:rsidRPr="00746E6C">
        <w:rPr>
          <w:b/>
          <w:color w:val="000000"/>
          <w:sz w:val="28"/>
          <w:szCs w:val="28"/>
        </w:rPr>
        <w:t xml:space="preserve"> сельсовете Куйбышевского района Новосибирской области</w:t>
      </w:r>
      <w:r w:rsidRPr="00746E6C">
        <w:rPr>
          <w:i/>
          <w:iCs/>
          <w:color w:val="000000"/>
          <w:sz w:val="28"/>
          <w:szCs w:val="28"/>
        </w:rPr>
        <w:t xml:space="preserve"> </w:t>
      </w:r>
    </w:p>
    <w:bookmarkEnd w:id="12"/>
    <w:p w:rsidR="006910E2" w:rsidRPr="00746E6C" w:rsidRDefault="006910E2" w:rsidP="006910E2">
      <w:pPr>
        <w:shd w:val="clear" w:color="auto" w:fill="FFFFFF"/>
        <w:rPr>
          <w:color w:val="000000"/>
          <w:sz w:val="28"/>
          <w:szCs w:val="28"/>
        </w:rPr>
      </w:pPr>
    </w:p>
    <w:p w:rsidR="006910E2" w:rsidRPr="00746E6C" w:rsidRDefault="006910E2" w:rsidP="006910E2">
      <w:pPr>
        <w:shd w:val="clear" w:color="auto" w:fill="FFFFFF"/>
        <w:jc w:val="both"/>
        <w:rPr>
          <w:color w:val="000000"/>
          <w:sz w:val="28"/>
          <w:szCs w:val="28"/>
        </w:rPr>
      </w:pPr>
      <w:r w:rsidRPr="00746E6C">
        <w:rPr>
          <w:color w:val="000000"/>
          <w:sz w:val="28"/>
          <w:szCs w:val="28"/>
        </w:rPr>
        <w:t xml:space="preserve">     </w:t>
      </w:r>
      <w:r w:rsidRPr="00746E6C">
        <w:rPr>
          <w:color w:val="000000"/>
          <w:sz w:val="28"/>
          <w:szCs w:val="28"/>
        </w:rPr>
        <w:tab/>
        <w:t xml:space="preserve">1. Индикаторами риска нарушения обязательных требований при осуществлении муниципального жилищного контроля на территории </w:t>
      </w:r>
      <w:proofErr w:type="spellStart"/>
      <w:r>
        <w:rPr>
          <w:color w:val="000000"/>
          <w:sz w:val="28"/>
          <w:szCs w:val="28"/>
        </w:rPr>
        <w:t>Горбуновского</w:t>
      </w:r>
      <w:proofErr w:type="spellEnd"/>
      <w:r w:rsidRPr="00746E6C">
        <w:rPr>
          <w:color w:val="000000"/>
          <w:sz w:val="28"/>
          <w:szCs w:val="28"/>
        </w:rPr>
        <w:t xml:space="preserve"> сельсовета (далее – индикаторы риска) устанавливаются:</w:t>
      </w:r>
    </w:p>
    <w:p w:rsidR="006910E2" w:rsidRPr="00746E6C" w:rsidRDefault="006910E2" w:rsidP="006910E2">
      <w:pPr>
        <w:pStyle w:val="a3"/>
        <w:jc w:val="both"/>
        <w:rPr>
          <w:color w:val="000000"/>
          <w:sz w:val="28"/>
          <w:szCs w:val="28"/>
        </w:rPr>
      </w:pPr>
      <w:r w:rsidRPr="00746E6C">
        <w:rPr>
          <w:color w:val="000000"/>
          <w:sz w:val="28"/>
          <w:szCs w:val="28"/>
        </w:rPr>
        <w:t>1). Признаки нарушения правил сохранности жилищного фонда.</w:t>
      </w:r>
    </w:p>
    <w:p w:rsidR="006910E2" w:rsidRPr="00746E6C" w:rsidRDefault="006910E2" w:rsidP="006910E2">
      <w:pPr>
        <w:pStyle w:val="a3"/>
        <w:jc w:val="both"/>
        <w:rPr>
          <w:color w:val="000000"/>
          <w:sz w:val="28"/>
          <w:szCs w:val="28"/>
        </w:rPr>
      </w:pPr>
      <w:r w:rsidRPr="00746E6C">
        <w:rPr>
          <w:color w:val="000000"/>
          <w:sz w:val="28"/>
          <w:szCs w:val="28"/>
        </w:rPr>
        <w:t>2).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910E2" w:rsidRPr="00746E6C" w:rsidRDefault="006910E2" w:rsidP="006910E2">
      <w:pPr>
        <w:pStyle w:val="a3"/>
        <w:jc w:val="both"/>
        <w:rPr>
          <w:color w:val="000000"/>
          <w:sz w:val="28"/>
          <w:szCs w:val="28"/>
        </w:rPr>
      </w:pPr>
      <w:r w:rsidRPr="00746E6C">
        <w:rPr>
          <w:color w:val="000000"/>
          <w:sz w:val="28"/>
          <w:szCs w:val="28"/>
        </w:rPr>
        <w:t>3). Неоднократные (два и более) обращения собственников помещений в многоквартирных домах о неисполнении требований к использованию и содержанию жилых помещений, к использованию и содержанию общего имущества, в течение трех месяцев подряд.</w:t>
      </w:r>
    </w:p>
    <w:p w:rsidR="006910E2" w:rsidRPr="00746E6C" w:rsidRDefault="006910E2" w:rsidP="006910E2">
      <w:pPr>
        <w:pStyle w:val="a3"/>
        <w:jc w:val="both"/>
        <w:rPr>
          <w:color w:val="000000"/>
          <w:sz w:val="28"/>
          <w:szCs w:val="28"/>
        </w:rPr>
      </w:pPr>
      <w:r w:rsidRPr="00746E6C">
        <w:rPr>
          <w:color w:val="000000"/>
          <w:sz w:val="28"/>
          <w:szCs w:val="28"/>
        </w:rPr>
        <w:t>4). Отсутствие информации об исполнении предписания об устранении выявленных нарушений обязательных требований, выданного по итогам контрольного мероприятия</w:t>
      </w:r>
    </w:p>
    <w:p w:rsidR="006910E2" w:rsidRPr="00746E6C" w:rsidRDefault="006910E2" w:rsidP="006910E2">
      <w:pPr>
        <w:pStyle w:val="a7"/>
        <w:ind w:firstLine="708"/>
        <w:jc w:val="both"/>
        <w:rPr>
          <w:rFonts w:ascii="Times New Roman" w:hAnsi="Times New Roman"/>
          <w:sz w:val="28"/>
          <w:szCs w:val="28"/>
        </w:rPr>
      </w:pPr>
    </w:p>
    <w:p w:rsidR="006910E2" w:rsidRPr="00746E6C" w:rsidRDefault="006910E2" w:rsidP="006910E2">
      <w:pPr>
        <w:pStyle w:val="a7"/>
        <w:jc w:val="both"/>
        <w:rPr>
          <w:rFonts w:ascii="Times New Roman" w:hAnsi="Times New Roman"/>
          <w:bCs/>
          <w:i/>
          <w:sz w:val="28"/>
          <w:szCs w:val="28"/>
        </w:rPr>
      </w:pPr>
    </w:p>
    <w:p w:rsidR="006910E2" w:rsidRPr="00746E6C" w:rsidRDefault="006910E2" w:rsidP="006910E2">
      <w:pPr>
        <w:rPr>
          <w:bCs/>
          <w:i/>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910E2" w:rsidRPr="00746E6C" w:rsidRDefault="006910E2" w:rsidP="006910E2">
      <w:pPr>
        <w:rPr>
          <w:sz w:val="28"/>
          <w:szCs w:val="28"/>
        </w:rPr>
      </w:pPr>
    </w:p>
    <w:p w:rsidR="00633056" w:rsidRDefault="00633056"/>
    <w:sectPr w:rsidR="00633056" w:rsidSect="00EF4C35">
      <w:footerReference w:type="default" r:id="rId11"/>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62089"/>
      <w:docPartObj>
        <w:docPartGallery w:val="Page Numbers (Bottom of Page)"/>
        <w:docPartUnique/>
      </w:docPartObj>
    </w:sdtPr>
    <w:sdtEndPr/>
    <w:sdtContent>
      <w:p w:rsidR="00EF4C35" w:rsidRDefault="006910E2">
        <w:pPr>
          <w:pStyle w:val="a5"/>
          <w:jc w:val="right"/>
        </w:pPr>
        <w:r>
          <w:fldChar w:fldCharType="begin"/>
        </w:r>
        <w:r>
          <w:instrText>PAGE   \* MERGEFORMAT</w:instrText>
        </w:r>
        <w:r>
          <w:fldChar w:fldCharType="separate"/>
        </w:r>
        <w:r>
          <w:rPr>
            <w:noProof/>
          </w:rPr>
          <w:t>52</w:t>
        </w:r>
        <w:r>
          <w:fldChar w:fldCharType="end"/>
        </w:r>
      </w:p>
    </w:sdtContent>
  </w:sdt>
  <w:p w:rsidR="00EF4C35" w:rsidRDefault="006910E2">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3CA"/>
    <w:multiLevelType w:val="multilevel"/>
    <w:tmpl w:val="0419001D"/>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A5"/>
    <w:rsid w:val="00222EA5"/>
    <w:rsid w:val="00633056"/>
    <w:rsid w:val="006910E2"/>
    <w:rsid w:val="00B013A3"/>
    <w:rsid w:val="00F44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CBB11-3BE7-4CD5-9F96-FA794C00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E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3056"/>
    <w:pPr>
      <w:keepNext/>
      <w:jc w:val="center"/>
      <w:outlineLvl w:val="0"/>
    </w:pPr>
    <w:rPr>
      <w:rFonts w:eastAsia="Arial Unicode M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22E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222EA5"/>
    <w:pPr>
      <w:spacing w:before="100" w:beforeAutospacing="1" w:after="100" w:afterAutospacing="1"/>
    </w:pPr>
  </w:style>
  <w:style w:type="character" w:customStyle="1" w:styleId="11">
    <w:name w:val="Гиперссылка1"/>
    <w:basedOn w:val="a0"/>
    <w:rsid w:val="00222EA5"/>
  </w:style>
  <w:style w:type="paragraph" w:customStyle="1" w:styleId="listparagraph">
    <w:name w:val="listparagraph"/>
    <w:basedOn w:val="a"/>
    <w:rsid w:val="00222EA5"/>
    <w:pPr>
      <w:spacing w:before="100" w:beforeAutospacing="1" w:after="100" w:afterAutospacing="1"/>
    </w:pPr>
  </w:style>
  <w:style w:type="character" w:customStyle="1" w:styleId="a4">
    <w:name w:val="Основной текст_"/>
    <w:basedOn w:val="a0"/>
    <w:link w:val="12"/>
    <w:rsid w:val="00222EA5"/>
    <w:rPr>
      <w:rFonts w:ascii="Arial" w:eastAsia="Arial" w:hAnsi="Arial" w:cs="Arial"/>
      <w:sz w:val="15"/>
      <w:szCs w:val="15"/>
    </w:rPr>
  </w:style>
  <w:style w:type="character" w:customStyle="1" w:styleId="3">
    <w:name w:val="Основной текст (3)_"/>
    <w:basedOn w:val="a0"/>
    <w:link w:val="30"/>
    <w:rsid w:val="00222EA5"/>
    <w:rPr>
      <w:rFonts w:ascii="Arial" w:eastAsia="Arial" w:hAnsi="Arial" w:cs="Arial"/>
      <w:b/>
      <w:bCs/>
      <w:sz w:val="26"/>
      <w:szCs w:val="26"/>
    </w:rPr>
  </w:style>
  <w:style w:type="character" w:customStyle="1" w:styleId="13">
    <w:name w:val="Заголовок №1_"/>
    <w:basedOn w:val="a0"/>
    <w:link w:val="14"/>
    <w:rsid w:val="00222EA5"/>
    <w:rPr>
      <w:rFonts w:ascii="Arial" w:eastAsia="Arial" w:hAnsi="Arial" w:cs="Arial"/>
      <w:b/>
      <w:bCs/>
    </w:rPr>
  </w:style>
  <w:style w:type="paragraph" w:customStyle="1" w:styleId="12">
    <w:name w:val="Основной текст1"/>
    <w:basedOn w:val="a"/>
    <w:link w:val="a4"/>
    <w:rsid w:val="00222EA5"/>
    <w:pPr>
      <w:widowControl w:val="0"/>
      <w:ind w:firstLine="400"/>
    </w:pPr>
    <w:rPr>
      <w:rFonts w:ascii="Arial" w:eastAsia="Arial" w:hAnsi="Arial" w:cs="Arial"/>
      <w:sz w:val="15"/>
      <w:szCs w:val="15"/>
      <w:lang w:eastAsia="en-US"/>
    </w:rPr>
  </w:style>
  <w:style w:type="paragraph" w:customStyle="1" w:styleId="30">
    <w:name w:val="Основной текст (3)"/>
    <w:basedOn w:val="a"/>
    <w:link w:val="3"/>
    <w:rsid w:val="00222EA5"/>
    <w:pPr>
      <w:widowControl w:val="0"/>
      <w:spacing w:after="140" w:line="254" w:lineRule="auto"/>
      <w:ind w:left="360" w:firstLine="640"/>
    </w:pPr>
    <w:rPr>
      <w:rFonts w:ascii="Arial" w:eastAsia="Arial" w:hAnsi="Arial" w:cs="Arial"/>
      <w:b/>
      <w:bCs/>
      <w:sz w:val="26"/>
      <w:szCs w:val="26"/>
      <w:lang w:eastAsia="en-US"/>
    </w:rPr>
  </w:style>
  <w:style w:type="paragraph" w:customStyle="1" w:styleId="14">
    <w:name w:val="Заголовок №1"/>
    <w:basedOn w:val="a"/>
    <w:link w:val="13"/>
    <w:rsid w:val="00222EA5"/>
    <w:pPr>
      <w:widowControl w:val="0"/>
      <w:spacing w:after="140" w:line="254" w:lineRule="auto"/>
      <w:ind w:left="1650"/>
      <w:jc w:val="center"/>
      <w:outlineLvl w:val="0"/>
    </w:pPr>
    <w:rPr>
      <w:rFonts w:ascii="Arial" w:eastAsia="Arial" w:hAnsi="Arial" w:cs="Arial"/>
      <w:b/>
      <w:bCs/>
      <w:sz w:val="22"/>
      <w:szCs w:val="22"/>
      <w:lang w:eastAsia="en-US"/>
    </w:rPr>
  </w:style>
  <w:style w:type="paragraph" w:styleId="a5">
    <w:name w:val="footer"/>
    <w:basedOn w:val="a"/>
    <w:link w:val="a6"/>
    <w:uiPriority w:val="99"/>
    <w:unhideWhenUsed/>
    <w:rsid w:val="00222EA5"/>
    <w:pPr>
      <w:tabs>
        <w:tab w:val="center" w:pos="4677"/>
        <w:tab w:val="right" w:pos="9355"/>
      </w:tabs>
    </w:pPr>
  </w:style>
  <w:style w:type="character" w:customStyle="1" w:styleId="a6">
    <w:name w:val="Нижний колонтитул Знак"/>
    <w:basedOn w:val="a0"/>
    <w:link w:val="a5"/>
    <w:uiPriority w:val="99"/>
    <w:rsid w:val="00222EA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33056"/>
    <w:rPr>
      <w:rFonts w:ascii="Times New Roman" w:eastAsia="Arial Unicode MS" w:hAnsi="Times New Roman" w:cs="Times New Roman"/>
      <w:sz w:val="32"/>
      <w:szCs w:val="32"/>
      <w:lang w:eastAsia="ru-RU"/>
    </w:rPr>
  </w:style>
  <w:style w:type="paragraph" w:styleId="a7">
    <w:name w:val="No Spacing"/>
    <w:link w:val="a8"/>
    <w:qFormat/>
    <w:rsid w:val="00633056"/>
    <w:pPr>
      <w:spacing w:after="0" w:line="240" w:lineRule="auto"/>
    </w:pPr>
    <w:rPr>
      <w:rFonts w:ascii="Calibri" w:eastAsia="Times New Roman" w:hAnsi="Calibri" w:cs="Times New Roman"/>
      <w:lang w:eastAsia="ru-RU"/>
    </w:rPr>
  </w:style>
  <w:style w:type="character" w:customStyle="1" w:styleId="a8">
    <w:name w:val="Без интервала Знак"/>
    <w:link w:val="a7"/>
    <w:rsid w:val="00633056"/>
    <w:rPr>
      <w:rFonts w:ascii="Calibri" w:eastAsia="Times New Roman" w:hAnsi="Calibri" w:cs="Times New Roman"/>
      <w:lang w:eastAsia="ru-RU"/>
    </w:rPr>
  </w:style>
  <w:style w:type="character" w:styleId="a9">
    <w:name w:val="Hyperlink"/>
    <w:basedOn w:val="a0"/>
    <w:uiPriority w:val="99"/>
    <w:semiHidden/>
    <w:unhideWhenUsed/>
    <w:rsid w:val="00633056"/>
    <w:rPr>
      <w:color w:val="0563C1"/>
      <w:u w:val="single"/>
    </w:rPr>
  </w:style>
  <w:style w:type="character" w:customStyle="1" w:styleId="ConsPlusNormal">
    <w:name w:val="ConsPlusNormal Знак"/>
    <w:link w:val="ConsPlusNormal0"/>
    <w:uiPriority w:val="99"/>
    <w:locked/>
    <w:rsid w:val="00633056"/>
    <w:rPr>
      <w:rFonts w:ascii="Arial" w:eastAsia="Times New Roman" w:hAnsi="Arial" w:cs="Arial"/>
      <w:sz w:val="20"/>
      <w:szCs w:val="20"/>
      <w:lang w:eastAsia="ru-RU"/>
    </w:rPr>
  </w:style>
  <w:style w:type="paragraph" w:customStyle="1" w:styleId="ConsPlusNormal0">
    <w:name w:val="ConsPlusNormal"/>
    <w:link w:val="ConsPlusNormal"/>
    <w:uiPriority w:val="99"/>
    <w:rsid w:val="0063305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Абзац списка Знак"/>
    <w:link w:val="ab"/>
    <w:uiPriority w:val="34"/>
    <w:locked/>
    <w:rsid w:val="00633056"/>
    <w:rPr>
      <w:rFonts w:ascii="Times New Roman" w:eastAsia="Times New Roman" w:hAnsi="Times New Roman" w:cs="Times New Roman"/>
      <w:sz w:val="24"/>
      <w:szCs w:val="24"/>
      <w:lang w:eastAsia="ru-RU"/>
    </w:rPr>
  </w:style>
  <w:style w:type="paragraph" w:styleId="ab">
    <w:name w:val="List Paragraph"/>
    <w:basedOn w:val="a"/>
    <w:link w:val="aa"/>
    <w:uiPriority w:val="34"/>
    <w:qFormat/>
    <w:rsid w:val="00633056"/>
    <w:pPr>
      <w:ind w:left="720"/>
      <w:contextualSpacing/>
    </w:pPr>
  </w:style>
  <w:style w:type="paragraph" w:customStyle="1" w:styleId="TableParagraph">
    <w:name w:val="Table Paragraph"/>
    <w:basedOn w:val="a"/>
    <w:uiPriority w:val="1"/>
    <w:qFormat/>
    <w:rsid w:val="00633056"/>
    <w:pPr>
      <w:widowControl w:val="0"/>
      <w:autoSpaceDE w:val="0"/>
      <w:autoSpaceDN w:val="0"/>
    </w:pPr>
    <w:rPr>
      <w:sz w:val="22"/>
      <w:szCs w:val="22"/>
      <w:lang w:eastAsia="en-US"/>
    </w:rPr>
  </w:style>
  <w:style w:type="paragraph" w:customStyle="1" w:styleId="Standard">
    <w:name w:val="Standard"/>
    <w:rsid w:val="00633056"/>
    <w:pPr>
      <w:suppressAutoHyphens/>
      <w:autoSpaceDN w:val="0"/>
      <w:spacing w:after="0" w:line="240" w:lineRule="auto"/>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a-service.minjust.ru:8080/rnla-links/ws/content/act/99249e7b-f9c8-4d12-b906-bb583b820a6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aeb23ace-bba9-4b3e-bcf9-2c17a1cda1a0.html" TargetMode="External"/><Relationship Id="rId11" Type="http://schemas.openxmlformats.org/officeDocument/2006/relationships/footer" Target="footer1.xml"/><Relationship Id="rId5" Type="http://schemas.openxmlformats.org/officeDocument/2006/relationships/hyperlink" Target="https://pravo-search.minjust.ru/bigs/showDocument.html?id=AEB23ACE-BBA9-4B3E-BCF9-2C17A1CDA1A0" TargetMode="Externa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19871</Words>
  <Characters>113266</Characters>
  <Application>Microsoft Office Word</Application>
  <DocSecurity>0</DocSecurity>
  <Lines>943</Lines>
  <Paragraphs>265</Paragraphs>
  <ScaleCrop>false</ScaleCrop>
  <Company/>
  <LinksUpToDate>false</LinksUpToDate>
  <CharactersWithSpaces>132872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2025-10-10T06:14:00Z</dcterms:created>
  <dcterms:modified xsi:type="dcterms:W3CDTF">2025-10-10T06:18:00Z</dcterms:modified>
</cp:coreProperties>
</file>