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D7F" w:rsidRDefault="00DC6D7F" w:rsidP="00DC6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DC6D7F" w:rsidRPr="00A8309D" w:rsidRDefault="00DC6D7F" w:rsidP="00DC6D7F">
      <w:pPr>
        <w:jc w:val="center"/>
        <w:rPr>
          <w:b/>
          <w:sz w:val="28"/>
          <w:szCs w:val="28"/>
        </w:rPr>
      </w:pPr>
      <w:r w:rsidRPr="00A8309D">
        <w:rPr>
          <w:b/>
          <w:sz w:val="28"/>
          <w:szCs w:val="28"/>
        </w:rPr>
        <w:t>АДМИНИСТРАЦИЯ ГОРБУНОВСКОГО СЕЛЬСОВЕТА</w:t>
      </w:r>
    </w:p>
    <w:p w:rsidR="00DC6D7F" w:rsidRPr="00A8309D" w:rsidRDefault="00DC6D7F" w:rsidP="00DC6D7F">
      <w:pPr>
        <w:jc w:val="center"/>
        <w:rPr>
          <w:b/>
          <w:sz w:val="28"/>
          <w:szCs w:val="28"/>
        </w:rPr>
      </w:pPr>
      <w:r w:rsidRPr="00A8309D">
        <w:rPr>
          <w:b/>
          <w:sz w:val="28"/>
          <w:szCs w:val="28"/>
        </w:rPr>
        <w:t>КУЙБЫШЕВСКОГО РАЙОНА</w:t>
      </w:r>
    </w:p>
    <w:p w:rsidR="00DC6D7F" w:rsidRPr="00A8309D" w:rsidRDefault="00DC6D7F" w:rsidP="00DC6D7F">
      <w:pPr>
        <w:jc w:val="center"/>
        <w:rPr>
          <w:b/>
          <w:sz w:val="28"/>
          <w:szCs w:val="28"/>
        </w:rPr>
      </w:pPr>
      <w:r w:rsidRPr="00A8309D">
        <w:rPr>
          <w:b/>
          <w:sz w:val="28"/>
          <w:szCs w:val="28"/>
        </w:rPr>
        <w:t>НОВОСИБИРСКОЙ ОБЛАСТИ</w:t>
      </w:r>
    </w:p>
    <w:p w:rsidR="00DC6D7F" w:rsidRPr="00A8309D" w:rsidRDefault="00DC6D7F" w:rsidP="00DC6D7F">
      <w:pPr>
        <w:jc w:val="center"/>
        <w:rPr>
          <w:b/>
          <w:sz w:val="28"/>
          <w:szCs w:val="28"/>
        </w:rPr>
      </w:pPr>
    </w:p>
    <w:p w:rsidR="00DC6D7F" w:rsidRPr="00A8309D" w:rsidRDefault="00DC6D7F" w:rsidP="00DC6D7F">
      <w:pPr>
        <w:jc w:val="center"/>
        <w:rPr>
          <w:b/>
          <w:sz w:val="28"/>
          <w:szCs w:val="28"/>
        </w:rPr>
      </w:pPr>
      <w:r w:rsidRPr="00A8309D">
        <w:rPr>
          <w:b/>
          <w:sz w:val="28"/>
          <w:szCs w:val="28"/>
        </w:rPr>
        <w:t>ПОСТАНОВЛЕНИЕ</w:t>
      </w:r>
    </w:p>
    <w:p w:rsidR="00DC6D7F" w:rsidRPr="00A8309D" w:rsidRDefault="00DC6D7F" w:rsidP="00DC6D7F">
      <w:pPr>
        <w:jc w:val="center"/>
        <w:rPr>
          <w:sz w:val="28"/>
          <w:szCs w:val="28"/>
        </w:rPr>
      </w:pPr>
    </w:p>
    <w:p w:rsidR="00DC6D7F" w:rsidRPr="00A8309D" w:rsidRDefault="00DC6D7F" w:rsidP="00DC6D7F">
      <w:pPr>
        <w:jc w:val="center"/>
        <w:rPr>
          <w:sz w:val="28"/>
          <w:szCs w:val="28"/>
        </w:rPr>
      </w:pPr>
      <w:proofErr w:type="spellStart"/>
      <w:r w:rsidRPr="00A8309D">
        <w:rPr>
          <w:sz w:val="28"/>
          <w:szCs w:val="28"/>
        </w:rPr>
        <w:t>с.Горбуново</w:t>
      </w:r>
      <w:proofErr w:type="spellEnd"/>
    </w:p>
    <w:p w:rsidR="00DC6D7F" w:rsidRPr="00A8309D" w:rsidRDefault="00DC6D7F" w:rsidP="00DC6D7F">
      <w:pPr>
        <w:jc w:val="center"/>
        <w:rPr>
          <w:sz w:val="28"/>
          <w:szCs w:val="28"/>
        </w:rPr>
      </w:pPr>
    </w:p>
    <w:p w:rsidR="00DC6D7F" w:rsidRPr="00A8309D" w:rsidRDefault="00944298" w:rsidP="00DC6D7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  <w:r w:rsidR="00DC6D7F" w:rsidRPr="00A8309D">
        <w:rPr>
          <w:sz w:val="28"/>
          <w:szCs w:val="28"/>
        </w:rPr>
        <w:t xml:space="preserve"> № </w:t>
      </w:r>
      <w:r>
        <w:rPr>
          <w:sz w:val="28"/>
          <w:szCs w:val="28"/>
        </w:rPr>
        <w:t>_</w:t>
      </w:r>
    </w:p>
    <w:p w:rsidR="00DC6D7F" w:rsidRPr="00A8309D" w:rsidRDefault="00DC6D7F" w:rsidP="00DC6D7F">
      <w:pPr>
        <w:jc w:val="center"/>
        <w:rPr>
          <w:sz w:val="28"/>
          <w:szCs w:val="28"/>
        </w:rPr>
      </w:pPr>
    </w:p>
    <w:p w:rsidR="00C17A39" w:rsidRDefault="00C17A39" w:rsidP="00C17A39">
      <w:pPr>
        <w:jc w:val="center"/>
        <w:rPr>
          <w:color w:val="000000"/>
          <w:sz w:val="28"/>
          <w:szCs w:val="28"/>
        </w:rPr>
      </w:pPr>
      <w:r w:rsidRPr="00C17A39">
        <w:rPr>
          <w:color w:val="000000"/>
          <w:sz w:val="28"/>
          <w:szCs w:val="28"/>
        </w:rPr>
        <w:t xml:space="preserve">Об утверждении Положения о порядке реализации проектов </w:t>
      </w:r>
    </w:p>
    <w:p w:rsidR="00C17A39" w:rsidRDefault="00C17A39" w:rsidP="00C17A39">
      <w:pPr>
        <w:jc w:val="center"/>
        <w:rPr>
          <w:sz w:val="28"/>
          <w:szCs w:val="28"/>
        </w:rPr>
      </w:pPr>
      <w:r w:rsidRPr="00C17A39">
        <w:rPr>
          <w:color w:val="000000"/>
          <w:sz w:val="28"/>
          <w:szCs w:val="28"/>
        </w:rPr>
        <w:t xml:space="preserve">инициативного бюджетирования в </w:t>
      </w:r>
      <w:proofErr w:type="spellStart"/>
      <w:r w:rsidR="00DC6D7F" w:rsidRPr="00C17A39">
        <w:rPr>
          <w:sz w:val="28"/>
          <w:szCs w:val="28"/>
        </w:rPr>
        <w:t>Горбуновско</w:t>
      </w:r>
      <w:r w:rsidRPr="00C17A39">
        <w:rPr>
          <w:sz w:val="28"/>
          <w:szCs w:val="28"/>
        </w:rPr>
        <w:t>м</w:t>
      </w:r>
      <w:proofErr w:type="spellEnd"/>
      <w:r w:rsidR="00DC6D7F" w:rsidRPr="00C17A39">
        <w:rPr>
          <w:sz w:val="28"/>
          <w:szCs w:val="28"/>
        </w:rPr>
        <w:t xml:space="preserve"> сельсовет</w:t>
      </w:r>
      <w:r w:rsidRPr="00C17A39">
        <w:rPr>
          <w:sz w:val="28"/>
          <w:szCs w:val="28"/>
        </w:rPr>
        <w:t>е</w:t>
      </w:r>
    </w:p>
    <w:p w:rsidR="00DC6D7F" w:rsidRPr="00C17A39" w:rsidRDefault="00DC6D7F" w:rsidP="00C17A39">
      <w:pPr>
        <w:jc w:val="center"/>
        <w:rPr>
          <w:sz w:val="28"/>
          <w:szCs w:val="28"/>
        </w:rPr>
      </w:pPr>
      <w:r w:rsidRPr="00C17A39">
        <w:rPr>
          <w:sz w:val="28"/>
          <w:szCs w:val="28"/>
        </w:rPr>
        <w:t>Куйбышевского района</w:t>
      </w:r>
      <w:r w:rsidR="00C17A39" w:rsidRPr="00C17A39">
        <w:rPr>
          <w:sz w:val="28"/>
          <w:szCs w:val="28"/>
        </w:rPr>
        <w:t xml:space="preserve"> Новосибирской области</w:t>
      </w:r>
    </w:p>
    <w:p w:rsidR="00DC6D7F" w:rsidRPr="00A8309D" w:rsidRDefault="00DC6D7F" w:rsidP="00DC6D7F">
      <w:pPr>
        <w:jc w:val="center"/>
        <w:rPr>
          <w:sz w:val="28"/>
          <w:szCs w:val="28"/>
        </w:rPr>
      </w:pPr>
    </w:p>
    <w:p w:rsidR="00DC6D7F" w:rsidRPr="00A8309D" w:rsidRDefault="00DC6D7F" w:rsidP="00DC6D7F">
      <w:pPr>
        <w:jc w:val="center"/>
        <w:rPr>
          <w:sz w:val="28"/>
          <w:szCs w:val="28"/>
        </w:rPr>
      </w:pPr>
    </w:p>
    <w:p w:rsidR="00DC6D7F" w:rsidRPr="00A8309D" w:rsidRDefault="00DC6D7F" w:rsidP="00DC6D7F">
      <w:pPr>
        <w:jc w:val="both"/>
        <w:rPr>
          <w:sz w:val="28"/>
          <w:szCs w:val="28"/>
        </w:rPr>
      </w:pPr>
      <w:r w:rsidRPr="00A8309D">
        <w:rPr>
          <w:sz w:val="28"/>
          <w:szCs w:val="28"/>
        </w:rPr>
        <w:tab/>
      </w:r>
      <w:r w:rsidR="00654A97" w:rsidRPr="00654A97">
        <w:rPr>
          <w:color w:val="000000"/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в соответствии со статьей 9 Бюджетного кодекса Российской Федерации</w:t>
      </w:r>
      <w:r w:rsidR="00654A97" w:rsidRPr="00DE19F3">
        <w:rPr>
          <w:color w:val="000000"/>
        </w:rPr>
        <w:t xml:space="preserve"> </w:t>
      </w:r>
      <w:r w:rsidRPr="00A8309D">
        <w:rPr>
          <w:sz w:val="28"/>
          <w:szCs w:val="28"/>
        </w:rPr>
        <w:t xml:space="preserve">администрация </w:t>
      </w:r>
      <w:proofErr w:type="spellStart"/>
      <w:r w:rsidRPr="00A8309D">
        <w:rPr>
          <w:sz w:val="28"/>
          <w:szCs w:val="28"/>
        </w:rPr>
        <w:t>Горбуновского</w:t>
      </w:r>
      <w:proofErr w:type="spellEnd"/>
      <w:r w:rsidRPr="00A8309D">
        <w:rPr>
          <w:sz w:val="28"/>
          <w:szCs w:val="28"/>
        </w:rPr>
        <w:t xml:space="preserve"> сельсовета Куйбышевского района Новосибирской области</w:t>
      </w:r>
    </w:p>
    <w:p w:rsidR="00DC6D7F" w:rsidRPr="00A8309D" w:rsidRDefault="00DC6D7F" w:rsidP="00DC6D7F">
      <w:pPr>
        <w:jc w:val="both"/>
        <w:rPr>
          <w:sz w:val="28"/>
          <w:szCs w:val="28"/>
        </w:rPr>
      </w:pPr>
      <w:r w:rsidRPr="00A8309D">
        <w:rPr>
          <w:sz w:val="28"/>
          <w:szCs w:val="28"/>
        </w:rPr>
        <w:tab/>
        <w:t>ПОСТАНОВЛЯЕТ:</w:t>
      </w:r>
    </w:p>
    <w:p w:rsidR="005D01BA" w:rsidRPr="005D01BA" w:rsidRDefault="00DC6D7F" w:rsidP="005D01BA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A8309D">
        <w:rPr>
          <w:sz w:val="28"/>
          <w:szCs w:val="28"/>
        </w:rPr>
        <w:tab/>
        <w:t>1.</w:t>
      </w:r>
      <w:r w:rsidR="005D01BA" w:rsidRPr="005D01BA">
        <w:rPr>
          <w:color w:val="000000"/>
          <w:sz w:val="28"/>
          <w:szCs w:val="28"/>
        </w:rPr>
        <w:t xml:space="preserve">Утвердить Положение о порядке реализации проектов инициативного бюджетирования в </w:t>
      </w:r>
      <w:proofErr w:type="spellStart"/>
      <w:r w:rsidR="005D01BA" w:rsidRPr="00C17A39">
        <w:rPr>
          <w:sz w:val="28"/>
          <w:szCs w:val="28"/>
        </w:rPr>
        <w:t>Горбуновском</w:t>
      </w:r>
      <w:proofErr w:type="spellEnd"/>
      <w:r w:rsidR="005D01BA" w:rsidRPr="00C17A39">
        <w:rPr>
          <w:sz w:val="28"/>
          <w:szCs w:val="28"/>
        </w:rPr>
        <w:t xml:space="preserve"> сельсовете</w:t>
      </w:r>
      <w:r w:rsidR="005D01BA">
        <w:rPr>
          <w:sz w:val="28"/>
          <w:szCs w:val="28"/>
        </w:rPr>
        <w:t xml:space="preserve"> </w:t>
      </w:r>
      <w:r w:rsidR="005D01BA" w:rsidRPr="00C17A39">
        <w:rPr>
          <w:sz w:val="28"/>
          <w:szCs w:val="28"/>
        </w:rPr>
        <w:t>Куйбышевского района Новосибирской области</w:t>
      </w:r>
      <w:r w:rsidR="005D01BA">
        <w:rPr>
          <w:sz w:val="28"/>
          <w:szCs w:val="28"/>
        </w:rPr>
        <w:t xml:space="preserve"> </w:t>
      </w:r>
      <w:r w:rsidR="005D01BA" w:rsidRPr="005D01BA">
        <w:rPr>
          <w:color w:val="000000"/>
          <w:sz w:val="28"/>
          <w:szCs w:val="28"/>
        </w:rPr>
        <w:t>в соответствии с приложением.</w:t>
      </w:r>
    </w:p>
    <w:p w:rsidR="00DC6D7F" w:rsidRDefault="00DC6D7F" w:rsidP="001B342D">
      <w:pPr>
        <w:ind w:firstLine="708"/>
        <w:jc w:val="both"/>
        <w:rPr>
          <w:sz w:val="28"/>
          <w:szCs w:val="28"/>
        </w:rPr>
      </w:pPr>
      <w:r w:rsidRPr="00A8309D">
        <w:rPr>
          <w:sz w:val="28"/>
          <w:szCs w:val="28"/>
        </w:rPr>
        <w:t xml:space="preserve">2.Опубликовать настоящее постановление в периодическом печатном издании «Вестник» органов местного самоуправления </w:t>
      </w:r>
      <w:proofErr w:type="spellStart"/>
      <w:r w:rsidRPr="00A8309D">
        <w:rPr>
          <w:sz w:val="28"/>
          <w:szCs w:val="28"/>
        </w:rPr>
        <w:t>Горбуновского</w:t>
      </w:r>
      <w:proofErr w:type="spellEnd"/>
      <w:r w:rsidRPr="00A8309D">
        <w:rPr>
          <w:sz w:val="28"/>
          <w:szCs w:val="28"/>
        </w:rPr>
        <w:t xml:space="preserve"> сельсовета.</w:t>
      </w:r>
    </w:p>
    <w:p w:rsidR="009C745F" w:rsidRPr="00EF3B02" w:rsidRDefault="009C745F" w:rsidP="009C745F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EF3B02">
        <w:rPr>
          <w:color w:val="000000"/>
          <w:sz w:val="28"/>
          <w:szCs w:val="28"/>
          <w:shd w:val="clear" w:color="auto" w:fill="FFFFFF"/>
        </w:rPr>
        <w:t>3.Контроль за исполнением настоящего постановления оставляю за собой.</w:t>
      </w:r>
    </w:p>
    <w:p w:rsidR="009C745F" w:rsidRPr="00EF3B02" w:rsidRDefault="009C745F" w:rsidP="00EF3B02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EF3B02">
        <w:rPr>
          <w:color w:val="000000"/>
          <w:sz w:val="28"/>
          <w:szCs w:val="28"/>
        </w:rPr>
        <w:t>4.Настоящее постановление вступает в силу после его официального опубликования.</w:t>
      </w:r>
    </w:p>
    <w:p w:rsidR="009C745F" w:rsidRPr="00A8309D" w:rsidRDefault="009C745F" w:rsidP="001B342D">
      <w:pPr>
        <w:ind w:firstLine="708"/>
        <w:jc w:val="both"/>
        <w:rPr>
          <w:sz w:val="28"/>
          <w:szCs w:val="28"/>
        </w:rPr>
      </w:pPr>
    </w:p>
    <w:p w:rsidR="00DC6D7F" w:rsidRPr="00A8309D" w:rsidRDefault="00DC6D7F" w:rsidP="00DC6D7F">
      <w:pPr>
        <w:jc w:val="both"/>
        <w:rPr>
          <w:sz w:val="28"/>
          <w:szCs w:val="28"/>
        </w:rPr>
      </w:pPr>
    </w:p>
    <w:p w:rsidR="00DC6D7F" w:rsidRPr="00A8309D" w:rsidRDefault="00DC6D7F" w:rsidP="00DC6D7F">
      <w:pPr>
        <w:jc w:val="both"/>
        <w:rPr>
          <w:sz w:val="28"/>
          <w:szCs w:val="28"/>
        </w:rPr>
      </w:pPr>
    </w:p>
    <w:p w:rsidR="00DC6D7F" w:rsidRPr="00A8309D" w:rsidRDefault="00DC6D7F" w:rsidP="00DC6D7F">
      <w:pPr>
        <w:jc w:val="both"/>
        <w:rPr>
          <w:sz w:val="28"/>
          <w:szCs w:val="28"/>
        </w:rPr>
      </w:pPr>
    </w:p>
    <w:p w:rsidR="00DC6D7F" w:rsidRPr="00A8309D" w:rsidRDefault="00DC6D7F" w:rsidP="00DC6D7F">
      <w:pPr>
        <w:jc w:val="both"/>
        <w:rPr>
          <w:sz w:val="28"/>
          <w:szCs w:val="28"/>
        </w:rPr>
      </w:pPr>
      <w:r w:rsidRPr="00A8309D">
        <w:rPr>
          <w:sz w:val="28"/>
          <w:szCs w:val="28"/>
        </w:rPr>
        <w:t xml:space="preserve">Глава </w:t>
      </w:r>
      <w:proofErr w:type="spellStart"/>
      <w:r w:rsidRPr="00A8309D">
        <w:rPr>
          <w:sz w:val="28"/>
          <w:szCs w:val="28"/>
        </w:rPr>
        <w:t>Горбуновского</w:t>
      </w:r>
      <w:proofErr w:type="spellEnd"/>
      <w:r w:rsidRPr="00A8309D">
        <w:rPr>
          <w:sz w:val="28"/>
          <w:szCs w:val="28"/>
        </w:rPr>
        <w:t xml:space="preserve"> сельсовета</w:t>
      </w:r>
      <w:r w:rsidRPr="00A8309D">
        <w:rPr>
          <w:sz w:val="28"/>
          <w:szCs w:val="28"/>
        </w:rPr>
        <w:tab/>
      </w:r>
      <w:r w:rsidRPr="00A8309D">
        <w:rPr>
          <w:sz w:val="28"/>
          <w:szCs w:val="28"/>
        </w:rPr>
        <w:tab/>
      </w:r>
      <w:r w:rsidRPr="00A8309D">
        <w:rPr>
          <w:sz w:val="28"/>
          <w:szCs w:val="28"/>
        </w:rPr>
        <w:tab/>
      </w:r>
      <w:r w:rsidRPr="00A8309D">
        <w:rPr>
          <w:sz w:val="28"/>
          <w:szCs w:val="28"/>
        </w:rPr>
        <w:tab/>
      </w:r>
      <w:r w:rsidRPr="00A8309D">
        <w:rPr>
          <w:sz w:val="28"/>
          <w:szCs w:val="28"/>
        </w:rPr>
        <w:tab/>
        <w:t xml:space="preserve">            </w:t>
      </w:r>
    </w:p>
    <w:p w:rsidR="00DC6D7F" w:rsidRPr="00A8309D" w:rsidRDefault="00DC6D7F" w:rsidP="00DC6D7F">
      <w:pPr>
        <w:jc w:val="both"/>
        <w:rPr>
          <w:sz w:val="28"/>
          <w:szCs w:val="28"/>
        </w:rPr>
      </w:pPr>
      <w:r w:rsidRPr="00A8309D">
        <w:rPr>
          <w:sz w:val="28"/>
          <w:szCs w:val="28"/>
        </w:rPr>
        <w:t xml:space="preserve">Куйбышевского района </w:t>
      </w:r>
    </w:p>
    <w:p w:rsidR="00DC6D7F" w:rsidRDefault="00DC6D7F" w:rsidP="00DC6D7F">
      <w:pPr>
        <w:jc w:val="both"/>
        <w:rPr>
          <w:sz w:val="28"/>
          <w:szCs w:val="28"/>
        </w:rPr>
      </w:pPr>
      <w:r w:rsidRPr="00A8309D">
        <w:rPr>
          <w:sz w:val="28"/>
          <w:szCs w:val="28"/>
        </w:rPr>
        <w:t xml:space="preserve">Новосибирской области                                                                       </w:t>
      </w:r>
      <w:r w:rsidR="00885B4C">
        <w:rPr>
          <w:sz w:val="28"/>
          <w:szCs w:val="28"/>
        </w:rPr>
        <w:t xml:space="preserve">     </w:t>
      </w:r>
      <w:proofErr w:type="spellStart"/>
      <w:r w:rsidRPr="00A8309D">
        <w:rPr>
          <w:sz w:val="28"/>
          <w:szCs w:val="28"/>
        </w:rPr>
        <w:t>О.В.Колосов</w:t>
      </w:r>
      <w:proofErr w:type="spellEnd"/>
    </w:p>
    <w:p w:rsidR="00912E39" w:rsidRDefault="00912E39" w:rsidP="00DC6D7F">
      <w:pPr>
        <w:jc w:val="both"/>
        <w:rPr>
          <w:sz w:val="28"/>
          <w:szCs w:val="28"/>
        </w:rPr>
      </w:pPr>
    </w:p>
    <w:p w:rsidR="00912E39" w:rsidRDefault="00912E39" w:rsidP="00DC6D7F">
      <w:pPr>
        <w:jc w:val="both"/>
        <w:rPr>
          <w:sz w:val="28"/>
          <w:szCs w:val="28"/>
        </w:rPr>
      </w:pPr>
    </w:p>
    <w:p w:rsidR="00912E39" w:rsidRDefault="00912E39" w:rsidP="00DC6D7F">
      <w:pPr>
        <w:jc w:val="both"/>
        <w:rPr>
          <w:sz w:val="28"/>
          <w:szCs w:val="28"/>
        </w:rPr>
      </w:pPr>
    </w:p>
    <w:p w:rsidR="00912E39" w:rsidRDefault="00912E39" w:rsidP="00DC6D7F">
      <w:pPr>
        <w:jc w:val="both"/>
        <w:rPr>
          <w:sz w:val="28"/>
          <w:szCs w:val="28"/>
        </w:rPr>
      </w:pPr>
    </w:p>
    <w:p w:rsidR="00912E39" w:rsidRDefault="00912E39" w:rsidP="00DC6D7F">
      <w:pPr>
        <w:jc w:val="both"/>
        <w:rPr>
          <w:sz w:val="28"/>
          <w:szCs w:val="28"/>
        </w:rPr>
      </w:pPr>
    </w:p>
    <w:p w:rsidR="00912E39" w:rsidRDefault="00912E39" w:rsidP="00DC6D7F">
      <w:pPr>
        <w:jc w:val="both"/>
        <w:rPr>
          <w:sz w:val="28"/>
          <w:szCs w:val="28"/>
        </w:rPr>
      </w:pPr>
    </w:p>
    <w:p w:rsidR="00912E39" w:rsidRDefault="00912E39" w:rsidP="00DC6D7F">
      <w:pPr>
        <w:jc w:val="both"/>
        <w:rPr>
          <w:sz w:val="28"/>
          <w:szCs w:val="28"/>
        </w:rPr>
      </w:pPr>
    </w:p>
    <w:p w:rsidR="00264E98" w:rsidRDefault="00264E98" w:rsidP="00264E98">
      <w:pPr>
        <w:jc w:val="right"/>
      </w:pPr>
      <w:r>
        <w:lastRenderedPageBreak/>
        <w:t xml:space="preserve">Приложение </w:t>
      </w:r>
    </w:p>
    <w:p w:rsidR="00264E98" w:rsidRDefault="00264E98" w:rsidP="00264E98">
      <w:pPr>
        <w:jc w:val="right"/>
      </w:pPr>
      <w:r>
        <w:t>к постановлению администрации</w:t>
      </w:r>
    </w:p>
    <w:p w:rsidR="00264E98" w:rsidRDefault="00264E98" w:rsidP="00264E98">
      <w:pPr>
        <w:jc w:val="right"/>
      </w:pPr>
      <w:proofErr w:type="spellStart"/>
      <w:r>
        <w:t>Горбуновского</w:t>
      </w:r>
      <w:proofErr w:type="spellEnd"/>
      <w:r>
        <w:t xml:space="preserve"> сельсовета</w:t>
      </w:r>
    </w:p>
    <w:p w:rsidR="00264E98" w:rsidRDefault="00264E98" w:rsidP="00264E98">
      <w:pPr>
        <w:jc w:val="right"/>
      </w:pPr>
      <w:r>
        <w:t>Куйбышевского района</w:t>
      </w:r>
    </w:p>
    <w:p w:rsidR="00264E98" w:rsidRDefault="00264E98" w:rsidP="00264E98">
      <w:pPr>
        <w:jc w:val="right"/>
      </w:pPr>
      <w:r>
        <w:t xml:space="preserve">Новосибирской области </w:t>
      </w:r>
    </w:p>
    <w:p w:rsidR="00264E98" w:rsidRDefault="00264E98" w:rsidP="00264E98">
      <w:pPr>
        <w:jc w:val="right"/>
      </w:pPr>
      <w:r>
        <w:t>от ____________ № _</w:t>
      </w:r>
    </w:p>
    <w:p w:rsidR="00C43CB2" w:rsidRDefault="00C43CB2" w:rsidP="00264E98">
      <w:pPr>
        <w:jc w:val="right"/>
      </w:pPr>
    </w:p>
    <w:p w:rsidR="009E75A5" w:rsidRPr="009E75A5" w:rsidRDefault="009E75A5" w:rsidP="009E75A5">
      <w:pPr>
        <w:jc w:val="center"/>
        <w:rPr>
          <w:b/>
          <w:color w:val="000000"/>
          <w:sz w:val="28"/>
          <w:szCs w:val="28"/>
        </w:rPr>
      </w:pPr>
      <w:r w:rsidRPr="009E75A5">
        <w:rPr>
          <w:b/>
          <w:color w:val="000000"/>
          <w:sz w:val="28"/>
          <w:szCs w:val="28"/>
        </w:rPr>
        <w:t xml:space="preserve">Положение </w:t>
      </w:r>
    </w:p>
    <w:p w:rsidR="009E75A5" w:rsidRPr="009E75A5" w:rsidRDefault="009E75A5" w:rsidP="009E75A5">
      <w:pPr>
        <w:jc w:val="center"/>
        <w:rPr>
          <w:b/>
          <w:sz w:val="28"/>
          <w:szCs w:val="28"/>
        </w:rPr>
      </w:pPr>
      <w:r w:rsidRPr="009E75A5">
        <w:rPr>
          <w:b/>
          <w:color w:val="000000"/>
          <w:sz w:val="28"/>
          <w:szCs w:val="28"/>
        </w:rPr>
        <w:t xml:space="preserve">о порядке реализации проектов инициативного бюджетирования в </w:t>
      </w:r>
      <w:proofErr w:type="spellStart"/>
      <w:r w:rsidRPr="009E75A5">
        <w:rPr>
          <w:b/>
          <w:sz w:val="28"/>
          <w:szCs w:val="28"/>
        </w:rPr>
        <w:t>Горбуновском</w:t>
      </w:r>
      <w:proofErr w:type="spellEnd"/>
      <w:r w:rsidRPr="009E75A5">
        <w:rPr>
          <w:b/>
          <w:sz w:val="28"/>
          <w:szCs w:val="28"/>
        </w:rPr>
        <w:t xml:space="preserve"> сельсовете Куйбышевского района Новосибирской области</w:t>
      </w:r>
    </w:p>
    <w:p w:rsidR="009E75A5" w:rsidRPr="009E75A5" w:rsidRDefault="009E75A5" w:rsidP="009E75A5">
      <w:pPr>
        <w:rPr>
          <w:rFonts w:ascii="Arial" w:hAnsi="Arial" w:cs="Arial"/>
          <w:b/>
          <w:color w:val="000000"/>
          <w:sz w:val="20"/>
          <w:szCs w:val="20"/>
        </w:rPr>
      </w:pPr>
      <w:r w:rsidRPr="009E75A5">
        <w:rPr>
          <w:rFonts w:ascii="Arial" w:hAnsi="Arial" w:cs="Arial"/>
          <w:b/>
          <w:color w:val="000000"/>
          <w:sz w:val="20"/>
          <w:szCs w:val="20"/>
        </w:rPr>
        <w:t> </w:t>
      </w:r>
    </w:p>
    <w:p w:rsidR="009E75A5" w:rsidRPr="00AF2E68" w:rsidRDefault="009E75A5" w:rsidP="00AF2E68">
      <w:pPr>
        <w:ind w:firstLine="708"/>
        <w:jc w:val="both"/>
        <w:rPr>
          <w:color w:val="000000"/>
          <w:sz w:val="28"/>
          <w:szCs w:val="28"/>
        </w:rPr>
      </w:pPr>
      <w:r w:rsidRPr="00AF2E68">
        <w:rPr>
          <w:color w:val="000000"/>
          <w:sz w:val="28"/>
          <w:szCs w:val="28"/>
        </w:rPr>
        <w:t xml:space="preserve">Настоящее положение направлено на активизацию участия жителей </w:t>
      </w:r>
      <w:proofErr w:type="spellStart"/>
      <w:r w:rsidR="00AF2E68" w:rsidRPr="00AF2E68">
        <w:rPr>
          <w:sz w:val="28"/>
          <w:szCs w:val="28"/>
        </w:rPr>
        <w:t>Горбуновского</w:t>
      </w:r>
      <w:proofErr w:type="spellEnd"/>
      <w:r w:rsidR="00AF2E68" w:rsidRPr="00AF2E68">
        <w:rPr>
          <w:sz w:val="28"/>
          <w:szCs w:val="28"/>
        </w:rPr>
        <w:t xml:space="preserve"> сельсовета</w:t>
      </w:r>
      <w:r w:rsidR="00AF2E68">
        <w:rPr>
          <w:sz w:val="28"/>
          <w:szCs w:val="28"/>
        </w:rPr>
        <w:t xml:space="preserve"> </w:t>
      </w:r>
      <w:r w:rsidRPr="00AF2E68">
        <w:rPr>
          <w:color w:val="000000"/>
          <w:sz w:val="28"/>
          <w:szCs w:val="28"/>
        </w:rPr>
        <w:t>(далее</w:t>
      </w:r>
      <w:r w:rsidR="006439CB" w:rsidRPr="00AF2E68">
        <w:rPr>
          <w:color w:val="000000"/>
          <w:sz w:val="28"/>
          <w:szCs w:val="28"/>
        </w:rPr>
        <w:t xml:space="preserve"> – </w:t>
      </w:r>
      <w:r w:rsidRPr="00AF2E68">
        <w:rPr>
          <w:color w:val="000000"/>
          <w:sz w:val="28"/>
          <w:szCs w:val="28"/>
        </w:rPr>
        <w:t xml:space="preserve">жители) в осуществлении местного самоуправления и решении вопросов местного значения посредством реализации на территории </w:t>
      </w:r>
      <w:proofErr w:type="spellStart"/>
      <w:r w:rsidR="00AF2E68" w:rsidRPr="00AF2E68">
        <w:rPr>
          <w:sz w:val="28"/>
          <w:szCs w:val="28"/>
        </w:rPr>
        <w:t>Горбуновского</w:t>
      </w:r>
      <w:proofErr w:type="spellEnd"/>
      <w:r w:rsidR="00AF2E68" w:rsidRPr="00AF2E68">
        <w:rPr>
          <w:sz w:val="28"/>
          <w:szCs w:val="28"/>
        </w:rPr>
        <w:t xml:space="preserve"> сельсовета</w:t>
      </w:r>
      <w:r w:rsidRPr="00AF2E68">
        <w:rPr>
          <w:color w:val="000000"/>
          <w:sz w:val="28"/>
          <w:szCs w:val="28"/>
        </w:rPr>
        <w:t xml:space="preserve"> проектов инициативного бюджетирования.</w:t>
      </w:r>
    </w:p>
    <w:p w:rsidR="009E75A5" w:rsidRPr="0062608C" w:rsidRDefault="009E75A5" w:rsidP="0062608C">
      <w:pPr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 </w:t>
      </w:r>
    </w:p>
    <w:p w:rsidR="009E75A5" w:rsidRPr="0062608C" w:rsidRDefault="009E75A5" w:rsidP="0062608C">
      <w:pPr>
        <w:jc w:val="center"/>
        <w:rPr>
          <w:color w:val="000000"/>
          <w:sz w:val="28"/>
          <w:szCs w:val="28"/>
        </w:rPr>
      </w:pPr>
      <w:r w:rsidRPr="0062608C">
        <w:rPr>
          <w:b/>
          <w:bCs/>
          <w:color w:val="000000"/>
          <w:sz w:val="28"/>
          <w:szCs w:val="28"/>
        </w:rPr>
        <w:t>1.Основные понятия, используемые в настоящем Положении</w:t>
      </w:r>
    </w:p>
    <w:p w:rsidR="009E75A5" w:rsidRPr="0062608C" w:rsidRDefault="009E75A5" w:rsidP="00DC6742">
      <w:pPr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 </w:t>
      </w:r>
      <w:r w:rsidR="00DC6742">
        <w:rPr>
          <w:color w:val="000000"/>
          <w:sz w:val="28"/>
          <w:szCs w:val="28"/>
        </w:rPr>
        <w:tab/>
      </w:r>
      <w:r w:rsidRPr="0062608C">
        <w:rPr>
          <w:color w:val="000000"/>
          <w:sz w:val="28"/>
          <w:szCs w:val="28"/>
        </w:rPr>
        <w:t>Для целей настоящего Положения используются следующие основные понятия:</w:t>
      </w:r>
    </w:p>
    <w:p w:rsidR="009E75A5" w:rsidRPr="0062608C" w:rsidRDefault="009E75A5" w:rsidP="00E430D5">
      <w:pPr>
        <w:ind w:firstLine="708"/>
        <w:jc w:val="both"/>
        <w:rPr>
          <w:color w:val="000000"/>
          <w:sz w:val="28"/>
          <w:szCs w:val="28"/>
        </w:rPr>
      </w:pPr>
      <w:r w:rsidRPr="00151CB1">
        <w:rPr>
          <w:bCs/>
          <w:color w:val="000000"/>
          <w:sz w:val="28"/>
          <w:szCs w:val="28"/>
        </w:rPr>
        <w:t>инициативное бюджетирование</w:t>
      </w:r>
      <w:r w:rsidRPr="0062608C">
        <w:rPr>
          <w:color w:val="000000"/>
          <w:sz w:val="28"/>
          <w:szCs w:val="28"/>
        </w:rPr>
        <w:t> – форма участия жителей в решении вопросов местного значения посредством определения направлений расходования бюджетных средств и привлечения средств жителей, индивидуальных предпринимателей, юридических лиц, общественных организаций и т.д.</w:t>
      </w:r>
      <w:r w:rsidR="00E430D5">
        <w:rPr>
          <w:color w:val="000000"/>
          <w:sz w:val="28"/>
          <w:szCs w:val="28"/>
        </w:rPr>
        <w:t>;</w:t>
      </w:r>
    </w:p>
    <w:p w:rsidR="009E75A5" w:rsidRPr="0062608C" w:rsidRDefault="009E75A5" w:rsidP="00CE60F9">
      <w:pPr>
        <w:ind w:firstLine="708"/>
        <w:jc w:val="both"/>
        <w:rPr>
          <w:color w:val="000000"/>
          <w:sz w:val="28"/>
          <w:szCs w:val="28"/>
        </w:rPr>
      </w:pPr>
      <w:r w:rsidRPr="00CE60F9">
        <w:rPr>
          <w:bCs/>
          <w:color w:val="000000"/>
          <w:sz w:val="28"/>
          <w:szCs w:val="28"/>
        </w:rPr>
        <w:t>участники проектов инициативного бюджетирования</w:t>
      </w:r>
      <w:r w:rsidRPr="0062608C">
        <w:rPr>
          <w:color w:val="000000"/>
          <w:sz w:val="28"/>
          <w:szCs w:val="28"/>
        </w:rPr>
        <w:t> – жители, индивидуальные предприниматели, юридические лица, общественные организации, осуществляющие свою деятельность на территории муниципального образования;</w:t>
      </w:r>
    </w:p>
    <w:p w:rsidR="009E75A5" w:rsidRPr="0062608C" w:rsidRDefault="009E75A5" w:rsidP="00E72967">
      <w:pPr>
        <w:ind w:firstLine="708"/>
        <w:jc w:val="both"/>
        <w:rPr>
          <w:color w:val="000000"/>
          <w:sz w:val="28"/>
          <w:szCs w:val="28"/>
        </w:rPr>
      </w:pPr>
      <w:r w:rsidRPr="00E72967">
        <w:rPr>
          <w:bCs/>
          <w:color w:val="000000"/>
          <w:sz w:val="28"/>
          <w:szCs w:val="28"/>
        </w:rPr>
        <w:t>инициативная группа</w:t>
      </w:r>
      <w:r w:rsidRPr="0062608C">
        <w:rPr>
          <w:color w:val="000000"/>
          <w:sz w:val="28"/>
          <w:szCs w:val="28"/>
        </w:rPr>
        <w:t xml:space="preserve"> – группа жителей, </w:t>
      </w:r>
      <w:proofErr w:type="spellStart"/>
      <w:r w:rsidRPr="0062608C">
        <w:rPr>
          <w:color w:val="000000"/>
          <w:sz w:val="28"/>
          <w:szCs w:val="28"/>
        </w:rPr>
        <w:t>самоорганизованная</w:t>
      </w:r>
      <w:proofErr w:type="spellEnd"/>
      <w:r w:rsidRPr="0062608C">
        <w:rPr>
          <w:color w:val="000000"/>
          <w:sz w:val="28"/>
          <w:szCs w:val="28"/>
        </w:rPr>
        <w:t xml:space="preserve"> на основе общности интересов с целью решения вопросов местного значения;</w:t>
      </w:r>
    </w:p>
    <w:p w:rsidR="009E75A5" w:rsidRPr="0062608C" w:rsidRDefault="009E75A5" w:rsidP="00B119D2">
      <w:pPr>
        <w:ind w:firstLine="708"/>
        <w:jc w:val="both"/>
        <w:rPr>
          <w:color w:val="000000"/>
          <w:sz w:val="28"/>
          <w:szCs w:val="28"/>
        </w:rPr>
      </w:pPr>
      <w:r w:rsidRPr="00B119D2">
        <w:rPr>
          <w:bCs/>
          <w:color w:val="000000"/>
          <w:sz w:val="28"/>
          <w:szCs w:val="28"/>
        </w:rPr>
        <w:t>проект инициативного бюджетирования</w:t>
      </w:r>
      <w:r w:rsidRPr="0062608C">
        <w:rPr>
          <w:color w:val="000000"/>
          <w:sz w:val="28"/>
          <w:szCs w:val="28"/>
        </w:rPr>
        <w:t> – проект, подготовленный инициативной группой</w:t>
      </w:r>
      <w:r w:rsidR="00B119D2">
        <w:rPr>
          <w:color w:val="000000"/>
          <w:sz w:val="28"/>
          <w:szCs w:val="28"/>
        </w:rPr>
        <w:t>;</w:t>
      </w:r>
    </w:p>
    <w:p w:rsidR="009E75A5" w:rsidRPr="0062608C" w:rsidRDefault="009E75A5" w:rsidP="002166B1">
      <w:pPr>
        <w:ind w:firstLine="708"/>
        <w:jc w:val="both"/>
        <w:rPr>
          <w:color w:val="000000"/>
          <w:sz w:val="28"/>
          <w:szCs w:val="28"/>
        </w:rPr>
      </w:pPr>
      <w:r w:rsidRPr="002166B1">
        <w:rPr>
          <w:bCs/>
          <w:color w:val="000000"/>
          <w:sz w:val="28"/>
          <w:szCs w:val="28"/>
        </w:rPr>
        <w:t>муниципальная комиссия инициативного бюджетирования</w:t>
      </w:r>
      <w:r w:rsidRPr="0062608C">
        <w:rPr>
          <w:color w:val="000000"/>
          <w:sz w:val="28"/>
          <w:szCs w:val="28"/>
        </w:rPr>
        <w:t> (далее</w:t>
      </w:r>
      <w:r w:rsidR="002166B1">
        <w:rPr>
          <w:color w:val="000000"/>
          <w:sz w:val="28"/>
          <w:szCs w:val="28"/>
        </w:rPr>
        <w:t xml:space="preserve"> </w:t>
      </w:r>
      <w:r w:rsidR="00837642">
        <w:rPr>
          <w:color w:val="000000"/>
          <w:sz w:val="28"/>
          <w:szCs w:val="28"/>
        </w:rPr>
        <w:t xml:space="preserve">– </w:t>
      </w:r>
      <w:r w:rsidR="00EE245A">
        <w:rPr>
          <w:color w:val="000000"/>
          <w:sz w:val="28"/>
          <w:szCs w:val="28"/>
        </w:rPr>
        <w:t xml:space="preserve"> муниципальная комиссия) – </w:t>
      </w:r>
      <w:r w:rsidRPr="0062608C">
        <w:rPr>
          <w:color w:val="000000"/>
          <w:sz w:val="28"/>
          <w:szCs w:val="28"/>
        </w:rPr>
        <w:t>коллегиальный совещательный орган, созданный для проведения отбора проектов инициативного бюджетирования на муниципальном уровне</w:t>
      </w:r>
      <w:r w:rsidR="00EE245A">
        <w:rPr>
          <w:color w:val="000000"/>
          <w:sz w:val="28"/>
          <w:szCs w:val="28"/>
        </w:rPr>
        <w:t>.</w:t>
      </w:r>
    </w:p>
    <w:p w:rsidR="009E75A5" w:rsidRPr="0062608C" w:rsidRDefault="009E75A5" w:rsidP="0062608C">
      <w:pPr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 </w:t>
      </w:r>
    </w:p>
    <w:p w:rsidR="009E75A5" w:rsidRPr="0062608C" w:rsidRDefault="009E75A5" w:rsidP="0062608C">
      <w:pPr>
        <w:jc w:val="center"/>
        <w:rPr>
          <w:color w:val="000000"/>
          <w:sz w:val="28"/>
          <w:szCs w:val="28"/>
        </w:rPr>
      </w:pPr>
      <w:r w:rsidRPr="0062608C">
        <w:rPr>
          <w:b/>
          <w:bCs/>
          <w:color w:val="000000"/>
          <w:sz w:val="28"/>
          <w:szCs w:val="28"/>
        </w:rPr>
        <w:t>2.Цель, задачи и принципы инициативного бюджетирования</w:t>
      </w:r>
    </w:p>
    <w:p w:rsidR="009E75A5" w:rsidRPr="0062608C" w:rsidRDefault="009E75A5" w:rsidP="00642774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 xml:space="preserve">1.Целью инициативного бюджетирования является активизация участия жителей в определении приоритетов расходования </w:t>
      </w:r>
      <w:proofErr w:type="gramStart"/>
      <w:r w:rsidRPr="0062608C">
        <w:rPr>
          <w:color w:val="000000"/>
          <w:sz w:val="28"/>
          <w:szCs w:val="28"/>
        </w:rPr>
        <w:t>средств местного бюджета</w:t>
      </w:r>
      <w:proofErr w:type="gramEnd"/>
      <w:r w:rsidRPr="0062608C">
        <w:rPr>
          <w:color w:val="000000"/>
          <w:sz w:val="28"/>
          <w:szCs w:val="28"/>
        </w:rPr>
        <w:t xml:space="preserve"> и поддержка инициатив жителей в решении вопросов местного значения.</w:t>
      </w:r>
    </w:p>
    <w:p w:rsidR="009E75A5" w:rsidRPr="0062608C" w:rsidRDefault="009E75A5" w:rsidP="008405D5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2.</w:t>
      </w:r>
      <w:r w:rsidRPr="008405D5">
        <w:rPr>
          <w:bCs/>
          <w:color w:val="000000"/>
          <w:sz w:val="28"/>
          <w:szCs w:val="28"/>
        </w:rPr>
        <w:t>Задачами</w:t>
      </w:r>
      <w:r w:rsidRPr="008405D5">
        <w:rPr>
          <w:color w:val="000000"/>
          <w:sz w:val="28"/>
          <w:szCs w:val="28"/>
        </w:rPr>
        <w:t> </w:t>
      </w:r>
      <w:r w:rsidRPr="0062608C">
        <w:rPr>
          <w:color w:val="000000"/>
          <w:sz w:val="28"/>
          <w:szCs w:val="28"/>
        </w:rPr>
        <w:t>инициативного бюджетирования являются:</w:t>
      </w:r>
    </w:p>
    <w:p w:rsidR="009E75A5" w:rsidRPr="0062608C" w:rsidRDefault="009E75A5" w:rsidP="00D47C8D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 xml:space="preserve">повышение эффективности бюджетных расходов за счет вовлечения жителей в процессы принятия решений на местном уровне и усиление </w:t>
      </w:r>
      <w:r w:rsidRPr="0062608C">
        <w:rPr>
          <w:color w:val="000000"/>
          <w:sz w:val="28"/>
          <w:szCs w:val="28"/>
        </w:rPr>
        <w:lastRenderedPageBreak/>
        <w:t>гражданского контроля за деятельностью органов местного самоуправления в ходе реализации проектов инициативного бюджетирования;</w:t>
      </w:r>
    </w:p>
    <w:p w:rsidR="009E75A5" w:rsidRPr="0062608C" w:rsidRDefault="009E75A5" w:rsidP="00EB3B35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развитие взаимодействия органов местного самоуправления и населения муниципального образования;</w:t>
      </w:r>
    </w:p>
    <w:p w:rsidR="009E75A5" w:rsidRPr="0062608C" w:rsidRDefault="009E75A5" w:rsidP="007707CB">
      <w:pPr>
        <w:ind w:firstLine="708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отбор проектов инициативного бюджетирования</w:t>
      </w:r>
      <w:r w:rsidR="007707CB">
        <w:rPr>
          <w:color w:val="000000"/>
          <w:sz w:val="28"/>
          <w:szCs w:val="28"/>
        </w:rPr>
        <w:t>.</w:t>
      </w:r>
    </w:p>
    <w:p w:rsidR="009E75A5" w:rsidRPr="0062608C" w:rsidRDefault="009E75A5" w:rsidP="0065167D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3.</w:t>
      </w:r>
      <w:r w:rsidRPr="0065167D">
        <w:rPr>
          <w:bCs/>
          <w:color w:val="000000"/>
          <w:sz w:val="28"/>
          <w:szCs w:val="28"/>
        </w:rPr>
        <w:t>Принципами</w:t>
      </w:r>
      <w:r w:rsidRPr="0062608C">
        <w:rPr>
          <w:b/>
          <w:bCs/>
          <w:color w:val="000000"/>
          <w:sz w:val="28"/>
          <w:szCs w:val="28"/>
        </w:rPr>
        <w:t> </w:t>
      </w:r>
      <w:r w:rsidRPr="0062608C">
        <w:rPr>
          <w:color w:val="000000"/>
          <w:sz w:val="28"/>
          <w:szCs w:val="28"/>
        </w:rPr>
        <w:t>инициативного бюджетирования являются:</w:t>
      </w:r>
    </w:p>
    <w:p w:rsidR="009E75A5" w:rsidRDefault="00827696" w:rsidP="0082769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E75A5" w:rsidRPr="0062608C">
        <w:rPr>
          <w:color w:val="000000"/>
          <w:sz w:val="28"/>
          <w:szCs w:val="28"/>
        </w:rPr>
        <w:t>повышение открытости деятельности органов местного самоуправления;</w:t>
      </w:r>
    </w:p>
    <w:p w:rsidR="009E75A5" w:rsidRPr="0062608C" w:rsidRDefault="009E75A5" w:rsidP="002F499A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-равная доступность для всех жителей муниципального образования в выдвижении проектов инициативного бюджетирования для участия в конкурсном отборе;</w:t>
      </w:r>
    </w:p>
    <w:p w:rsidR="009E75A5" w:rsidRPr="0062608C" w:rsidRDefault="009E75A5" w:rsidP="006774CD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-открытость и гласность процедур проведения отбора.</w:t>
      </w:r>
    </w:p>
    <w:p w:rsidR="009E75A5" w:rsidRPr="0062608C" w:rsidRDefault="009E75A5" w:rsidP="0062608C">
      <w:pPr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 </w:t>
      </w:r>
    </w:p>
    <w:p w:rsidR="009E75A5" w:rsidRPr="0062608C" w:rsidRDefault="009E75A5" w:rsidP="0062608C">
      <w:pPr>
        <w:jc w:val="center"/>
        <w:rPr>
          <w:color w:val="000000"/>
          <w:sz w:val="28"/>
          <w:szCs w:val="28"/>
        </w:rPr>
      </w:pPr>
      <w:r w:rsidRPr="0062608C">
        <w:rPr>
          <w:b/>
          <w:bCs/>
          <w:color w:val="000000"/>
          <w:sz w:val="28"/>
          <w:szCs w:val="28"/>
        </w:rPr>
        <w:t>3.Общие положения</w:t>
      </w:r>
    </w:p>
    <w:p w:rsidR="009E75A5" w:rsidRPr="0062608C" w:rsidRDefault="009E75A5" w:rsidP="0062608C">
      <w:pPr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 </w:t>
      </w:r>
      <w:r w:rsidR="000A4DC5">
        <w:rPr>
          <w:color w:val="000000"/>
          <w:sz w:val="28"/>
          <w:szCs w:val="28"/>
        </w:rPr>
        <w:tab/>
      </w:r>
      <w:r w:rsidRPr="0062608C">
        <w:rPr>
          <w:color w:val="000000"/>
          <w:sz w:val="28"/>
          <w:szCs w:val="28"/>
        </w:rPr>
        <w:t>1.1.Настоящий Порядок устанавливает процедуры проведения отбора, финансирования и реализации проектов инициативного бюджетирования (далее</w:t>
      </w:r>
      <w:r w:rsidR="000A4DC5">
        <w:rPr>
          <w:color w:val="000000"/>
          <w:sz w:val="28"/>
          <w:szCs w:val="28"/>
        </w:rPr>
        <w:t xml:space="preserve">– </w:t>
      </w:r>
      <w:r w:rsidRPr="0062608C">
        <w:rPr>
          <w:color w:val="000000"/>
          <w:sz w:val="28"/>
          <w:szCs w:val="28"/>
        </w:rPr>
        <w:t xml:space="preserve">проект, конкурсный отбор) в </w:t>
      </w:r>
      <w:proofErr w:type="spellStart"/>
      <w:r w:rsidR="00760CB1" w:rsidRPr="00C17A39">
        <w:rPr>
          <w:sz w:val="28"/>
          <w:szCs w:val="28"/>
        </w:rPr>
        <w:t>Горбуновском</w:t>
      </w:r>
      <w:proofErr w:type="spellEnd"/>
      <w:r w:rsidR="00760CB1" w:rsidRPr="00C17A39">
        <w:rPr>
          <w:sz w:val="28"/>
          <w:szCs w:val="28"/>
        </w:rPr>
        <w:t xml:space="preserve"> сельсовете</w:t>
      </w:r>
      <w:r w:rsidR="00760CB1">
        <w:rPr>
          <w:sz w:val="28"/>
          <w:szCs w:val="28"/>
        </w:rPr>
        <w:t xml:space="preserve"> </w:t>
      </w:r>
      <w:r w:rsidR="00760CB1" w:rsidRPr="00C17A39">
        <w:rPr>
          <w:sz w:val="28"/>
          <w:szCs w:val="28"/>
        </w:rPr>
        <w:t>Куйбышевского района Новосибирской области</w:t>
      </w:r>
      <w:r w:rsidRPr="0062608C">
        <w:rPr>
          <w:color w:val="000000"/>
          <w:sz w:val="28"/>
          <w:szCs w:val="28"/>
        </w:rPr>
        <w:t>.</w:t>
      </w:r>
    </w:p>
    <w:p w:rsidR="009E75A5" w:rsidRPr="0062608C" w:rsidRDefault="009E75A5" w:rsidP="001F4B53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 xml:space="preserve">1.2.Организатором отбора проектов инициативного бюджетирования является муниципальная комиссия инициативного бюджетирования </w:t>
      </w:r>
      <w:proofErr w:type="spellStart"/>
      <w:r w:rsidR="001F4B53" w:rsidRPr="00AF2E68">
        <w:rPr>
          <w:sz w:val="28"/>
          <w:szCs w:val="28"/>
        </w:rPr>
        <w:t>Горбуновского</w:t>
      </w:r>
      <w:proofErr w:type="spellEnd"/>
      <w:r w:rsidR="001F4B53" w:rsidRPr="00AF2E68">
        <w:rPr>
          <w:sz w:val="28"/>
          <w:szCs w:val="28"/>
        </w:rPr>
        <w:t xml:space="preserve"> сельсовета</w:t>
      </w:r>
      <w:r w:rsidRPr="0062608C">
        <w:rPr>
          <w:color w:val="000000"/>
          <w:sz w:val="28"/>
          <w:szCs w:val="28"/>
        </w:rPr>
        <w:t>.</w:t>
      </w:r>
    </w:p>
    <w:p w:rsidR="009E75A5" w:rsidRPr="0062608C" w:rsidRDefault="009E75A5" w:rsidP="00501ECB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 xml:space="preserve">1.3.Право на участие в отборе имеют проекты, подготовленные населением </w:t>
      </w:r>
      <w:proofErr w:type="spellStart"/>
      <w:r w:rsidR="00501ECB" w:rsidRPr="00AF2E68">
        <w:rPr>
          <w:sz w:val="28"/>
          <w:szCs w:val="28"/>
        </w:rPr>
        <w:t>Горбуновского</w:t>
      </w:r>
      <w:proofErr w:type="spellEnd"/>
      <w:r w:rsidR="00501ECB" w:rsidRPr="00AF2E68">
        <w:rPr>
          <w:sz w:val="28"/>
          <w:szCs w:val="28"/>
        </w:rPr>
        <w:t xml:space="preserve"> сельсовета</w:t>
      </w:r>
      <w:r w:rsidRPr="0062608C">
        <w:rPr>
          <w:color w:val="000000"/>
          <w:sz w:val="28"/>
          <w:szCs w:val="28"/>
        </w:rPr>
        <w:t xml:space="preserve">, юридическими лицами, общественными организациями, осуществляющими свою деятельность на территории </w:t>
      </w:r>
      <w:proofErr w:type="spellStart"/>
      <w:r w:rsidR="00501ECB" w:rsidRPr="00AF2E68">
        <w:rPr>
          <w:sz w:val="28"/>
          <w:szCs w:val="28"/>
        </w:rPr>
        <w:t>Горбуновского</w:t>
      </w:r>
      <w:proofErr w:type="spellEnd"/>
      <w:r w:rsidR="00501ECB" w:rsidRPr="00AF2E68">
        <w:rPr>
          <w:sz w:val="28"/>
          <w:szCs w:val="28"/>
        </w:rPr>
        <w:t xml:space="preserve"> сельсовета</w:t>
      </w:r>
      <w:r w:rsidR="00501ECB" w:rsidRPr="00AF2E68">
        <w:rPr>
          <w:color w:val="000000"/>
          <w:sz w:val="28"/>
          <w:szCs w:val="28"/>
        </w:rPr>
        <w:t xml:space="preserve"> </w:t>
      </w:r>
      <w:r w:rsidRPr="0062608C">
        <w:rPr>
          <w:color w:val="000000"/>
          <w:sz w:val="28"/>
          <w:szCs w:val="28"/>
        </w:rPr>
        <w:t>(далее</w:t>
      </w:r>
      <w:r w:rsidR="00501ECB">
        <w:rPr>
          <w:color w:val="000000"/>
          <w:sz w:val="28"/>
          <w:szCs w:val="28"/>
        </w:rPr>
        <w:t xml:space="preserve"> – </w:t>
      </w:r>
      <w:r w:rsidRPr="0062608C">
        <w:rPr>
          <w:color w:val="000000"/>
          <w:sz w:val="28"/>
          <w:szCs w:val="28"/>
        </w:rPr>
        <w:t>участники отбора).</w:t>
      </w:r>
    </w:p>
    <w:p w:rsidR="009E75A5" w:rsidRPr="0062608C" w:rsidRDefault="009E75A5" w:rsidP="0035593B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 xml:space="preserve">1.4.Проведение отбора осуществляется муниципальной комиссией инициативного бюджетирования </w:t>
      </w:r>
      <w:proofErr w:type="spellStart"/>
      <w:r w:rsidR="0035593B" w:rsidRPr="00AF2E68">
        <w:rPr>
          <w:sz w:val="28"/>
          <w:szCs w:val="28"/>
        </w:rPr>
        <w:t>Горбуновского</w:t>
      </w:r>
      <w:proofErr w:type="spellEnd"/>
      <w:r w:rsidR="0035593B" w:rsidRPr="00AF2E68">
        <w:rPr>
          <w:sz w:val="28"/>
          <w:szCs w:val="28"/>
        </w:rPr>
        <w:t xml:space="preserve"> сельсовета</w:t>
      </w:r>
      <w:r w:rsidR="0035593B" w:rsidRPr="00AF2E68">
        <w:rPr>
          <w:color w:val="000000"/>
          <w:sz w:val="28"/>
          <w:szCs w:val="28"/>
        </w:rPr>
        <w:t xml:space="preserve"> </w:t>
      </w:r>
      <w:r w:rsidRPr="0062608C">
        <w:rPr>
          <w:color w:val="000000"/>
          <w:sz w:val="28"/>
          <w:szCs w:val="28"/>
        </w:rPr>
        <w:t>(далее</w:t>
      </w:r>
      <w:r w:rsidR="0035593B">
        <w:rPr>
          <w:color w:val="000000"/>
          <w:sz w:val="28"/>
          <w:szCs w:val="28"/>
        </w:rPr>
        <w:t xml:space="preserve"> </w:t>
      </w:r>
      <w:proofErr w:type="gramStart"/>
      <w:r w:rsidR="0035593B">
        <w:rPr>
          <w:color w:val="000000"/>
          <w:sz w:val="28"/>
          <w:szCs w:val="28"/>
        </w:rPr>
        <w:t xml:space="preserve">– </w:t>
      </w:r>
      <w:r w:rsidRPr="0062608C">
        <w:rPr>
          <w:color w:val="000000"/>
          <w:sz w:val="28"/>
          <w:szCs w:val="28"/>
        </w:rPr>
        <w:t xml:space="preserve"> Комиссия</w:t>
      </w:r>
      <w:proofErr w:type="gramEnd"/>
      <w:r w:rsidRPr="0062608C">
        <w:rPr>
          <w:color w:val="000000"/>
          <w:sz w:val="28"/>
          <w:szCs w:val="28"/>
        </w:rPr>
        <w:t xml:space="preserve">), утвержденной Постановлением администрации </w:t>
      </w:r>
      <w:proofErr w:type="spellStart"/>
      <w:r w:rsidR="00E73264" w:rsidRPr="00AF2E68">
        <w:rPr>
          <w:sz w:val="28"/>
          <w:szCs w:val="28"/>
        </w:rPr>
        <w:t>Горбуновского</w:t>
      </w:r>
      <w:proofErr w:type="spellEnd"/>
      <w:r w:rsidR="00E73264" w:rsidRPr="00AF2E68">
        <w:rPr>
          <w:sz w:val="28"/>
          <w:szCs w:val="28"/>
        </w:rPr>
        <w:t xml:space="preserve"> сельсовета</w:t>
      </w:r>
      <w:r w:rsidRPr="0062608C">
        <w:rPr>
          <w:color w:val="000000"/>
          <w:sz w:val="28"/>
          <w:szCs w:val="28"/>
        </w:rPr>
        <w:t>.</w:t>
      </w:r>
    </w:p>
    <w:p w:rsidR="009E75A5" w:rsidRPr="0062608C" w:rsidRDefault="009E75A5" w:rsidP="0062608C">
      <w:pPr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  </w:t>
      </w:r>
    </w:p>
    <w:p w:rsidR="009E75A5" w:rsidRPr="0062608C" w:rsidRDefault="009E75A5" w:rsidP="0062608C">
      <w:pPr>
        <w:jc w:val="center"/>
        <w:rPr>
          <w:color w:val="000000"/>
          <w:sz w:val="28"/>
          <w:szCs w:val="28"/>
        </w:rPr>
      </w:pPr>
      <w:r w:rsidRPr="0062608C">
        <w:rPr>
          <w:b/>
          <w:bCs/>
          <w:color w:val="000000"/>
          <w:sz w:val="28"/>
          <w:szCs w:val="28"/>
        </w:rPr>
        <w:t>4.Порядок выбора жителями проектов</w:t>
      </w:r>
      <w:r w:rsidR="00021A7F">
        <w:rPr>
          <w:b/>
          <w:bCs/>
          <w:color w:val="000000"/>
          <w:sz w:val="28"/>
          <w:szCs w:val="28"/>
        </w:rPr>
        <w:t xml:space="preserve"> </w:t>
      </w:r>
      <w:r w:rsidRPr="0062608C">
        <w:rPr>
          <w:b/>
          <w:bCs/>
          <w:color w:val="000000"/>
          <w:sz w:val="28"/>
          <w:szCs w:val="28"/>
        </w:rPr>
        <w:t>инициативного бюджетирования</w:t>
      </w:r>
    </w:p>
    <w:p w:rsidR="009E75A5" w:rsidRPr="0062608C" w:rsidRDefault="009E75A5" w:rsidP="0062608C">
      <w:pPr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 </w:t>
      </w:r>
      <w:r w:rsidR="00D27B9C">
        <w:rPr>
          <w:color w:val="000000"/>
          <w:sz w:val="28"/>
          <w:szCs w:val="28"/>
        </w:rPr>
        <w:tab/>
      </w:r>
      <w:r w:rsidRPr="0062608C">
        <w:rPr>
          <w:color w:val="000000"/>
          <w:sz w:val="28"/>
          <w:szCs w:val="28"/>
        </w:rPr>
        <w:t xml:space="preserve">4.1.Решение о разработке проектов инициативного бюджетирования для рассмотрения муниципальной комиссией, выбор представителей инициативных групп для участия в работе муниципальной комиссии, и </w:t>
      </w:r>
      <w:proofErr w:type="gramStart"/>
      <w:r w:rsidRPr="0062608C">
        <w:rPr>
          <w:color w:val="000000"/>
          <w:sz w:val="28"/>
          <w:szCs w:val="28"/>
        </w:rPr>
        <w:t>представителя  уполномоченного</w:t>
      </w:r>
      <w:proofErr w:type="gramEnd"/>
      <w:r w:rsidRPr="0062608C">
        <w:rPr>
          <w:color w:val="000000"/>
          <w:sz w:val="28"/>
          <w:szCs w:val="28"/>
        </w:rPr>
        <w:t xml:space="preserve"> на подписание соглашения о </w:t>
      </w:r>
      <w:proofErr w:type="spellStart"/>
      <w:r w:rsidRPr="0062608C">
        <w:rPr>
          <w:color w:val="000000"/>
          <w:sz w:val="28"/>
          <w:szCs w:val="28"/>
        </w:rPr>
        <w:t>софинансировании</w:t>
      </w:r>
      <w:proofErr w:type="spellEnd"/>
      <w:r w:rsidRPr="0062608C">
        <w:rPr>
          <w:color w:val="000000"/>
          <w:sz w:val="28"/>
          <w:szCs w:val="28"/>
        </w:rPr>
        <w:t xml:space="preserve"> и открытия счета для сбора средств, выбор вида в котором будет осуществлен вклад жителей в реализацию проекта, осуществляются на собраниях жителей.</w:t>
      </w:r>
    </w:p>
    <w:p w:rsidR="009E75A5" w:rsidRPr="0062608C" w:rsidRDefault="009E75A5" w:rsidP="006B754F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Собрание жителей может выбрать как один, так и несколько проектов инициативного бюджетирования, одного или несколько представителей инициативных групп. По итогам проведения собрания оформляется протокол.</w:t>
      </w:r>
    </w:p>
    <w:p w:rsidR="009E75A5" w:rsidRPr="0062608C" w:rsidRDefault="009E75A5" w:rsidP="009F6D32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Инициативная группа может собирать подписи в поддержку проекта инициативного бюджетирования.</w:t>
      </w:r>
    </w:p>
    <w:p w:rsidR="009E75A5" w:rsidRPr="0062608C" w:rsidRDefault="009E75A5" w:rsidP="00AE249F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4.2.Проекты инициативного бюджетирования, выбранные по итогам собрания жителей, направляются на рассмотрение в муниципальную комиссию.</w:t>
      </w:r>
    </w:p>
    <w:p w:rsidR="009E75A5" w:rsidRPr="0062608C" w:rsidRDefault="009E75A5" w:rsidP="00D77A27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lastRenderedPageBreak/>
        <w:t>4.3.Органы местного самоуправления вправе осуществлять консультационное сопровождение деятельности инициативной группы.</w:t>
      </w:r>
    </w:p>
    <w:p w:rsidR="009E75A5" w:rsidRPr="0062608C" w:rsidRDefault="009E75A5" w:rsidP="0062608C">
      <w:pPr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 </w:t>
      </w:r>
    </w:p>
    <w:p w:rsidR="009E75A5" w:rsidRPr="0062608C" w:rsidRDefault="009E75A5" w:rsidP="0062608C">
      <w:pPr>
        <w:jc w:val="center"/>
        <w:rPr>
          <w:color w:val="000000"/>
          <w:sz w:val="28"/>
          <w:szCs w:val="28"/>
        </w:rPr>
      </w:pPr>
      <w:r w:rsidRPr="0062608C">
        <w:rPr>
          <w:b/>
          <w:bCs/>
          <w:color w:val="000000"/>
          <w:sz w:val="28"/>
          <w:szCs w:val="28"/>
        </w:rPr>
        <w:t>5.Функции муниципальной комиссии инициативного бюджетирования</w:t>
      </w:r>
    </w:p>
    <w:p w:rsidR="009E75A5" w:rsidRPr="0062608C" w:rsidRDefault="009E75A5" w:rsidP="0066526E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 xml:space="preserve">5.1.Муниципальная комиссия является коллегиальным органом, созданным для проведения конкурсного отбора проектов на уровне </w:t>
      </w:r>
      <w:proofErr w:type="spellStart"/>
      <w:r w:rsidR="0066526E" w:rsidRPr="00AF2E68">
        <w:rPr>
          <w:sz w:val="28"/>
          <w:szCs w:val="28"/>
        </w:rPr>
        <w:t>Горбуновского</w:t>
      </w:r>
      <w:proofErr w:type="spellEnd"/>
      <w:r w:rsidR="0066526E" w:rsidRPr="00AF2E68">
        <w:rPr>
          <w:sz w:val="28"/>
          <w:szCs w:val="28"/>
        </w:rPr>
        <w:t xml:space="preserve"> сельсовета</w:t>
      </w:r>
      <w:r w:rsidRPr="0062608C">
        <w:rPr>
          <w:color w:val="000000"/>
          <w:sz w:val="28"/>
          <w:szCs w:val="28"/>
        </w:rPr>
        <w:t xml:space="preserve">. В состав муниципальной комиссии входят депутаты Совета депутатов </w:t>
      </w:r>
      <w:proofErr w:type="spellStart"/>
      <w:r w:rsidR="00826ADD" w:rsidRPr="00AF2E68">
        <w:rPr>
          <w:sz w:val="28"/>
          <w:szCs w:val="28"/>
        </w:rPr>
        <w:t>Горбуновского</w:t>
      </w:r>
      <w:proofErr w:type="spellEnd"/>
      <w:r w:rsidR="00826ADD" w:rsidRPr="00AF2E68">
        <w:rPr>
          <w:sz w:val="28"/>
          <w:szCs w:val="28"/>
        </w:rPr>
        <w:t xml:space="preserve"> сельсовета</w:t>
      </w:r>
      <w:r w:rsidRPr="0062608C">
        <w:rPr>
          <w:color w:val="000000"/>
          <w:sz w:val="28"/>
          <w:szCs w:val="28"/>
        </w:rPr>
        <w:t xml:space="preserve">, представители Администрации </w:t>
      </w:r>
      <w:proofErr w:type="spellStart"/>
      <w:r w:rsidR="00826ADD" w:rsidRPr="00AF2E68">
        <w:rPr>
          <w:sz w:val="28"/>
          <w:szCs w:val="28"/>
        </w:rPr>
        <w:t>Горбуновского</w:t>
      </w:r>
      <w:proofErr w:type="spellEnd"/>
      <w:r w:rsidR="00826ADD" w:rsidRPr="00AF2E68">
        <w:rPr>
          <w:sz w:val="28"/>
          <w:szCs w:val="28"/>
        </w:rPr>
        <w:t xml:space="preserve"> сельсовета</w:t>
      </w:r>
      <w:r w:rsidRPr="0062608C">
        <w:rPr>
          <w:color w:val="000000"/>
          <w:sz w:val="28"/>
          <w:szCs w:val="28"/>
        </w:rPr>
        <w:t>, инициативных групп (в кол</w:t>
      </w:r>
      <w:r w:rsidR="00126928">
        <w:rPr>
          <w:color w:val="000000"/>
          <w:sz w:val="28"/>
          <w:szCs w:val="28"/>
        </w:rPr>
        <w:t>ичестве</w:t>
      </w:r>
      <w:r w:rsidRPr="0062608C">
        <w:rPr>
          <w:color w:val="000000"/>
          <w:sz w:val="28"/>
          <w:szCs w:val="28"/>
        </w:rPr>
        <w:t xml:space="preserve"> не более 3 человек от одной группы).</w:t>
      </w:r>
    </w:p>
    <w:p w:rsidR="009E75A5" w:rsidRPr="0062608C" w:rsidRDefault="009E75A5" w:rsidP="002A1667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5.2.Муниципальная комиссия осуществляет следующие функции:</w:t>
      </w:r>
    </w:p>
    <w:p w:rsidR="009E75A5" w:rsidRPr="0062608C" w:rsidRDefault="009E75A5" w:rsidP="00237A06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организует и проводит конкурсный отбор проектов инициативного бюджетирования;</w:t>
      </w:r>
    </w:p>
    <w:p w:rsidR="009E75A5" w:rsidRPr="0062608C" w:rsidRDefault="009E75A5" w:rsidP="00084702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рассматривает, оценивает проекты и документы участников конкурсного отбора;</w:t>
      </w:r>
    </w:p>
    <w:p w:rsidR="009E75A5" w:rsidRPr="0062608C" w:rsidRDefault="009E75A5" w:rsidP="00036378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проверяет соответствие проектов требованиям, установленных настоящим Порядком;</w:t>
      </w:r>
    </w:p>
    <w:p w:rsidR="009E75A5" w:rsidRPr="0062608C" w:rsidRDefault="009E75A5" w:rsidP="003F7B1C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формирует итоговую оценку проектов, признанных соответствующими требованиям, установленным настоящим Порядком;</w:t>
      </w:r>
    </w:p>
    <w:p w:rsidR="009E75A5" w:rsidRPr="0062608C" w:rsidRDefault="009E75A5" w:rsidP="0029389F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определяет перечень проектов</w:t>
      </w:r>
      <w:r w:rsidR="0029389F">
        <w:rPr>
          <w:color w:val="000000"/>
          <w:sz w:val="28"/>
          <w:szCs w:val="28"/>
        </w:rPr>
        <w:t xml:space="preserve"> – </w:t>
      </w:r>
      <w:r w:rsidRPr="0062608C">
        <w:rPr>
          <w:color w:val="000000"/>
          <w:sz w:val="28"/>
          <w:szCs w:val="28"/>
        </w:rPr>
        <w:t>победителей конкурсного отбора.</w:t>
      </w:r>
    </w:p>
    <w:p w:rsidR="009E75A5" w:rsidRPr="0062608C" w:rsidRDefault="009E75A5" w:rsidP="009A52A1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В случае если по результатам оценки имеется несколько проектов, набравших одинаковое количество голосов, преимущество имеет проект, дата и время регистрации которого имеет более ранний срок.</w:t>
      </w:r>
    </w:p>
    <w:p w:rsidR="009E75A5" w:rsidRPr="0062608C" w:rsidRDefault="009E75A5" w:rsidP="00625D4C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5.3.Муниципальная комиссия вправе принимать решения, если на заседании присутствует более половины от утвержденного состава ее членов.</w:t>
      </w:r>
    </w:p>
    <w:p w:rsidR="009E75A5" w:rsidRPr="0062608C" w:rsidRDefault="009E75A5" w:rsidP="00103EB9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5.4.При отсутствии председателя муниципальной комиссии на заседании принимает решение и подписывает протокол заместитель председателя муниципальной комиссии. Заместитель председателя муниципальной комиссии избирается на заседании муниципальной комиссии путем открытого голосования.</w:t>
      </w:r>
    </w:p>
    <w:p w:rsidR="009E75A5" w:rsidRPr="0062608C" w:rsidRDefault="009E75A5" w:rsidP="00B164DB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5.5.Решение муниципальной комиссии о проектах, прошедших конкурсный отбор, принимается простым большинством голосов присутствующих на заседании лиц, входящих в состав муниципальной комиссии.</w:t>
      </w:r>
    </w:p>
    <w:p w:rsidR="009E75A5" w:rsidRPr="0062608C" w:rsidRDefault="009E75A5" w:rsidP="00906C51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В случае равенства голосов решающим является голос председательствующего на заседании муниципальной комиссии.</w:t>
      </w:r>
    </w:p>
    <w:p w:rsidR="009E75A5" w:rsidRPr="0062608C" w:rsidRDefault="009E75A5" w:rsidP="00316231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5.6.Решения, принимаемые на заседании муниципальной комиссии, оформляются протоколом в течение 5 рабочих дней со дня заседания муниципальной комиссии, который подписывается всеми лицами, входящими в состав муниципальной комиссии, принявшими участие в голосовании.</w:t>
      </w:r>
    </w:p>
    <w:p w:rsidR="009E75A5" w:rsidRPr="0062608C" w:rsidRDefault="009E75A5" w:rsidP="003A4EE2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5.7.В протоколе в обязательном порядке указываются:</w:t>
      </w:r>
    </w:p>
    <w:p w:rsidR="009E75A5" w:rsidRPr="0062608C" w:rsidRDefault="009E75A5" w:rsidP="007B66AD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5.7.1.лица, принявшие участие в заседании муниципальной комиссии;</w:t>
      </w:r>
    </w:p>
    <w:p w:rsidR="009E75A5" w:rsidRPr="0062608C" w:rsidRDefault="009E75A5" w:rsidP="005E62C4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5.7.2.реестр участников конкурсного отбора;</w:t>
      </w:r>
    </w:p>
    <w:p w:rsidR="009E75A5" w:rsidRPr="0062608C" w:rsidRDefault="009E75A5" w:rsidP="000401F7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5.7.3.информация об оценках проектов участников конкурсного отбора.</w:t>
      </w:r>
    </w:p>
    <w:p w:rsidR="009E75A5" w:rsidRPr="0062608C" w:rsidRDefault="009E75A5" w:rsidP="007D235E">
      <w:pPr>
        <w:jc w:val="center"/>
        <w:rPr>
          <w:color w:val="000000"/>
          <w:sz w:val="28"/>
          <w:szCs w:val="28"/>
        </w:rPr>
      </w:pPr>
      <w:r w:rsidRPr="0062608C">
        <w:rPr>
          <w:b/>
          <w:bCs/>
          <w:color w:val="000000"/>
          <w:sz w:val="28"/>
          <w:szCs w:val="28"/>
        </w:rPr>
        <w:lastRenderedPageBreak/>
        <w:t>6.Порядок проведения отбора проектов инициативного бюджетирования муниципальной комиссией</w:t>
      </w:r>
    </w:p>
    <w:p w:rsidR="009E75A5" w:rsidRPr="0062608C" w:rsidRDefault="009E75A5" w:rsidP="00752BA3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6.1.Пакет документов, подаваемый инициативной группой на рассмотрение в муниципальную комиссию, включает в себя:</w:t>
      </w:r>
    </w:p>
    <w:p w:rsidR="009E75A5" w:rsidRPr="0062608C" w:rsidRDefault="009E75A5" w:rsidP="002927C9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 xml:space="preserve">-протокол собрания жителей (инициативной группы) </w:t>
      </w:r>
      <w:proofErr w:type="spellStart"/>
      <w:r w:rsidR="002927C9" w:rsidRPr="00AF2E68">
        <w:rPr>
          <w:sz w:val="28"/>
          <w:szCs w:val="28"/>
        </w:rPr>
        <w:t>Горбуновского</w:t>
      </w:r>
      <w:proofErr w:type="spellEnd"/>
      <w:r w:rsidR="002927C9" w:rsidRPr="00AF2E68">
        <w:rPr>
          <w:sz w:val="28"/>
          <w:szCs w:val="28"/>
        </w:rPr>
        <w:t xml:space="preserve"> сельсовета</w:t>
      </w:r>
      <w:r w:rsidRPr="0062608C">
        <w:rPr>
          <w:color w:val="000000"/>
          <w:sz w:val="28"/>
          <w:szCs w:val="28"/>
        </w:rPr>
        <w:t>, согласно приложению 2 к настоящему Порядку и реестр подписей;</w:t>
      </w:r>
    </w:p>
    <w:p w:rsidR="009E75A5" w:rsidRPr="0062608C" w:rsidRDefault="00DE4310" w:rsidP="00DE431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E75A5" w:rsidRPr="0062608C">
        <w:rPr>
          <w:color w:val="000000"/>
          <w:sz w:val="28"/>
          <w:szCs w:val="28"/>
        </w:rPr>
        <w:t>проект по форме, согласно приложению 1 к настоящему Порядку;</w:t>
      </w:r>
    </w:p>
    <w:p w:rsidR="009E75A5" w:rsidRPr="0062608C" w:rsidRDefault="009E75A5" w:rsidP="00AC17FD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-проектно-сметную документацию, прайс-листы на закупаемое оборудование (технику) проекта инициативного бюджетирования;</w:t>
      </w:r>
    </w:p>
    <w:p w:rsidR="009E75A5" w:rsidRPr="0062608C" w:rsidRDefault="009E75A5" w:rsidP="008A0517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-документы, подтверждающие обязательства по финансовому обеспечению проекта населением, при их участии, в виде гарантийных писем, подписанных представителем (ми) инициативной группы;</w:t>
      </w:r>
    </w:p>
    <w:p w:rsidR="009E75A5" w:rsidRPr="0062608C" w:rsidRDefault="009E75A5" w:rsidP="006F43D5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-документы, подтверждающие обязательства по финансовому обеспечению проекта индивидуальными предпринимателями, юридическими лицами, общественными организациями, за исключением денежных средств от предприятий и организаций муниципальной формы собственности при участии, в виде гарантийных писем;</w:t>
      </w:r>
    </w:p>
    <w:p w:rsidR="009E75A5" w:rsidRPr="0062608C" w:rsidRDefault="009E75A5" w:rsidP="00FE0080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-фотоматериалы о текущем состоянии объекта, где планируются проводиться работы в рамках проекта;</w:t>
      </w:r>
    </w:p>
    <w:p w:rsidR="009E75A5" w:rsidRPr="0062608C" w:rsidRDefault="009E75A5" w:rsidP="00BF3B2E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-опись представленных документов.</w:t>
      </w:r>
    </w:p>
    <w:p w:rsidR="009E75A5" w:rsidRPr="0062608C" w:rsidRDefault="00ED4152" w:rsidP="00ED415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</w:t>
      </w:r>
      <w:r w:rsidR="009E75A5" w:rsidRPr="0062608C">
        <w:rPr>
          <w:color w:val="000000"/>
          <w:sz w:val="28"/>
          <w:szCs w:val="28"/>
        </w:rPr>
        <w:t>Представленный на конкурсный отбор проект должен соответствовать следующим требованиям:</w:t>
      </w:r>
    </w:p>
    <w:p w:rsidR="009E75A5" w:rsidRPr="0062608C" w:rsidRDefault="009E75A5" w:rsidP="00023957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 xml:space="preserve">6.2.l.Проект ориентирован на решение конкретной проблемы в рамках вопросов местного значения в пределах территории </w:t>
      </w:r>
      <w:proofErr w:type="spellStart"/>
      <w:r w:rsidR="00023957" w:rsidRPr="00AF2E68">
        <w:rPr>
          <w:sz w:val="28"/>
          <w:szCs w:val="28"/>
        </w:rPr>
        <w:t>Горбуновского</w:t>
      </w:r>
      <w:proofErr w:type="spellEnd"/>
      <w:r w:rsidR="00023957" w:rsidRPr="00AF2E68">
        <w:rPr>
          <w:sz w:val="28"/>
          <w:szCs w:val="28"/>
        </w:rPr>
        <w:t xml:space="preserve"> сельсовета</w:t>
      </w:r>
      <w:r w:rsidRPr="0062608C">
        <w:rPr>
          <w:color w:val="000000"/>
          <w:sz w:val="28"/>
          <w:szCs w:val="28"/>
        </w:rPr>
        <w:t>.</w:t>
      </w:r>
    </w:p>
    <w:p w:rsidR="009E75A5" w:rsidRPr="0062608C" w:rsidRDefault="009E75A5" w:rsidP="003F5915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6.2.2.Проект не содержит мероприятия, направленные на: выполнение землеустроительных работ, изготовление технических паспортов объектов, паспортов энергетического обследования объектов, схем тепло-, водоснабжения и водоотведения, разработку зон санитарной защиты скважин;</w:t>
      </w:r>
    </w:p>
    <w:p w:rsidR="009E75A5" w:rsidRPr="0062608C" w:rsidRDefault="009E75A5" w:rsidP="006D6885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6.2.3.Проект не направлен на капитальное строительство, строительство, реконструкцию и капитальный ремонт объектов.</w:t>
      </w:r>
    </w:p>
    <w:p w:rsidR="009E75A5" w:rsidRPr="0062608C" w:rsidRDefault="009E75A5" w:rsidP="00BF07E2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6.3.Муниципальная комиссия рассматривает проекты инициативного бюджетирования с учетом следующих условий:</w:t>
      </w:r>
    </w:p>
    <w:p w:rsidR="009E75A5" w:rsidRPr="0062608C" w:rsidRDefault="009E75A5" w:rsidP="003618D8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6.3.1.Имущество (в том числе земельные участки), созданное (реконструированные) в процессе реализации проекта инициативного бюджетирования, находятся и (или) будут оформлены в муниципальную собственность;</w:t>
      </w:r>
    </w:p>
    <w:p w:rsidR="009E75A5" w:rsidRPr="0062608C" w:rsidRDefault="009E75A5" w:rsidP="00464B16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6.3.2.Участие жителей, индивидуальных предпринимателей, юридических лиц в реализации проектов инициативного бюджетирования в денежной форме или вклад в реализацию проекта в не</w:t>
      </w:r>
      <w:r w:rsidR="00750C24">
        <w:rPr>
          <w:color w:val="000000"/>
          <w:sz w:val="28"/>
          <w:szCs w:val="28"/>
        </w:rPr>
        <w:t xml:space="preserve"> </w:t>
      </w:r>
      <w:r w:rsidRPr="0062608C">
        <w:rPr>
          <w:color w:val="000000"/>
          <w:sz w:val="28"/>
          <w:szCs w:val="28"/>
        </w:rPr>
        <w:t>денежной форме, а именно: в форме безвозмездного выполнения работ, в форме продукции, товаров, материалов и т.д., в форме предоставления техники и оборудования.</w:t>
      </w:r>
    </w:p>
    <w:p w:rsidR="009E75A5" w:rsidRPr="0062608C" w:rsidRDefault="009E75A5" w:rsidP="0062608C">
      <w:pPr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 </w:t>
      </w:r>
    </w:p>
    <w:p w:rsidR="00AF4E5E" w:rsidRDefault="009E75A5" w:rsidP="00AF4E5E">
      <w:pPr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 </w:t>
      </w:r>
    </w:p>
    <w:p w:rsidR="00AF4E5E" w:rsidRDefault="00AF4E5E" w:rsidP="00AF4E5E">
      <w:pPr>
        <w:jc w:val="both"/>
        <w:rPr>
          <w:color w:val="000000"/>
          <w:sz w:val="28"/>
          <w:szCs w:val="28"/>
        </w:rPr>
      </w:pPr>
    </w:p>
    <w:p w:rsidR="009E75A5" w:rsidRPr="0062608C" w:rsidRDefault="009E75A5" w:rsidP="00AF4E5E">
      <w:pPr>
        <w:jc w:val="center"/>
        <w:rPr>
          <w:color w:val="000000"/>
          <w:sz w:val="28"/>
          <w:szCs w:val="28"/>
        </w:rPr>
      </w:pPr>
      <w:r w:rsidRPr="0062608C">
        <w:rPr>
          <w:b/>
          <w:bCs/>
          <w:color w:val="000000"/>
          <w:sz w:val="28"/>
          <w:szCs w:val="28"/>
        </w:rPr>
        <w:lastRenderedPageBreak/>
        <w:t>7.Порядок финансирования проектов инициативного бюджетирования</w:t>
      </w:r>
    </w:p>
    <w:p w:rsidR="009E75A5" w:rsidRPr="0062608C" w:rsidRDefault="009E75A5" w:rsidP="00EF19A9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 xml:space="preserve">7.1.Финансирование проектов инициативного бюджетирования осуществляется за счет бюджета </w:t>
      </w:r>
      <w:proofErr w:type="spellStart"/>
      <w:r w:rsidR="00EF19A9" w:rsidRPr="00AF2E68">
        <w:rPr>
          <w:sz w:val="28"/>
          <w:szCs w:val="28"/>
        </w:rPr>
        <w:t>Горбуновского</w:t>
      </w:r>
      <w:proofErr w:type="spellEnd"/>
      <w:r w:rsidR="00EF19A9" w:rsidRPr="00AF2E68">
        <w:rPr>
          <w:sz w:val="28"/>
          <w:szCs w:val="28"/>
        </w:rPr>
        <w:t xml:space="preserve"> сельсовета</w:t>
      </w:r>
      <w:r w:rsidRPr="0062608C">
        <w:rPr>
          <w:color w:val="000000"/>
          <w:sz w:val="28"/>
          <w:szCs w:val="28"/>
        </w:rPr>
        <w:t>, населения муниципального образования, индивидуальных предпринимателей и юридических лиц.</w:t>
      </w:r>
    </w:p>
    <w:p w:rsidR="009E75A5" w:rsidRPr="0062608C" w:rsidRDefault="009E75A5" w:rsidP="005C5C40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 xml:space="preserve">7.2.В составе бюджета </w:t>
      </w:r>
      <w:proofErr w:type="spellStart"/>
      <w:r w:rsidR="005C5C40" w:rsidRPr="00AF2E68">
        <w:rPr>
          <w:sz w:val="28"/>
          <w:szCs w:val="28"/>
        </w:rPr>
        <w:t>Горбуновского</w:t>
      </w:r>
      <w:proofErr w:type="spellEnd"/>
      <w:r w:rsidR="005C5C40" w:rsidRPr="00AF2E68">
        <w:rPr>
          <w:sz w:val="28"/>
          <w:szCs w:val="28"/>
        </w:rPr>
        <w:t xml:space="preserve"> сельсовета</w:t>
      </w:r>
      <w:r w:rsidR="005C5C40" w:rsidRPr="00AF2E68">
        <w:rPr>
          <w:color w:val="000000"/>
          <w:sz w:val="28"/>
          <w:szCs w:val="28"/>
        </w:rPr>
        <w:t xml:space="preserve"> </w:t>
      </w:r>
      <w:r w:rsidRPr="0062608C">
        <w:rPr>
          <w:color w:val="000000"/>
          <w:sz w:val="28"/>
          <w:szCs w:val="28"/>
        </w:rPr>
        <w:t>ежегодно предусматривать объем средств на реализацию проектов инициативного бюджетирования.</w:t>
      </w:r>
    </w:p>
    <w:p w:rsidR="009E75A5" w:rsidRPr="0062608C" w:rsidRDefault="009E75A5" w:rsidP="00B468A3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 xml:space="preserve">7.3.Общая предельная сумма финансирования проектов инициативного бюджетирования устанавливаются Советом депутатов </w:t>
      </w:r>
      <w:proofErr w:type="spellStart"/>
      <w:r w:rsidR="00B468A3" w:rsidRPr="00AF2E68">
        <w:rPr>
          <w:sz w:val="28"/>
          <w:szCs w:val="28"/>
        </w:rPr>
        <w:t>Горбуновского</w:t>
      </w:r>
      <w:proofErr w:type="spellEnd"/>
      <w:r w:rsidR="00B468A3" w:rsidRPr="00AF2E68">
        <w:rPr>
          <w:sz w:val="28"/>
          <w:szCs w:val="28"/>
        </w:rPr>
        <w:t xml:space="preserve"> сельсовета</w:t>
      </w:r>
      <w:r w:rsidRPr="0062608C">
        <w:rPr>
          <w:color w:val="000000"/>
          <w:sz w:val="28"/>
          <w:szCs w:val="28"/>
        </w:rPr>
        <w:t>.</w:t>
      </w:r>
    </w:p>
    <w:p w:rsidR="009E75A5" w:rsidRPr="0062608C" w:rsidRDefault="009E75A5" w:rsidP="00844F78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 xml:space="preserve">7.4.Софинансирование проекта инициативного бюджетирования осуществляется на основании Соглашения (Соглашения о </w:t>
      </w:r>
      <w:proofErr w:type="spellStart"/>
      <w:r w:rsidRPr="0062608C">
        <w:rPr>
          <w:color w:val="000000"/>
          <w:sz w:val="28"/>
          <w:szCs w:val="28"/>
        </w:rPr>
        <w:t>софинансировании</w:t>
      </w:r>
      <w:proofErr w:type="spellEnd"/>
      <w:r w:rsidRPr="0062608C">
        <w:rPr>
          <w:color w:val="000000"/>
          <w:sz w:val="28"/>
          <w:szCs w:val="28"/>
        </w:rPr>
        <w:t xml:space="preserve">, либо Соглашения об участии в реализации работ), заключенного между администрацией </w:t>
      </w:r>
      <w:proofErr w:type="spellStart"/>
      <w:r w:rsidR="00844F78" w:rsidRPr="00AF2E68">
        <w:rPr>
          <w:sz w:val="28"/>
          <w:szCs w:val="28"/>
        </w:rPr>
        <w:t>Горбуновского</w:t>
      </w:r>
      <w:proofErr w:type="spellEnd"/>
      <w:r w:rsidR="00844F78" w:rsidRPr="00AF2E68">
        <w:rPr>
          <w:sz w:val="28"/>
          <w:szCs w:val="28"/>
        </w:rPr>
        <w:t xml:space="preserve"> сельсовета</w:t>
      </w:r>
      <w:r w:rsidR="00844F78" w:rsidRPr="00AF2E68">
        <w:rPr>
          <w:color w:val="000000"/>
          <w:sz w:val="28"/>
          <w:szCs w:val="28"/>
        </w:rPr>
        <w:t xml:space="preserve"> </w:t>
      </w:r>
      <w:r w:rsidRPr="0062608C">
        <w:rPr>
          <w:color w:val="000000"/>
          <w:sz w:val="28"/>
          <w:szCs w:val="28"/>
        </w:rPr>
        <w:t>и представителем инициативной группы, уполномоченным на подписание соглашения протоколом.</w:t>
      </w:r>
    </w:p>
    <w:p w:rsidR="009E75A5" w:rsidRPr="0062608C" w:rsidRDefault="009E75A5" w:rsidP="008567C6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 xml:space="preserve">7.5.Для заключения Соглашения, представитель инициативной группы представляет в администрацию </w:t>
      </w:r>
      <w:proofErr w:type="spellStart"/>
      <w:r w:rsidR="008567C6" w:rsidRPr="00AF2E68">
        <w:rPr>
          <w:sz w:val="28"/>
          <w:szCs w:val="28"/>
        </w:rPr>
        <w:t>Горбуновского</w:t>
      </w:r>
      <w:proofErr w:type="spellEnd"/>
      <w:r w:rsidR="008567C6" w:rsidRPr="00AF2E68">
        <w:rPr>
          <w:sz w:val="28"/>
          <w:szCs w:val="28"/>
        </w:rPr>
        <w:t xml:space="preserve"> сельсовета</w:t>
      </w:r>
      <w:r w:rsidR="008567C6" w:rsidRPr="00AF2E68">
        <w:rPr>
          <w:color w:val="000000"/>
          <w:sz w:val="28"/>
          <w:szCs w:val="28"/>
        </w:rPr>
        <w:t xml:space="preserve"> </w:t>
      </w:r>
      <w:r w:rsidRPr="0062608C">
        <w:rPr>
          <w:color w:val="000000"/>
          <w:sz w:val="28"/>
          <w:szCs w:val="28"/>
        </w:rPr>
        <w:t>следующие документы:</w:t>
      </w:r>
    </w:p>
    <w:p w:rsidR="009E75A5" w:rsidRPr="0062608C" w:rsidRDefault="009E75A5" w:rsidP="0051072C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-</w:t>
      </w:r>
      <w:r w:rsidR="009F653E">
        <w:rPr>
          <w:color w:val="000000"/>
          <w:sz w:val="28"/>
          <w:szCs w:val="28"/>
        </w:rPr>
        <w:t>з</w:t>
      </w:r>
      <w:r w:rsidRPr="0062608C">
        <w:rPr>
          <w:color w:val="000000"/>
          <w:sz w:val="28"/>
          <w:szCs w:val="28"/>
        </w:rPr>
        <w:t xml:space="preserve">аявление о заключении Соглашения о </w:t>
      </w:r>
      <w:proofErr w:type="spellStart"/>
      <w:r w:rsidRPr="0062608C">
        <w:rPr>
          <w:color w:val="000000"/>
          <w:sz w:val="28"/>
          <w:szCs w:val="28"/>
        </w:rPr>
        <w:t>софинансировании</w:t>
      </w:r>
      <w:proofErr w:type="spellEnd"/>
      <w:r w:rsidR="0051072C">
        <w:rPr>
          <w:color w:val="000000"/>
          <w:sz w:val="28"/>
          <w:szCs w:val="28"/>
        </w:rPr>
        <w:t xml:space="preserve">, </w:t>
      </w:r>
      <w:r w:rsidRPr="0062608C">
        <w:rPr>
          <w:color w:val="000000"/>
          <w:sz w:val="28"/>
          <w:szCs w:val="28"/>
        </w:rPr>
        <w:t>либо Соглашения об участии в реализации работ;</w:t>
      </w:r>
    </w:p>
    <w:p w:rsidR="009E75A5" w:rsidRPr="0062608C" w:rsidRDefault="009E75A5" w:rsidP="00E34441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-</w:t>
      </w:r>
      <w:r w:rsidR="009F653E">
        <w:rPr>
          <w:color w:val="000000"/>
          <w:sz w:val="28"/>
          <w:szCs w:val="28"/>
        </w:rPr>
        <w:t>п</w:t>
      </w:r>
      <w:r w:rsidRPr="0062608C">
        <w:rPr>
          <w:color w:val="000000"/>
          <w:sz w:val="28"/>
          <w:szCs w:val="28"/>
        </w:rPr>
        <w:t>роект по форме, согласно приложению 1 к настоящему Порядку;</w:t>
      </w:r>
    </w:p>
    <w:p w:rsidR="009E75A5" w:rsidRPr="0062608C" w:rsidRDefault="009E75A5" w:rsidP="00953964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-</w:t>
      </w:r>
      <w:r w:rsidR="009F653E">
        <w:rPr>
          <w:color w:val="000000"/>
          <w:sz w:val="28"/>
          <w:szCs w:val="28"/>
        </w:rPr>
        <w:t>п</w:t>
      </w:r>
      <w:r w:rsidRPr="0062608C">
        <w:rPr>
          <w:color w:val="000000"/>
          <w:sz w:val="28"/>
          <w:szCs w:val="28"/>
        </w:rPr>
        <w:t>роектно-сметную документацию, прайс-листы на закупаемое оборудование (технику) проекта инициативного бюджетирования;</w:t>
      </w:r>
    </w:p>
    <w:p w:rsidR="009E75A5" w:rsidRPr="0062608C" w:rsidRDefault="009E75A5" w:rsidP="009F653E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-</w:t>
      </w:r>
      <w:r w:rsidR="009F653E">
        <w:rPr>
          <w:color w:val="000000"/>
          <w:sz w:val="28"/>
          <w:szCs w:val="28"/>
        </w:rPr>
        <w:t>р</w:t>
      </w:r>
      <w:r w:rsidRPr="0062608C">
        <w:rPr>
          <w:color w:val="000000"/>
          <w:sz w:val="28"/>
          <w:szCs w:val="28"/>
        </w:rPr>
        <w:t>ешение о выборе представителя уполномоченного на подписание Соглашения и открытие счета для сбора средств (в случае денежного вклада жителей) на реализацию проекта инициативного бюджетирования</w:t>
      </w:r>
      <w:r w:rsidR="009F653E">
        <w:rPr>
          <w:color w:val="000000"/>
          <w:sz w:val="28"/>
          <w:szCs w:val="28"/>
        </w:rPr>
        <w:t>;</w:t>
      </w:r>
    </w:p>
    <w:p w:rsidR="009E75A5" w:rsidRPr="0062608C" w:rsidRDefault="009E75A5" w:rsidP="00413AD5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-</w:t>
      </w:r>
      <w:r w:rsidR="00413AD5">
        <w:rPr>
          <w:color w:val="000000"/>
          <w:sz w:val="28"/>
          <w:szCs w:val="28"/>
        </w:rPr>
        <w:t>в</w:t>
      </w:r>
      <w:r w:rsidRPr="0062608C">
        <w:rPr>
          <w:color w:val="000000"/>
          <w:sz w:val="28"/>
          <w:szCs w:val="28"/>
        </w:rPr>
        <w:t xml:space="preserve"> случае заключения Соглашения об участии в реализации работ</w:t>
      </w:r>
      <w:r w:rsidR="00413AD5">
        <w:rPr>
          <w:color w:val="000000"/>
          <w:sz w:val="28"/>
          <w:szCs w:val="28"/>
        </w:rPr>
        <w:t xml:space="preserve"> – р</w:t>
      </w:r>
      <w:r w:rsidRPr="0062608C">
        <w:rPr>
          <w:color w:val="000000"/>
          <w:sz w:val="28"/>
          <w:szCs w:val="28"/>
        </w:rPr>
        <w:t>ешение о выборе подрядной организации на выполнение работ.</w:t>
      </w:r>
    </w:p>
    <w:p w:rsidR="009E75A5" w:rsidRPr="0062608C" w:rsidRDefault="009E75A5" w:rsidP="0062608C">
      <w:pPr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 </w:t>
      </w:r>
    </w:p>
    <w:p w:rsidR="009E75A5" w:rsidRPr="0062608C" w:rsidRDefault="009E75A5" w:rsidP="0062608C">
      <w:pPr>
        <w:jc w:val="center"/>
        <w:rPr>
          <w:color w:val="000000"/>
          <w:sz w:val="28"/>
          <w:szCs w:val="28"/>
        </w:rPr>
      </w:pPr>
      <w:r w:rsidRPr="0062608C">
        <w:rPr>
          <w:b/>
          <w:bCs/>
          <w:color w:val="000000"/>
          <w:sz w:val="28"/>
          <w:szCs w:val="28"/>
        </w:rPr>
        <w:t>8.Реализация проекта инициативного бюджетирования</w:t>
      </w:r>
    </w:p>
    <w:p w:rsidR="009E75A5" w:rsidRPr="0062608C" w:rsidRDefault="009E75A5" w:rsidP="00B02373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8.1.Реализация проекта инициативного бюджетирования может осуществляться двумя способами, в зависимости от принятого решения комиссией инициативного бюджетирования:</w:t>
      </w:r>
    </w:p>
    <w:p w:rsidR="009E75A5" w:rsidRPr="0062608C" w:rsidRDefault="009E75A5" w:rsidP="0008104D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-</w:t>
      </w:r>
      <w:r w:rsidR="0008104D">
        <w:rPr>
          <w:color w:val="000000"/>
          <w:sz w:val="28"/>
          <w:szCs w:val="28"/>
        </w:rPr>
        <w:t>в</w:t>
      </w:r>
      <w:r w:rsidRPr="0062608C">
        <w:rPr>
          <w:color w:val="000000"/>
          <w:sz w:val="28"/>
          <w:szCs w:val="28"/>
        </w:rPr>
        <w:t xml:space="preserve"> соответствии с Соглашением о </w:t>
      </w:r>
      <w:proofErr w:type="spellStart"/>
      <w:r w:rsidRPr="0062608C">
        <w:rPr>
          <w:color w:val="000000"/>
          <w:sz w:val="28"/>
          <w:szCs w:val="28"/>
        </w:rPr>
        <w:t>софинансировании</w:t>
      </w:r>
      <w:proofErr w:type="spellEnd"/>
      <w:r w:rsidRPr="0062608C">
        <w:rPr>
          <w:color w:val="000000"/>
          <w:sz w:val="28"/>
          <w:szCs w:val="28"/>
        </w:rPr>
        <w:t xml:space="preserve"> (участие сторон в реализации проекта инициативного бюджетирования финансами);</w:t>
      </w:r>
    </w:p>
    <w:p w:rsidR="009E75A5" w:rsidRPr="0062608C" w:rsidRDefault="009E75A5" w:rsidP="00192B00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-</w:t>
      </w:r>
      <w:r w:rsidR="00192B00">
        <w:rPr>
          <w:color w:val="000000"/>
          <w:sz w:val="28"/>
          <w:szCs w:val="28"/>
        </w:rPr>
        <w:t>в</w:t>
      </w:r>
      <w:r w:rsidRPr="0062608C">
        <w:rPr>
          <w:color w:val="000000"/>
          <w:sz w:val="28"/>
          <w:szCs w:val="28"/>
        </w:rPr>
        <w:t xml:space="preserve"> соответствии с Соглашением об участии в реализации работ (участие сторон в реализации проекта инициативного бюджетирования работами).</w:t>
      </w:r>
    </w:p>
    <w:p w:rsidR="009E75A5" w:rsidRPr="0062608C" w:rsidRDefault="009E75A5" w:rsidP="00803FEE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 xml:space="preserve">8.2.Отбор подрядчика на выполнение работ/услуг по реализации проекта инициативного бюджетирования осуществляется администрацией </w:t>
      </w:r>
      <w:proofErr w:type="spellStart"/>
      <w:r w:rsidR="00803FEE" w:rsidRPr="00AF2E68">
        <w:rPr>
          <w:sz w:val="28"/>
          <w:szCs w:val="28"/>
        </w:rPr>
        <w:t>Горбуновского</w:t>
      </w:r>
      <w:proofErr w:type="spellEnd"/>
      <w:r w:rsidR="00803FEE" w:rsidRPr="00AF2E68">
        <w:rPr>
          <w:sz w:val="28"/>
          <w:szCs w:val="28"/>
        </w:rPr>
        <w:t xml:space="preserve"> сельсовета</w:t>
      </w:r>
      <w:r w:rsidRPr="0062608C">
        <w:rPr>
          <w:color w:val="000000"/>
          <w:sz w:val="28"/>
          <w:szCs w:val="28"/>
        </w:rPr>
        <w:t xml:space="preserve"> в соответствии с Федеральным законом </w:t>
      </w:r>
      <w:r w:rsidR="00803FEE">
        <w:rPr>
          <w:color w:val="000000"/>
          <w:sz w:val="28"/>
          <w:szCs w:val="28"/>
        </w:rPr>
        <w:t>«</w:t>
      </w:r>
      <w:r w:rsidRPr="0062608C">
        <w:rPr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03FEE">
        <w:rPr>
          <w:color w:val="000000"/>
          <w:sz w:val="28"/>
          <w:szCs w:val="28"/>
        </w:rPr>
        <w:t>»</w:t>
      </w:r>
      <w:r w:rsidRPr="0062608C">
        <w:rPr>
          <w:color w:val="000000"/>
          <w:sz w:val="28"/>
          <w:szCs w:val="28"/>
        </w:rPr>
        <w:t xml:space="preserve"> от 05.04.2013 </w:t>
      </w:r>
      <w:r w:rsidR="00803FEE">
        <w:rPr>
          <w:color w:val="000000"/>
          <w:sz w:val="28"/>
          <w:szCs w:val="28"/>
        </w:rPr>
        <w:t>№</w:t>
      </w:r>
      <w:r w:rsidRPr="0062608C">
        <w:rPr>
          <w:color w:val="000000"/>
          <w:sz w:val="28"/>
          <w:szCs w:val="28"/>
        </w:rPr>
        <w:t xml:space="preserve"> 44-ФЗ.</w:t>
      </w:r>
    </w:p>
    <w:p w:rsidR="009E75A5" w:rsidRPr="0062608C" w:rsidRDefault="009E75A5" w:rsidP="00643930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lastRenderedPageBreak/>
        <w:t xml:space="preserve">8.3.Проведение работ по реализации проекта инициативного бюджетирования проводится в зависимости от сезонности производства работ. Реализации проектов осуществляется в порядке, предусмотренным Соглашением об участии в реализации работ либо Соглашением о </w:t>
      </w:r>
      <w:proofErr w:type="spellStart"/>
      <w:r w:rsidRPr="0062608C">
        <w:rPr>
          <w:color w:val="000000"/>
          <w:sz w:val="28"/>
          <w:szCs w:val="28"/>
        </w:rPr>
        <w:t>софинансировании</w:t>
      </w:r>
      <w:proofErr w:type="spellEnd"/>
      <w:r w:rsidRPr="0062608C">
        <w:rPr>
          <w:color w:val="000000"/>
          <w:sz w:val="28"/>
          <w:szCs w:val="28"/>
        </w:rPr>
        <w:t>.</w:t>
      </w:r>
    </w:p>
    <w:p w:rsidR="009E75A5" w:rsidRPr="0062608C" w:rsidRDefault="009E75A5" w:rsidP="0068593F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 xml:space="preserve">8.4.Документальным подтверждением </w:t>
      </w:r>
      <w:proofErr w:type="spellStart"/>
      <w:r w:rsidRPr="0062608C">
        <w:rPr>
          <w:color w:val="000000"/>
          <w:sz w:val="28"/>
          <w:szCs w:val="28"/>
        </w:rPr>
        <w:t>софинансирования</w:t>
      </w:r>
      <w:proofErr w:type="spellEnd"/>
      <w:r w:rsidRPr="0062608C">
        <w:rPr>
          <w:color w:val="000000"/>
          <w:sz w:val="28"/>
          <w:szCs w:val="28"/>
        </w:rPr>
        <w:t xml:space="preserve"> проекта инициативного бюджетирования жителями, индивидуальными предпринимателями, юридическими лицами, осуществляющими свою деятельность на территории </w:t>
      </w:r>
      <w:proofErr w:type="spellStart"/>
      <w:r w:rsidR="0068593F" w:rsidRPr="00A8309D">
        <w:rPr>
          <w:sz w:val="28"/>
          <w:szCs w:val="28"/>
        </w:rPr>
        <w:t>Горбуновского</w:t>
      </w:r>
      <w:proofErr w:type="spellEnd"/>
      <w:r w:rsidR="0068593F" w:rsidRPr="00A8309D">
        <w:rPr>
          <w:sz w:val="28"/>
          <w:szCs w:val="28"/>
        </w:rPr>
        <w:t xml:space="preserve"> сельсовета Куйбышевского района Новосибирской области</w:t>
      </w:r>
      <w:r w:rsidRPr="0062608C">
        <w:rPr>
          <w:color w:val="000000"/>
          <w:sz w:val="28"/>
          <w:szCs w:val="28"/>
        </w:rPr>
        <w:t>, являются договоры пожертвования.</w:t>
      </w:r>
    </w:p>
    <w:p w:rsidR="009E75A5" w:rsidRPr="0062608C" w:rsidRDefault="009E75A5" w:rsidP="00C96EB4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8.5.Исполнитель обеспечивает результативность, адресность и целевой характер использования денежных средств, выделенных для реализации проекта инициативного бюджетирования.</w:t>
      </w:r>
    </w:p>
    <w:p w:rsidR="009E75A5" w:rsidRPr="0062608C" w:rsidRDefault="009E75A5" w:rsidP="009436D9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8.6.Исполнитель предоставляет отчётность об использовании субсидий на реализацию проектов инициативного бюджетирования в соответствии с муниципальной программой в соответствующих отраслевых направлениях.</w:t>
      </w:r>
    </w:p>
    <w:p w:rsidR="009E75A5" w:rsidRPr="0062608C" w:rsidRDefault="009E75A5" w:rsidP="008B65E1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 xml:space="preserve">8.7.Исполнитель предоставляет отчётность об использовании денежных средств, полученных за счёт средств жителей, индивидуальных предпринимателей, юридических лиц, общественных организации, осуществляющих свою деятельность на территории </w:t>
      </w:r>
      <w:proofErr w:type="spellStart"/>
      <w:r w:rsidR="008B65E1" w:rsidRPr="00A8309D">
        <w:rPr>
          <w:sz w:val="28"/>
          <w:szCs w:val="28"/>
        </w:rPr>
        <w:t>Горбуновского</w:t>
      </w:r>
      <w:proofErr w:type="spellEnd"/>
      <w:r w:rsidR="008B65E1" w:rsidRPr="00A8309D">
        <w:rPr>
          <w:sz w:val="28"/>
          <w:szCs w:val="28"/>
        </w:rPr>
        <w:t xml:space="preserve"> сельсовета Куйбышевского района Новосибирской области</w:t>
      </w:r>
      <w:r w:rsidRPr="0062608C">
        <w:rPr>
          <w:color w:val="000000"/>
          <w:sz w:val="28"/>
          <w:szCs w:val="28"/>
        </w:rPr>
        <w:t>. Отчёт предоставляется по требованию представителя инициативной группы.</w:t>
      </w:r>
    </w:p>
    <w:p w:rsidR="009E75A5" w:rsidRPr="0062608C" w:rsidRDefault="009E75A5" w:rsidP="001544D2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8.8.Остатки субсидий, неиспользованные в отчётном финансовом году, подлежат возврату получателями указанных денежных средств не позднее 1 марта финансового года, следующего за отчётным, в соответствии с действующим законодательством.</w:t>
      </w:r>
    </w:p>
    <w:p w:rsidR="009E75A5" w:rsidRPr="0062608C" w:rsidRDefault="009E75A5" w:rsidP="00AE5A6B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 xml:space="preserve">8.9.Остатки денежных средств, полученные за счёт средств жителей, индивидуальных предпринимателей, юридических лиц, общественных организаций, осуществляющих свою деятельность на территории </w:t>
      </w:r>
      <w:proofErr w:type="spellStart"/>
      <w:r w:rsidR="00AE5A6B" w:rsidRPr="00A8309D">
        <w:rPr>
          <w:sz w:val="28"/>
          <w:szCs w:val="28"/>
        </w:rPr>
        <w:t>Горбуновского</w:t>
      </w:r>
      <w:proofErr w:type="spellEnd"/>
      <w:r w:rsidR="00AE5A6B" w:rsidRPr="00A8309D">
        <w:rPr>
          <w:sz w:val="28"/>
          <w:szCs w:val="28"/>
        </w:rPr>
        <w:t xml:space="preserve"> сельсовета Куйбышевского района Новосибирской области</w:t>
      </w:r>
      <w:r w:rsidRPr="0062608C">
        <w:rPr>
          <w:color w:val="000000"/>
          <w:sz w:val="28"/>
          <w:szCs w:val="28"/>
        </w:rPr>
        <w:t>, распределяются между ними пропорционально от вносимого финансирования.</w:t>
      </w:r>
    </w:p>
    <w:p w:rsidR="009E75A5" w:rsidRPr="0062608C" w:rsidRDefault="009E75A5" w:rsidP="000749D0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 xml:space="preserve">8.10.Результатом реализации проекта инициативного бюджетирования является оформление в собственность администрации </w:t>
      </w:r>
      <w:proofErr w:type="spellStart"/>
      <w:r w:rsidR="000749D0" w:rsidRPr="00A8309D">
        <w:rPr>
          <w:sz w:val="28"/>
          <w:szCs w:val="28"/>
        </w:rPr>
        <w:t>Горбуновского</w:t>
      </w:r>
      <w:proofErr w:type="spellEnd"/>
      <w:r w:rsidR="000749D0" w:rsidRPr="00A8309D">
        <w:rPr>
          <w:sz w:val="28"/>
          <w:szCs w:val="28"/>
        </w:rPr>
        <w:t xml:space="preserve"> сельсовета </w:t>
      </w:r>
      <w:r w:rsidRPr="0062608C">
        <w:rPr>
          <w:color w:val="000000"/>
          <w:sz w:val="28"/>
          <w:szCs w:val="28"/>
        </w:rPr>
        <w:t>поселения имущества, созданного в процессе реализации проекта инициативного бюджетирования.</w:t>
      </w:r>
    </w:p>
    <w:p w:rsidR="009E75A5" w:rsidRPr="0062608C" w:rsidRDefault="009E75A5" w:rsidP="008E78B2">
      <w:pPr>
        <w:ind w:firstLine="708"/>
        <w:jc w:val="both"/>
        <w:rPr>
          <w:color w:val="000000"/>
          <w:sz w:val="28"/>
          <w:szCs w:val="28"/>
        </w:rPr>
      </w:pPr>
      <w:r w:rsidRPr="0062608C">
        <w:rPr>
          <w:color w:val="000000"/>
          <w:sz w:val="28"/>
          <w:szCs w:val="28"/>
        </w:rPr>
        <w:t>8.11.Участники проектов инициативного бюджетирования, а также члены муниципальной комиссии имеют право на доступ к информации о ходе реализации отобранного проекта, а также участие в приёмке выполненных работ.</w:t>
      </w:r>
    </w:p>
    <w:p w:rsidR="009E75A5" w:rsidRPr="00DE19F3" w:rsidRDefault="009E75A5" w:rsidP="009E75A5">
      <w:pPr>
        <w:rPr>
          <w:rFonts w:ascii="Arial" w:hAnsi="Arial" w:cs="Arial"/>
          <w:color w:val="000000"/>
          <w:sz w:val="20"/>
          <w:szCs w:val="20"/>
        </w:rPr>
      </w:pPr>
      <w:r w:rsidRPr="00DE19F3">
        <w:rPr>
          <w:rFonts w:ascii="Arial" w:hAnsi="Arial" w:cs="Arial"/>
          <w:color w:val="000000"/>
          <w:sz w:val="20"/>
          <w:szCs w:val="20"/>
        </w:rPr>
        <w:t> </w:t>
      </w:r>
    </w:p>
    <w:p w:rsidR="009E75A5" w:rsidRPr="00DE19F3" w:rsidRDefault="009E75A5" w:rsidP="009E75A5">
      <w:pPr>
        <w:spacing w:after="200"/>
        <w:rPr>
          <w:rFonts w:ascii="Arial" w:hAnsi="Arial" w:cs="Arial"/>
          <w:color w:val="000000"/>
          <w:sz w:val="20"/>
          <w:szCs w:val="20"/>
        </w:rPr>
      </w:pPr>
      <w:r w:rsidRPr="00DE19F3">
        <w:rPr>
          <w:rFonts w:ascii="Arial" w:hAnsi="Arial" w:cs="Arial"/>
          <w:color w:val="000000"/>
          <w:sz w:val="20"/>
          <w:szCs w:val="20"/>
        </w:rPr>
        <w:t> </w:t>
      </w:r>
    </w:p>
    <w:p w:rsidR="0093771F" w:rsidRDefault="0093771F" w:rsidP="009E75A5">
      <w:pPr>
        <w:spacing w:after="200"/>
        <w:jc w:val="right"/>
        <w:rPr>
          <w:color w:val="000000"/>
        </w:rPr>
      </w:pPr>
    </w:p>
    <w:p w:rsidR="0093771F" w:rsidRDefault="0093771F" w:rsidP="009E75A5">
      <w:pPr>
        <w:spacing w:after="200"/>
        <w:jc w:val="right"/>
        <w:rPr>
          <w:color w:val="000000"/>
        </w:rPr>
      </w:pPr>
    </w:p>
    <w:p w:rsidR="0093771F" w:rsidRDefault="0093771F" w:rsidP="009E75A5">
      <w:pPr>
        <w:spacing w:after="200"/>
        <w:jc w:val="right"/>
        <w:rPr>
          <w:color w:val="000000"/>
        </w:rPr>
      </w:pPr>
    </w:p>
    <w:p w:rsidR="009E75A5" w:rsidRPr="00DE7EE0" w:rsidRDefault="009E75A5" w:rsidP="0093771F">
      <w:pPr>
        <w:jc w:val="right"/>
        <w:rPr>
          <w:rFonts w:ascii="Arial" w:hAnsi="Arial" w:cs="Arial"/>
          <w:color w:val="000000"/>
        </w:rPr>
      </w:pPr>
      <w:r w:rsidRPr="00DE7EE0">
        <w:rPr>
          <w:color w:val="000000"/>
        </w:rPr>
        <w:lastRenderedPageBreak/>
        <w:t>Приложение №</w:t>
      </w:r>
      <w:r w:rsidR="00A12AB7">
        <w:rPr>
          <w:color w:val="000000"/>
        </w:rPr>
        <w:t xml:space="preserve"> </w:t>
      </w:r>
      <w:r w:rsidRPr="00DE7EE0">
        <w:rPr>
          <w:color w:val="000000"/>
        </w:rPr>
        <w:t>1</w:t>
      </w:r>
    </w:p>
    <w:p w:rsidR="00DE7EE0" w:rsidRPr="00DE7EE0" w:rsidRDefault="009E75A5" w:rsidP="0093771F">
      <w:pPr>
        <w:jc w:val="right"/>
        <w:rPr>
          <w:color w:val="000000"/>
        </w:rPr>
      </w:pPr>
      <w:r w:rsidRPr="00DE7EE0">
        <w:rPr>
          <w:color w:val="000000"/>
        </w:rPr>
        <w:t>к Положению о порядке</w:t>
      </w:r>
    </w:p>
    <w:p w:rsidR="00DE7EE0" w:rsidRDefault="009E75A5" w:rsidP="0093771F">
      <w:pPr>
        <w:jc w:val="right"/>
        <w:rPr>
          <w:color w:val="000000"/>
        </w:rPr>
      </w:pPr>
      <w:r w:rsidRPr="00DE7EE0">
        <w:rPr>
          <w:color w:val="000000"/>
        </w:rPr>
        <w:t xml:space="preserve"> реализации проектов </w:t>
      </w:r>
    </w:p>
    <w:p w:rsidR="00DE7EE0" w:rsidRDefault="009E75A5" w:rsidP="0093771F">
      <w:pPr>
        <w:jc w:val="right"/>
        <w:rPr>
          <w:color w:val="000000"/>
        </w:rPr>
      </w:pPr>
      <w:r w:rsidRPr="00DE7EE0">
        <w:rPr>
          <w:color w:val="000000"/>
        </w:rPr>
        <w:t xml:space="preserve">инициативного бюджетирования </w:t>
      </w:r>
    </w:p>
    <w:p w:rsidR="00DE7EE0" w:rsidRDefault="009E75A5" w:rsidP="0093771F">
      <w:pPr>
        <w:jc w:val="right"/>
      </w:pPr>
      <w:r w:rsidRPr="00DE7EE0">
        <w:rPr>
          <w:color w:val="000000"/>
        </w:rPr>
        <w:t xml:space="preserve">в </w:t>
      </w:r>
      <w:proofErr w:type="spellStart"/>
      <w:r w:rsidR="00DE7EE0" w:rsidRPr="00DE7EE0">
        <w:t>Горбуновском</w:t>
      </w:r>
      <w:proofErr w:type="spellEnd"/>
      <w:r w:rsidR="00DE7EE0" w:rsidRPr="00DE7EE0">
        <w:t xml:space="preserve"> сельсовете </w:t>
      </w:r>
    </w:p>
    <w:p w:rsidR="00DE7EE0" w:rsidRDefault="00DE7EE0" w:rsidP="0093771F">
      <w:pPr>
        <w:jc w:val="right"/>
      </w:pPr>
      <w:r w:rsidRPr="00DE7EE0">
        <w:t>Куйбышевского района</w:t>
      </w:r>
    </w:p>
    <w:p w:rsidR="009E75A5" w:rsidRPr="00DE7EE0" w:rsidRDefault="00DE7EE0" w:rsidP="0093771F">
      <w:pPr>
        <w:jc w:val="right"/>
        <w:rPr>
          <w:rFonts w:ascii="Arial" w:hAnsi="Arial" w:cs="Arial"/>
          <w:color w:val="000000"/>
        </w:rPr>
      </w:pPr>
      <w:r w:rsidRPr="00DE7EE0">
        <w:t>Новосибирской области</w:t>
      </w:r>
    </w:p>
    <w:p w:rsidR="009E75A5" w:rsidRPr="00DE19F3" w:rsidRDefault="009E75A5" w:rsidP="0093771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19F3">
        <w:rPr>
          <w:rFonts w:ascii="Arial" w:hAnsi="Arial" w:cs="Arial"/>
          <w:color w:val="000000"/>
          <w:sz w:val="20"/>
          <w:szCs w:val="20"/>
        </w:rPr>
        <w:t> </w:t>
      </w:r>
    </w:p>
    <w:p w:rsidR="009E75A5" w:rsidRPr="00DE19F3" w:rsidRDefault="009E75A5" w:rsidP="0093771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19F3">
        <w:rPr>
          <w:rFonts w:ascii="Arial" w:hAnsi="Arial" w:cs="Arial"/>
          <w:color w:val="000000"/>
          <w:sz w:val="20"/>
          <w:szCs w:val="20"/>
        </w:rPr>
        <w:t> </w:t>
      </w:r>
    </w:p>
    <w:p w:rsidR="009E75A5" w:rsidRPr="00E755BB" w:rsidRDefault="009E75A5" w:rsidP="006B3246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E755BB">
        <w:rPr>
          <w:color w:val="000000"/>
          <w:sz w:val="28"/>
          <w:szCs w:val="28"/>
        </w:rPr>
        <w:t>Проект инициативного бюджетирования</w:t>
      </w:r>
    </w:p>
    <w:p w:rsidR="009E75A5" w:rsidRPr="00E755BB" w:rsidRDefault="009E75A5" w:rsidP="00E755BB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E755BB">
        <w:rPr>
          <w:color w:val="000000"/>
          <w:sz w:val="28"/>
          <w:szCs w:val="28"/>
        </w:rPr>
        <w:t>«____________________________»</w:t>
      </w:r>
    </w:p>
    <w:p w:rsidR="009E75A5" w:rsidRPr="00E755BB" w:rsidRDefault="009E75A5" w:rsidP="00E755BB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5BB">
        <w:rPr>
          <w:color w:val="000000"/>
          <w:sz w:val="20"/>
          <w:szCs w:val="20"/>
        </w:rPr>
        <w:t>наименование проекта</w:t>
      </w:r>
    </w:p>
    <w:p w:rsidR="009E75A5" w:rsidRPr="00DE19F3" w:rsidRDefault="009E75A5" w:rsidP="0093771F">
      <w:pPr>
        <w:rPr>
          <w:rFonts w:ascii="Arial" w:hAnsi="Arial" w:cs="Arial"/>
          <w:color w:val="000000"/>
          <w:sz w:val="20"/>
          <w:szCs w:val="20"/>
        </w:rPr>
      </w:pPr>
      <w:r w:rsidRPr="00DE19F3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0633" w:type="dxa"/>
        <w:tblInd w:w="-10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7215"/>
        <w:gridCol w:w="2552"/>
      </w:tblGrid>
      <w:tr w:rsidR="009E75A5" w:rsidRPr="00DE19F3" w:rsidTr="0016560B"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5A5" w:rsidRPr="00DE19F3" w:rsidRDefault="001C451D" w:rsidP="00812A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7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5A5" w:rsidRPr="00DE19F3" w:rsidRDefault="009E75A5" w:rsidP="00812A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Общая характеристика проекта инициативного бюджетирования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5A5" w:rsidRPr="00DE19F3" w:rsidRDefault="009E75A5" w:rsidP="00812A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Сведения</w:t>
            </w:r>
          </w:p>
        </w:tc>
      </w:tr>
      <w:tr w:rsidR="009E75A5" w:rsidRPr="00DE19F3" w:rsidTr="0016560B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5A5" w:rsidRPr="00DE19F3" w:rsidRDefault="009E75A5" w:rsidP="00BB08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1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5A5" w:rsidRPr="00DE19F3" w:rsidRDefault="009E75A5" w:rsidP="00BB08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5A5" w:rsidRPr="00DE19F3" w:rsidRDefault="009E75A5" w:rsidP="00BB08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3</w:t>
            </w:r>
          </w:p>
        </w:tc>
      </w:tr>
      <w:tr w:rsidR="009E75A5" w:rsidRPr="00DE19F3" w:rsidTr="0016560B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1.1.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Наименование проекта инициативного бюджетирования (далее - Проект)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E75A5" w:rsidRPr="00DE19F3" w:rsidTr="0016560B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1.2.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Место реализации проекта (адрес, населенный пункт)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E75A5" w:rsidRPr="00DE19F3" w:rsidTr="0016560B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1.3.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Цель и задачи Проекта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E75A5" w:rsidRPr="00DE19F3" w:rsidTr="0016560B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1.4.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Описание Проекта (описание проблемы и обоснование ее актуальности, описание мероприятий по реализации Проекта)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E75A5" w:rsidRPr="00DE19F3" w:rsidTr="0016560B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1.5.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Ожидаемые результаты от Проекта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E75A5" w:rsidRPr="00DE19F3" w:rsidTr="0016560B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1.6.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Группы населения, которые будут пользоваться результатами Проекта (при возможности определить количество человек)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E75A5" w:rsidRPr="00DE19F3" w:rsidTr="0016560B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1.7.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Описание дальнейшего развития Проекта после завершения финансирования (использование, содержание и др.)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E75A5" w:rsidRPr="00DE19F3" w:rsidTr="0016560B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1.8.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Продолжительность реализации Проекта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E75A5" w:rsidRPr="00DE19F3" w:rsidTr="0016560B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1.9.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Сроки начала и окончания Проекта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E75A5" w:rsidRPr="00DE19F3" w:rsidTr="0016560B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1.10.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Контакты лица (представителя инициативной группы), ответственного за Проект (номер телефона, адрес электронной почты)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E75A5" w:rsidRPr="00DE19F3" w:rsidTr="0016560B">
        <w:tc>
          <w:tcPr>
            <w:tcW w:w="106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Обоснование стоимости Проекта</w:t>
            </w:r>
          </w:p>
        </w:tc>
      </w:tr>
      <w:tr w:rsidR="009E75A5" w:rsidRPr="00DE19F3" w:rsidTr="0016560B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2.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Общая стоимость Проекта, в том числе: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E75A5" w:rsidRPr="00DE19F3" w:rsidTr="0016560B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2.1.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495F7B" w:rsidRDefault="009E75A5" w:rsidP="0093771F">
            <w:pPr>
              <w:jc w:val="both"/>
              <w:rPr>
                <w:rFonts w:ascii="Arial" w:hAnsi="Arial" w:cs="Arial"/>
                <w:color w:val="000000"/>
              </w:rPr>
            </w:pPr>
            <w:r w:rsidRPr="00495F7B">
              <w:rPr>
                <w:color w:val="000000"/>
              </w:rPr>
              <w:t xml:space="preserve">Средства бюджета </w:t>
            </w:r>
            <w:proofErr w:type="spellStart"/>
            <w:r w:rsidR="00495F7B" w:rsidRPr="00495F7B">
              <w:t>Горбуновского</w:t>
            </w:r>
            <w:proofErr w:type="spellEnd"/>
            <w:r w:rsidR="00495F7B" w:rsidRPr="00495F7B">
              <w:t xml:space="preserve"> сельсовета </w:t>
            </w:r>
            <w:r w:rsidRPr="00495F7B">
              <w:rPr>
                <w:color w:val="000000"/>
              </w:rPr>
              <w:t>(не более 95% от общей стоимости Проекта)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E75A5" w:rsidRPr="00DE19F3" w:rsidTr="0016560B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2.2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Денежные средства населения (не менее 5% от общей стоимости Проекта)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E75A5" w:rsidRPr="00DE19F3" w:rsidTr="0016560B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2.3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Денежные средства юридических лиц, индивидуальных предпринимателей, общественных организаций, за исключением денежных средств предприятий и организаций муниципальной формы собственности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E75A5" w:rsidRPr="00DE19F3" w:rsidTr="0016560B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3.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Не денежный вклад населения (трудовое участие, материалы и др.)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9E75A5" w:rsidRPr="00DE19F3" w:rsidRDefault="009E75A5" w:rsidP="0093771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19F3">
        <w:rPr>
          <w:rFonts w:ascii="Arial" w:hAnsi="Arial" w:cs="Arial"/>
          <w:color w:val="000000"/>
          <w:sz w:val="20"/>
          <w:szCs w:val="20"/>
        </w:rPr>
        <w:t> </w:t>
      </w:r>
    </w:p>
    <w:p w:rsidR="009E75A5" w:rsidRPr="00DE19F3" w:rsidRDefault="009E75A5" w:rsidP="0093771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19F3">
        <w:rPr>
          <w:color w:val="000000"/>
        </w:rPr>
        <w:t>Представитель инициативной группы __________________ /ФИО/</w:t>
      </w:r>
    </w:p>
    <w:p w:rsidR="009E75A5" w:rsidRPr="0016560B" w:rsidRDefault="0016560B" w:rsidP="0093771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560B">
        <w:rPr>
          <w:color w:val="000000"/>
          <w:sz w:val="20"/>
          <w:szCs w:val="20"/>
        </w:rPr>
        <w:t xml:space="preserve">                                                                        </w:t>
      </w:r>
      <w:r w:rsidR="00971E91">
        <w:rPr>
          <w:color w:val="000000"/>
          <w:sz w:val="20"/>
          <w:szCs w:val="20"/>
        </w:rPr>
        <w:t xml:space="preserve">                 </w:t>
      </w:r>
      <w:r w:rsidRPr="0016560B">
        <w:rPr>
          <w:color w:val="000000"/>
          <w:sz w:val="20"/>
          <w:szCs w:val="20"/>
        </w:rPr>
        <w:t xml:space="preserve"> </w:t>
      </w:r>
      <w:r w:rsidR="009E75A5" w:rsidRPr="0016560B">
        <w:rPr>
          <w:color w:val="000000"/>
          <w:sz w:val="20"/>
          <w:szCs w:val="20"/>
        </w:rPr>
        <w:t>(подпись)</w:t>
      </w:r>
    </w:p>
    <w:p w:rsidR="009E75A5" w:rsidRPr="00DE19F3" w:rsidRDefault="009E75A5" w:rsidP="0093771F">
      <w:pPr>
        <w:rPr>
          <w:rFonts w:ascii="Arial" w:hAnsi="Arial" w:cs="Arial"/>
          <w:color w:val="000000"/>
          <w:sz w:val="20"/>
          <w:szCs w:val="20"/>
        </w:rPr>
      </w:pPr>
      <w:r w:rsidRPr="00DE19F3">
        <w:rPr>
          <w:rFonts w:ascii="Arial" w:hAnsi="Arial" w:cs="Arial"/>
          <w:color w:val="000000"/>
          <w:sz w:val="20"/>
          <w:szCs w:val="20"/>
        </w:rPr>
        <w:t> </w:t>
      </w:r>
    </w:p>
    <w:p w:rsidR="009E75A5" w:rsidRPr="00DE19F3" w:rsidRDefault="009E75A5" w:rsidP="0093771F">
      <w:pPr>
        <w:rPr>
          <w:rFonts w:ascii="Arial" w:hAnsi="Arial" w:cs="Arial"/>
          <w:color w:val="000000"/>
          <w:sz w:val="20"/>
          <w:szCs w:val="20"/>
        </w:rPr>
      </w:pPr>
      <w:r w:rsidRPr="00DE19F3">
        <w:rPr>
          <w:rFonts w:ascii="Arial" w:hAnsi="Arial" w:cs="Arial"/>
          <w:color w:val="000000"/>
          <w:sz w:val="20"/>
          <w:szCs w:val="20"/>
        </w:rPr>
        <w:t> </w:t>
      </w:r>
    </w:p>
    <w:p w:rsidR="00C85AAB" w:rsidRDefault="00C85AAB" w:rsidP="0093771F">
      <w:pPr>
        <w:jc w:val="right"/>
        <w:rPr>
          <w:color w:val="000000"/>
        </w:rPr>
      </w:pPr>
    </w:p>
    <w:p w:rsidR="00C85AAB" w:rsidRDefault="00C85AAB" w:rsidP="0093771F">
      <w:pPr>
        <w:jc w:val="right"/>
        <w:rPr>
          <w:color w:val="000000"/>
        </w:rPr>
      </w:pPr>
    </w:p>
    <w:p w:rsidR="00C85AAB" w:rsidRDefault="00C85AAB" w:rsidP="0093771F">
      <w:pPr>
        <w:jc w:val="right"/>
        <w:rPr>
          <w:color w:val="000000"/>
        </w:rPr>
      </w:pPr>
    </w:p>
    <w:p w:rsidR="00C85AAB" w:rsidRDefault="00C85AAB" w:rsidP="0093771F">
      <w:pPr>
        <w:jc w:val="right"/>
        <w:rPr>
          <w:color w:val="000000"/>
        </w:rPr>
      </w:pPr>
    </w:p>
    <w:p w:rsidR="00A12AB7" w:rsidRPr="00DE7EE0" w:rsidRDefault="00A12AB7" w:rsidP="00A12AB7">
      <w:pPr>
        <w:jc w:val="right"/>
        <w:rPr>
          <w:rFonts w:ascii="Arial" w:hAnsi="Arial" w:cs="Arial"/>
          <w:color w:val="000000"/>
        </w:rPr>
      </w:pPr>
      <w:r w:rsidRPr="00DE7EE0">
        <w:rPr>
          <w:color w:val="000000"/>
        </w:rPr>
        <w:lastRenderedPageBreak/>
        <w:t>Приложение №</w:t>
      </w:r>
      <w:r>
        <w:rPr>
          <w:color w:val="000000"/>
        </w:rPr>
        <w:t xml:space="preserve"> 2</w:t>
      </w:r>
    </w:p>
    <w:p w:rsidR="00A12AB7" w:rsidRPr="00DE7EE0" w:rsidRDefault="00A12AB7" w:rsidP="00A12AB7">
      <w:pPr>
        <w:jc w:val="right"/>
        <w:rPr>
          <w:color w:val="000000"/>
        </w:rPr>
      </w:pPr>
      <w:r w:rsidRPr="00DE7EE0">
        <w:rPr>
          <w:color w:val="000000"/>
        </w:rPr>
        <w:t>к Положению о порядке</w:t>
      </w:r>
    </w:p>
    <w:p w:rsidR="00A12AB7" w:rsidRDefault="00A12AB7" w:rsidP="00A12AB7">
      <w:pPr>
        <w:jc w:val="right"/>
        <w:rPr>
          <w:color w:val="000000"/>
        </w:rPr>
      </w:pPr>
      <w:r w:rsidRPr="00DE7EE0">
        <w:rPr>
          <w:color w:val="000000"/>
        </w:rPr>
        <w:t xml:space="preserve"> реализации проектов </w:t>
      </w:r>
    </w:p>
    <w:p w:rsidR="00A12AB7" w:rsidRDefault="00A12AB7" w:rsidP="00A12AB7">
      <w:pPr>
        <w:jc w:val="right"/>
        <w:rPr>
          <w:color w:val="000000"/>
        </w:rPr>
      </w:pPr>
      <w:r w:rsidRPr="00DE7EE0">
        <w:rPr>
          <w:color w:val="000000"/>
        </w:rPr>
        <w:t xml:space="preserve">инициативного бюджетирования </w:t>
      </w:r>
    </w:p>
    <w:p w:rsidR="00A12AB7" w:rsidRDefault="00A12AB7" w:rsidP="00A12AB7">
      <w:pPr>
        <w:jc w:val="right"/>
      </w:pPr>
      <w:r w:rsidRPr="00DE7EE0">
        <w:rPr>
          <w:color w:val="000000"/>
        </w:rPr>
        <w:t xml:space="preserve">в </w:t>
      </w:r>
      <w:proofErr w:type="spellStart"/>
      <w:r w:rsidRPr="00DE7EE0">
        <w:t>Горбуновском</w:t>
      </w:r>
      <w:proofErr w:type="spellEnd"/>
      <w:r w:rsidRPr="00DE7EE0">
        <w:t xml:space="preserve"> сельсовете </w:t>
      </w:r>
    </w:p>
    <w:p w:rsidR="00A12AB7" w:rsidRDefault="00A12AB7" w:rsidP="00A12AB7">
      <w:pPr>
        <w:jc w:val="right"/>
      </w:pPr>
      <w:r w:rsidRPr="00DE7EE0">
        <w:t>Куйбышевского района</w:t>
      </w:r>
    </w:p>
    <w:p w:rsidR="00A12AB7" w:rsidRPr="00DE7EE0" w:rsidRDefault="00A12AB7" w:rsidP="00A12AB7">
      <w:pPr>
        <w:jc w:val="right"/>
        <w:rPr>
          <w:rFonts w:ascii="Arial" w:hAnsi="Arial" w:cs="Arial"/>
          <w:color w:val="000000"/>
        </w:rPr>
      </w:pPr>
      <w:r w:rsidRPr="00DE7EE0">
        <w:t>Новосибирской области</w:t>
      </w:r>
    </w:p>
    <w:p w:rsidR="009E75A5" w:rsidRPr="00DE19F3" w:rsidRDefault="009E75A5" w:rsidP="0093771F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DE19F3">
        <w:rPr>
          <w:rFonts w:ascii="Arial" w:hAnsi="Arial" w:cs="Arial"/>
          <w:color w:val="000000"/>
          <w:sz w:val="20"/>
          <w:szCs w:val="20"/>
        </w:rPr>
        <w:t> </w:t>
      </w:r>
    </w:p>
    <w:p w:rsidR="009E75A5" w:rsidRPr="00DE19F3" w:rsidRDefault="009E75A5" w:rsidP="0093771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19F3">
        <w:rPr>
          <w:rFonts w:ascii="Arial" w:hAnsi="Arial" w:cs="Arial"/>
          <w:color w:val="000000"/>
          <w:sz w:val="20"/>
          <w:szCs w:val="20"/>
        </w:rPr>
        <w:t> </w:t>
      </w:r>
    </w:p>
    <w:p w:rsidR="009E75A5" w:rsidRPr="00DE19F3" w:rsidRDefault="009E75A5" w:rsidP="00914FE5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DE19F3">
        <w:rPr>
          <w:b/>
          <w:bCs/>
          <w:color w:val="000000"/>
        </w:rPr>
        <w:t>ПРОТОКОЛ</w:t>
      </w:r>
    </w:p>
    <w:p w:rsidR="009E75A5" w:rsidRPr="00DE19F3" w:rsidRDefault="009E75A5" w:rsidP="00914FE5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DE19F3">
        <w:rPr>
          <w:b/>
          <w:bCs/>
          <w:color w:val="000000"/>
        </w:rPr>
        <w:t>собрания жителей (инициативной группы)</w:t>
      </w:r>
    </w:p>
    <w:p w:rsidR="009E75A5" w:rsidRPr="00DE19F3" w:rsidRDefault="009E75A5" w:rsidP="0093771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19F3">
        <w:rPr>
          <w:rFonts w:ascii="Arial" w:hAnsi="Arial" w:cs="Arial"/>
          <w:color w:val="000000"/>
          <w:sz w:val="20"/>
          <w:szCs w:val="20"/>
        </w:rPr>
        <w:t> </w:t>
      </w:r>
    </w:p>
    <w:p w:rsidR="009E75A5" w:rsidRPr="00DE19F3" w:rsidRDefault="009E75A5" w:rsidP="0093771F">
      <w:pPr>
        <w:rPr>
          <w:rFonts w:ascii="Arial" w:hAnsi="Arial" w:cs="Arial"/>
          <w:color w:val="000000"/>
          <w:sz w:val="20"/>
          <w:szCs w:val="20"/>
        </w:rPr>
      </w:pPr>
      <w:r w:rsidRPr="00DE19F3">
        <w:rPr>
          <w:color w:val="000000"/>
        </w:rPr>
        <w:t>Протокол собрания граждан</w:t>
      </w:r>
    </w:p>
    <w:p w:rsidR="009E75A5" w:rsidRPr="00DE19F3" w:rsidRDefault="009E75A5" w:rsidP="00093598">
      <w:pPr>
        <w:rPr>
          <w:rFonts w:ascii="Arial" w:hAnsi="Arial" w:cs="Arial"/>
          <w:color w:val="000000"/>
          <w:sz w:val="20"/>
          <w:szCs w:val="20"/>
        </w:rPr>
      </w:pPr>
      <w:r w:rsidRPr="00DE19F3">
        <w:rPr>
          <w:rFonts w:ascii="Arial" w:hAnsi="Arial" w:cs="Arial"/>
          <w:color w:val="000000"/>
          <w:sz w:val="20"/>
          <w:szCs w:val="20"/>
        </w:rPr>
        <w:t> </w:t>
      </w:r>
      <w:r w:rsidRPr="00DE19F3">
        <w:rPr>
          <w:color w:val="000000"/>
        </w:rPr>
        <w:t>Дата проведения собрания: «___» ____________ 20 __ года.</w:t>
      </w:r>
    </w:p>
    <w:p w:rsidR="009E75A5" w:rsidRPr="00DE19F3" w:rsidRDefault="009E75A5" w:rsidP="0093771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19F3">
        <w:rPr>
          <w:color w:val="000000"/>
        </w:rPr>
        <w:t>Адрес проведения собрания: ___________________________.</w:t>
      </w:r>
    </w:p>
    <w:p w:rsidR="009E75A5" w:rsidRPr="00DE19F3" w:rsidRDefault="009E75A5" w:rsidP="0093771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19F3">
        <w:rPr>
          <w:color w:val="000000"/>
        </w:rPr>
        <w:t>Время начала собрания: ____ час. ____ мин.</w:t>
      </w:r>
    </w:p>
    <w:p w:rsidR="009E75A5" w:rsidRPr="00DE19F3" w:rsidRDefault="009E75A5" w:rsidP="0093771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19F3">
        <w:rPr>
          <w:color w:val="000000"/>
        </w:rPr>
        <w:t>Время окончания собрания: ____ час. ____ мин.</w:t>
      </w:r>
    </w:p>
    <w:p w:rsidR="009E75A5" w:rsidRPr="00DE19F3" w:rsidRDefault="009E75A5" w:rsidP="0093771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19F3">
        <w:rPr>
          <w:rFonts w:ascii="Arial" w:hAnsi="Arial" w:cs="Arial"/>
          <w:color w:val="000000"/>
          <w:sz w:val="20"/>
          <w:szCs w:val="20"/>
        </w:rPr>
        <w:t> </w:t>
      </w:r>
    </w:p>
    <w:p w:rsidR="009E75A5" w:rsidRPr="00DE19F3" w:rsidRDefault="009E75A5" w:rsidP="0093771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19F3">
        <w:rPr>
          <w:color w:val="000000"/>
        </w:rPr>
        <w:t>Повестка собрания: ___________________________________________.</w:t>
      </w:r>
    </w:p>
    <w:p w:rsidR="009E75A5" w:rsidRPr="00DE19F3" w:rsidRDefault="009E75A5" w:rsidP="0093771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19F3">
        <w:rPr>
          <w:rFonts w:ascii="Arial" w:hAnsi="Arial" w:cs="Arial"/>
          <w:color w:val="000000"/>
          <w:sz w:val="20"/>
          <w:szCs w:val="20"/>
        </w:rPr>
        <w:t> </w:t>
      </w:r>
    </w:p>
    <w:p w:rsidR="009E75A5" w:rsidRPr="00DE19F3" w:rsidRDefault="009E75A5" w:rsidP="0093771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19F3">
        <w:rPr>
          <w:color w:val="000000"/>
        </w:rPr>
        <w:t>Ход собрания: _______________________________________________.</w:t>
      </w:r>
    </w:p>
    <w:p w:rsidR="009E75A5" w:rsidRPr="005863CD" w:rsidRDefault="009E75A5" w:rsidP="005863CD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5863CD">
        <w:rPr>
          <w:color w:val="000000"/>
          <w:sz w:val="20"/>
          <w:szCs w:val="20"/>
        </w:rPr>
        <w:t xml:space="preserve">(описывается ход проведения собрания с указанием вопросов рассмотрения; выступающих лиц и сути их выступления по каждому вопросу; принятых решений по каждому вопросу; </w:t>
      </w:r>
      <w:proofErr w:type="gramStart"/>
      <w:r w:rsidRPr="005863CD">
        <w:rPr>
          <w:color w:val="000000"/>
          <w:sz w:val="20"/>
          <w:szCs w:val="20"/>
        </w:rPr>
        <w:t>количества</w:t>
      </w:r>
      <w:proofErr w:type="gramEnd"/>
      <w:r w:rsidRPr="005863CD">
        <w:rPr>
          <w:color w:val="000000"/>
          <w:sz w:val="20"/>
          <w:szCs w:val="20"/>
        </w:rPr>
        <w:t xml:space="preserve"> проголосовавших за, против, воздержавшихся)</w:t>
      </w:r>
    </w:p>
    <w:p w:rsidR="009E75A5" w:rsidRPr="00DE19F3" w:rsidRDefault="009E75A5" w:rsidP="0093771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19F3">
        <w:rPr>
          <w:rFonts w:ascii="Arial" w:hAnsi="Arial" w:cs="Arial"/>
          <w:color w:val="000000"/>
          <w:sz w:val="20"/>
          <w:szCs w:val="20"/>
        </w:rPr>
        <w:t> </w:t>
      </w:r>
    </w:p>
    <w:p w:rsidR="009E75A5" w:rsidRPr="00DE19F3" w:rsidRDefault="009E75A5" w:rsidP="0093771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19F3">
        <w:rPr>
          <w:color w:val="000000"/>
        </w:rPr>
        <w:t>Итоги собрания и принятые решения:</w:t>
      </w:r>
    </w:p>
    <w:p w:rsidR="009E75A5" w:rsidRPr="00DE19F3" w:rsidRDefault="009E75A5" w:rsidP="0093771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19F3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0490" w:type="dxa"/>
        <w:tblInd w:w="-10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7264"/>
        <w:gridCol w:w="2551"/>
      </w:tblGrid>
      <w:tr w:rsidR="009E75A5" w:rsidRPr="00DE19F3" w:rsidTr="00093598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5A5" w:rsidRPr="00DE19F3" w:rsidRDefault="009E75A5" w:rsidP="009768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№ п/п</w:t>
            </w:r>
          </w:p>
        </w:tc>
        <w:tc>
          <w:tcPr>
            <w:tcW w:w="7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5A5" w:rsidRPr="00DE19F3" w:rsidRDefault="009E75A5" w:rsidP="009768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Наименование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5A5" w:rsidRPr="00DE19F3" w:rsidRDefault="009E75A5" w:rsidP="009768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Итоги собрания и принятые решения</w:t>
            </w:r>
          </w:p>
        </w:tc>
      </w:tr>
      <w:tr w:rsidR="009E75A5" w:rsidRPr="00DE19F3" w:rsidTr="0009359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1.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Количество граждан, присутствующих на собрании (чел) (подписные листы прилагаются)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E75A5" w:rsidRPr="00DE19F3" w:rsidTr="0009359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2.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Наименования проектов, которые обсуждались на собрании граждан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E75A5" w:rsidRPr="00DE19F3" w:rsidTr="0009359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3.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Наименование проекта, выбранного для реализации в рамках инициативного бюджетирования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E75A5" w:rsidRPr="00DE19F3" w:rsidTr="0009359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4.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Предполагаемая общая стоимость реализации выбранного проекта (руб.)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E75A5" w:rsidRPr="00DE19F3" w:rsidTr="0009359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5.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Сумма вклада населения на реализацию выбранного проекта (руб.)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E75A5" w:rsidRPr="00DE19F3" w:rsidTr="0009359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6.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Сумма вклада юридических лиц, индивидуальных предпринимателей, общественных организаций, за исключением поступлений от предприятий и организаций муниципальной формы собственности, (руб.)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E75A5" w:rsidRPr="00DE19F3" w:rsidTr="0009359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7.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Не денежный вклад населения в реализацию выбранного проекта (трудовое участие, материалы и др.)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E75A5" w:rsidRPr="00DE19F3" w:rsidTr="0009359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8.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 xml:space="preserve">Представитель инициативной группы (ФИО, тел, </w:t>
            </w:r>
            <w:proofErr w:type="spellStart"/>
            <w:r w:rsidRPr="00DE19F3">
              <w:rPr>
                <w:color w:val="000000"/>
              </w:rPr>
              <w:t>эл.адрес</w:t>
            </w:r>
            <w:proofErr w:type="spellEnd"/>
            <w:r w:rsidRPr="00DE19F3">
              <w:rPr>
                <w:color w:val="00000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E75A5" w:rsidRPr="00DE19F3" w:rsidTr="0009359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9.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color w:val="000000"/>
              </w:rPr>
              <w:t>Состав инициативной группы (чел)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5A5" w:rsidRPr="00DE19F3" w:rsidRDefault="009E75A5" w:rsidP="00937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9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9E75A5" w:rsidRPr="00DE19F3" w:rsidRDefault="009E75A5" w:rsidP="0093771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19F3">
        <w:rPr>
          <w:rFonts w:ascii="Arial" w:hAnsi="Arial" w:cs="Arial"/>
          <w:color w:val="000000"/>
          <w:sz w:val="20"/>
          <w:szCs w:val="20"/>
        </w:rPr>
        <w:t> </w:t>
      </w:r>
    </w:p>
    <w:p w:rsidR="009E75A5" w:rsidRPr="00DE19F3" w:rsidRDefault="009E75A5" w:rsidP="0093771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19F3">
        <w:rPr>
          <w:color w:val="000000"/>
        </w:rPr>
        <w:t>Председатель собрания: __________________ /ФИО/</w:t>
      </w:r>
    </w:p>
    <w:p w:rsidR="009E75A5" w:rsidRPr="003E329D" w:rsidRDefault="009E75A5" w:rsidP="003E329D">
      <w:pPr>
        <w:ind w:left="2124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3E329D">
        <w:rPr>
          <w:color w:val="000000"/>
          <w:sz w:val="20"/>
          <w:szCs w:val="20"/>
        </w:rPr>
        <w:t>(подпись)</w:t>
      </w:r>
    </w:p>
    <w:p w:rsidR="009E75A5" w:rsidRPr="00DE19F3" w:rsidRDefault="009E75A5" w:rsidP="0093771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19F3">
        <w:rPr>
          <w:rFonts w:ascii="Arial" w:hAnsi="Arial" w:cs="Arial"/>
          <w:color w:val="000000"/>
          <w:sz w:val="20"/>
          <w:szCs w:val="20"/>
        </w:rPr>
        <w:t> </w:t>
      </w:r>
    </w:p>
    <w:p w:rsidR="009E75A5" w:rsidRPr="00DE19F3" w:rsidRDefault="009E75A5" w:rsidP="0093771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19F3">
        <w:rPr>
          <w:color w:val="000000"/>
        </w:rPr>
        <w:t>Секретарь собрания: __________________ /ФИО/</w:t>
      </w:r>
    </w:p>
    <w:p w:rsidR="009E75A5" w:rsidRPr="003E329D" w:rsidRDefault="009E75A5" w:rsidP="003E329D">
      <w:pPr>
        <w:ind w:left="2124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3E329D">
        <w:rPr>
          <w:color w:val="000000"/>
          <w:sz w:val="20"/>
          <w:szCs w:val="20"/>
        </w:rPr>
        <w:t>(подпись)</w:t>
      </w:r>
    </w:p>
    <w:p w:rsidR="00085BD5" w:rsidRDefault="009E75A5" w:rsidP="00093598">
      <w:pPr>
        <w:jc w:val="both"/>
      </w:pPr>
      <w:r w:rsidRPr="00DE19F3">
        <w:rPr>
          <w:rFonts w:ascii="Arial" w:hAnsi="Arial" w:cs="Arial"/>
          <w:color w:val="000000"/>
          <w:sz w:val="20"/>
          <w:szCs w:val="20"/>
        </w:rPr>
        <w:t> </w:t>
      </w:r>
      <w:r w:rsidRPr="00DE19F3">
        <w:rPr>
          <w:color w:val="000000"/>
        </w:rPr>
        <w:t>Представитель муниципального образования: должность ____________ /ФИО/</w:t>
      </w:r>
      <w:bookmarkStart w:id="0" w:name="_GoBack"/>
      <w:bookmarkEnd w:id="0"/>
    </w:p>
    <w:sectPr w:rsidR="00085BD5" w:rsidSect="008D3ADD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048" w:rsidRDefault="00C07048">
      <w:r>
        <w:separator/>
      </w:r>
    </w:p>
  </w:endnote>
  <w:endnote w:type="continuationSeparator" w:id="0">
    <w:p w:rsidR="00C07048" w:rsidRDefault="00C0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4966"/>
      <w:docPartObj>
        <w:docPartGallery w:val="Page Numbers (Bottom of Page)"/>
        <w:docPartUnique/>
      </w:docPartObj>
    </w:sdtPr>
    <w:sdtEndPr/>
    <w:sdtContent>
      <w:p w:rsidR="008D3ADD" w:rsidRDefault="00EE245A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59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D3ADD" w:rsidRDefault="00C0704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048" w:rsidRDefault="00C07048">
      <w:r>
        <w:separator/>
      </w:r>
    </w:p>
  </w:footnote>
  <w:footnote w:type="continuationSeparator" w:id="0">
    <w:p w:rsidR="00C07048" w:rsidRDefault="00C07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7F"/>
    <w:rsid w:val="00021A7F"/>
    <w:rsid w:val="00023957"/>
    <w:rsid w:val="00036378"/>
    <w:rsid w:val="000401F7"/>
    <w:rsid w:val="000749D0"/>
    <w:rsid w:val="0008104D"/>
    <w:rsid w:val="00084702"/>
    <w:rsid w:val="00085BD5"/>
    <w:rsid w:val="00093598"/>
    <w:rsid w:val="000A4DC5"/>
    <w:rsid w:val="000F5D93"/>
    <w:rsid w:val="00101E37"/>
    <w:rsid w:val="00103EB9"/>
    <w:rsid w:val="00126928"/>
    <w:rsid w:val="00151CB1"/>
    <w:rsid w:val="001544D2"/>
    <w:rsid w:val="0016560B"/>
    <w:rsid w:val="00192B00"/>
    <w:rsid w:val="001B342D"/>
    <w:rsid w:val="001C451D"/>
    <w:rsid w:val="001F4B53"/>
    <w:rsid w:val="00205051"/>
    <w:rsid w:val="002166B1"/>
    <w:rsid w:val="00237A06"/>
    <w:rsid w:val="00264E98"/>
    <w:rsid w:val="002927C9"/>
    <w:rsid w:val="0029389F"/>
    <w:rsid w:val="002A1667"/>
    <w:rsid w:val="002F499A"/>
    <w:rsid w:val="00316231"/>
    <w:rsid w:val="0035593B"/>
    <w:rsid w:val="003618D8"/>
    <w:rsid w:val="003A4EE2"/>
    <w:rsid w:val="003E329D"/>
    <w:rsid w:val="003F5915"/>
    <w:rsid w:val="003F7B1C"/>
    <w:rsid w:val="00413AD5"/>
    <w:rsid w:val="0042475B"/>
    <w:rsid w:val="00464B16"/>
    <w:rsid w:val="00495F7B"/>
    <w:rsid w:val="00501ECB"/>
    <w:rsid w:val="0051072C"/>
    <w:rsid w:val="005863CD"/>
    <w:rsid w:val="005C5C40"/>
    <w:rsid w:val="005D01BA"/>
    <w:rsid w:val="005E62C4"/>
    <w:rsid w:val="00625D4C"/>
    <w:rsid w:val="0062608C"/>
    <w:rsid w:val="00642774"/>
    <w:rsid w:val="00643930"/>
    <w:rsid w:val="006439CB"/>
    <w:rsid w:val="0065167D"/>
    <w:rsid w:val="00654A97"/>
    <w:rsid w:val="0066526E"/>
    <w:rsid w:val="006774CD"/>
    <w:rsid w:val="0068593F"/>
    <w:rsid w:val="006B3246"/>
    <w:rsid w:val="006B754F"/>
    <w:rsid w:val="006D6885"/>
    <w:rsid w:val="006E2244"/>
    <w:rsid w:val="006F43D5"/>
    <w:rsid w:val="00750C24"/>
    <w:rsid w:val="00752BA3"/>
    <w:rsid w:val="00760CB1"/>
    <w:rsid w:val="00766FC9"/>
    <w:rsid w:val="007707CB"/>
    <w:rsid w:val="007B66AD"/>
    <w:rsid w:val="007D235E"/>
    <w:rsid w:val="00803FEE"/>
    <w:rsid w:val="00812A02"/>
    <w:rsid w:val="00826ADD"/>
    <w:rsid w:val="00827696"/>
    <w:rsid w:val="00837642"/>
    <w:rsid w:val="008405D5"/>
    <w:rsid w:val="00844F78"/>
    <w:rsid w:val="008567C6"/>
    <w:rsid w:val="00885B4C"/>
    <w:rsid w:val="008A0517"/>
    <w:rsid w:val="008B65E1"/>
    <w:rsid w:val="008E78B2"/>
    <w:rsid w:val="00906C51"/>
    <w:rsid w:val="00912E39"/>
    <w:rsid w:val="00914FE5"/>
    <w:rsid w:val="0093771F"/>
    <w:rsid w:val="009436D9"/>
    <w:rsid w:val="00944298"/>
    <w:rsid w:val="00953964"/>
    <w:rsid w:val="00971E91"/>
    <w:rsid w:val="009768A4"/>
    <w:rsid w:val="009A52A1"/>
    <w:rsid w:val="009C745F"/>
    <w:rsid w:val="009E75A5"/>
    <w:rsid w:val="009F653E"/>
    <w:rsid w:val="009F6D32"/>
    <w:rsid w:val="00A12AB7"/>
    <w:rsid w:val="00A823CC"/>
    <w:rsid w:val="00AC17FD"/>
    <w:rsid w:val="00AE249F"/>
    <w:rsid w:val="00AE5A6B"/>
    <w:rsid w:val="00AF2E68"/>
    <w:rsid w:val="00AF4E5E"/>
    <w:rsid w:val="00B02373"/>
    <w:rsid w:val="00B119D2"/>
    <w:rsid w:val="00B164DB"/>
    <w:rsid w:val="00B468A3"/>
    <w:rsid w:val="00BB0872"/>
    <w:rsid w:val="00BF07E2"/>
    <w:rsid w:val="00BF3B2E"/>
    <w:rsid w:val="00C07048"/>
    <w:rsid w:val="00C17A39"/>
    <w:rsid w:val="00C43CB2"/>
    <w:rsid w:val="00C7164A"/>
    <w:rsid w:val="00C85AAB"/>
    <w:rsid w:val="00C96EB4"/>
    <w:rsid w:val="00CC5BF5"/>
    <w:rsid w:val="00CE60F9"/>
    <w:rsid w:val="00D27B9C"/>
    <w:rsid w:val="00D47C8D"/>
    <w:rsid w:val="00D77A27"/>
    <w:rsid w:val="00DC6742"/>
    <w:rsid w:val="00DC6D7F"/>
    <w:rsid w:val="00DE4310"/>
    <w:rsid w:val="00DE7EE0"/>
    <w:rsid w:val="00E20EB9"/>
    <w:rsid w:val="00E34441"/>
    <w:rsid w:val="00E430D5"/>
    <w:rsid w:val="00E72967"/>
    <w:rsid w:val="00E73264"/>
    <w:rsid w:val="00E755BB"/>
    <w:rsid w:val="00EB3B35"/>
    <w:rsid w:val="00ED4152"/>
    <w:rsid w:val="00EE245A"/>
    <w:rsid w:val="00EF19A9"/>
    <w:rsid w:val="00EF3B02"/>
    <w:rsid w:val="00F248A4"/>
    <w:rsid w:val="00FD08B1"/>
    <w:rsid w:val="00F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2F45A-9EC8-4016-A93E-3C6C5FB2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D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DC6D7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C6D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2817</Words>
  <Characters>16060</Characters>
  <Application>Microsoft Office Word</Application>
  <DocSecurity>0</DocSecurity>
  <Lines>133</Lines>
  <Paragraphs>37</Paragraphs>
  <ScaleCrop>false</ScaleCrop>
  <Company/>
  <LinksUpToDate>false</LinksUpToDate>
  <CharactersWithSpaces>18840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dcterms:created xsi:type="dcterms:W3CDTF">2022-12-07T03:57:00Z</dcterms:created>
  <dcterms:modified xsi:type="dcterms:W3CDTF">2022-12-08T03:50:00Z</dcterms:modified>
</cp:coreProperties>
</file>