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EB" w:rsidRDefault="00DE23EB" w:rsidP="0073700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3700C" w:rsidRPr="00DD59FD" w:rsidRDefault="0073700C" w:rsidP="0073700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D59FD"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73700C" w:rsidRPr="00DD59FD" w:rsidRDefault="0073700C" w:rsidP="0073700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D59FD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73700C" w:rsidRPr="00DD59FD" w:rsidRDefault="0073700C" w:rsidP="0073700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D59F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3700C" w:rsidRPr="00DD59FD" w:rsidRDefault="0073700C" w:rsidP="007370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700C" w:rsidRPr="00DD59FD" w:rsidRDefault="0073700C" w:rsidP="007370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D59F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3700C" w:rsidRPr="00DD59FD" w:rsidRDefault="0073700C" w:rsidP="007370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700C" w:rsidRPr="00DD59FD" w:rsidRDefault="0073700C" w:rsidP="007370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59FD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 w:rsidRPr="00DD59FD"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 w:rsidRPr="00DD59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орбуново </w:t>
      </w:r>
    </w:p>
    <w:p w:rsidR="0073700C" w:rsidRPr="00DD59FD" w:rsidRDefault="0073700C" w:rsidP="007370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700C" w:rsidRPr="00DD59FD" w:rsidRDefault="00DE23EB" w:rsidP="007370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</w:t>
      </w:r>
      <w:r w:rsidR="0073700C" w:rsidRPr="00DD59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</w:t>
      </w:r>
    </w:p>
    <w:p w:rsidR="0073700C" w:rsidRPr="00DD59FD" w:rsidRDefault="0073700C" w:rsidP="007370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2B46" w:rsidRDefault="0073700C" w:rsidP="000F2B46">
      <w:pPr>
        <w:ind w:firstLine="708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0F2B46">
        <w:rPr>
          <w:rFonts w:ascii="Times New Roman" w:hAnsi="Times New Roman"/>
          <w:sz w:val="28"/>
          <w:szCs w:val="28"/>
          <w:lang w:val="ru-RU"/>
        </w:rPr>
        <w:t xml:space="preserve">Об утверждении </w:t>
      </w:r>
      <w:r w:rsidR="000F2B46" w:rsidRPr="000F2B46">
        <w:rPr>
          <w:rFonts w:ascii="Times New Roman" w:eastAsia="Times New Roman" w:hAnsi="Times New Roman"/>
          <w:sz w:val="28"/>
          <w:szCs w:val="28"/>
          <w:lang w:val="ru-RU"/>
        </w:rPr>
        <w:t xml:space="preserve">Порядка предоставления субсидий, в том числе </w:t>
      </w:r>
    </w:p>
    <w:p w:rsidR="000F2B46" w:rsidRDefault="000F2B46" w:rsidP="000F2B46">
      <w:pPr>
        <w:ind w:firstLine="708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0F2B46">
        <w:rPr>
          <w:rFonts w:ascii="Times New Roman" w:eastAsia="Times New Roman" w:hAnsi="Times New Roman"/>
          <w:sz w:val="28"/>
          <w:szCs w:val="28"/>
          <w:lang w:val="ru-RU"/>
        </w:rPr>
        <w:t xml:space="preserve">грантов в форме субсидий, юридическим лицам (за исключением субсидий государственным (муниципальным) учреждениям), </w:t>
      </w:r>
    </w:p>
    <w:p w:rsidR="000F2B46" w:rsidRPr="00DD59FD" w:rsidRDefault="000F2B46" w:rsidP="000F2B46">
      <w:pPr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0F2B46">
        <w:rPr>
          <w:rFonts w:ascii="Times New Roman" w:eastAsia="Times New Roman" w:hAnsi="Times New Roman"/>
          <w:sz w:val="28"/>
          <w:szCs w:val="28"/>
          <w:lang w:val="ru-RU"/>
        </w:rPr>
        <w:t>индивидуальным предпринимателям, а также физическим лицам</w:t>
      </w:r>
      <w:r w:rsidR="002C3882">
        <w:rPr>
          <w:rFonts w:ascii="Times New Roman" w:eastAsia="Times New Roman" w:hAnsi="Times New Roman"/>
          <w:sz w:val="28"/>
          <w:szCs w:val="28"/>
          <w:lang w:val="ru-RU"/>
        </w:rPr>
        <w:t xml:space="preserve"> – </w:t>
      </w:r>
      <w:r w:rsidRPr="000F2B46">
        <w:rPr>
          <w:rFonts w:ascii="Times New Roman" w:eastAsia="Times New Roman" w:hAnsi="Times New Roman"/>
          <w:sz w:val="28"/>
          <w:szCs w:val="28"/>
          <w:lang w:val="ru-RU"/>
        </w:rPr>
        <w:t>производителям товаров, работ, услуг из бюджета</w:t>
      </w:r>
      <w:r w:rsidRPr="000F2B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</w:p>
    <w:p w:rsidR="0073700C" w:rsidRPr="00DD59FD" w:rsidRDefault="0073700C" w:rsidP="000F2B46">
      <w:pPr>
        <w:pStyle w:val="1"/>
        <w:jc w:val="center"/>
        <w:rPr>
          <w:sz w:val="28"/>
          <w:szCs w:val="28"/>
        </w:rPr>
      </w:pPr>
    </w:p>
    <w:p w:rsidR="0073700C" w:rsidRPr="00DD59FD" w:rsidRDefault="009C7CA7" w:rsidP="0073700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C7CA7">
        <w:rPr>
          <w:rFonts w:ascii="Times New Roman" w:eastAsia="Microsoft Sans Serif" w:hAnsi="Times New Roman"/>
          <w:sz w:val="28"/>
          <w:szCs w:val="28"/>
          <w:lang w:val="ru-RU" w:bidi="ru-RU"/>
        </w:rPr>
        <w:t>В соответствии с</w:t>
      </w:r>
      <w:hyperlink r:id="rId7" w:history="1">
        <w:r w:rsidRPr="009C7CA7">
          <w:rPr>
            <w:rFonts w:ascii="Times New Roman" w:eastAsia="Microsoft Sans Serif" w:hAnsi="Times New Roman"/>
            <w:sz w:val="28"/>
            <w:szCs w:val="28"/>
            <w:lang w:val="ru-RU" w:bidi="ru-RU"/>
          </w:rPr>
          <w:t xml:space="preserve"> Бюджетным кодексом </w:t>
        </w:r>
      </w:hyperlink>
      <w:r w:rsidRPr="009C7CA7">
        <w:rPr>
          <w:rFonts w:ascii="Times New Roman" w:eastAsia="Microsoft Sans Serif" w:hAnsi="Times New Roman"/>
          <w:sz w:val="28"/>
          <w:szCs w:val="28"/>
          <w:lang w:val="ru-RU" w:bidi="ru-RU"/>
        </w:rPr>
        <w:t>Российской Федерации,</w:t>
      </w:r>
      <w:hyperlink r:id="rId8" w:history="1">
        <w:r w:rsidRPr="009C7CA7">
          <w:rPr>
            <w:rFonts w:ascii="Times New Roman" w:eastAsia="Microsoft Sans Serif" w:hAnsi="Times New Roman"/>
            <w:sz w:val="28"/>
            <w:szCs w:val="28"/>
            <w:lang w:val="ru-RU" w:bidi="ru-RU"/>
          </w:rPr>
          <w:t xml:space="preserve"> Федеральным законом</w:t>
        </w:r>
      </w:hyperlink>
      <w:r w:rsidRPr="009C7CA7">
        <w:rPr>
          <w:rFonts w:ascii="Times New Roman" w:eastAsia="Microsoft Sans Serif" w:hAnsi="Times New Roman"/>
          <w:sz w:val="28"/>
          <w:szCs w:val="28"/>
          <w:lang w:val="ru-RU" w:bidi="ru-RU"/>
        </w:rPr>
        <w:t xml:space="preserve"> от 06 октября 2003 года </w:t>
      </w:r>
      <w:r w:rsidRPr="009C7CA7">
        <w:rPr>
          <w:rFonts w:ascii="Times New Roman" w:eastAsia="Microsoft Sans Serif" w:hAnsi="Times New Roman"/>
          <w:sz w:val="28"/>
          <w:szCs w:val="28"/>
          <w:lang w:val="ru-RU"/>
        </w:rPr>
        <w:t xml:space="preserve">№ </w:t>
      </w:r>
      <w:r w:rsidRPr="009C7CA7">
        <w:rPr>
          <w:rFonts w:ascii="Times New Roman" w:eastAsia="Microsoft Sans Serif" w:hAnsi="Times New Roman"/>
          <w:sz w:val="28"/>
          <w:szCs w:val="28"/>
          <w:lang w:val="ru-RU" w:bidi="ru-RU"/>
        </w:rPr>
        <w:t>131</w:t>
      </w:r>
      <w:r w:rsidR="00844AC6">
        <w:rPr>
          <w:rFonts w:ascii="Times New Roman" w:eastAsia="Microsoft Sans Serif" w:hAnsi="Times New Roman"/>
          <w:sz w:val="28"/>
          <w:szCs w:val="28"/>
          <w:lang w:val="ru-RU" w:bidi="ru-RU"/>
        </w:rPr>
        <w:t>-</w:t>
      </w:r>
      <w:r w:rsidRPr="009C7CA7">
        <w:rPr>
          <w:rFonts w:ascii="Times New Roman" w:eastAsia="Microsoft Sans Serif" w:hAnsi="Times New Roman"/>
          <w:sz w:val="28"/>
          <w:szCs w:val="28"/>
          <w:lang w:val="ru-RU" w:bidi="ru-RU"/>
        </w:rPr>
        <w:t>ФЗ «Об общих принципах организации местного самоуправления в Российской Федерации»,</w:t>
      </w:r>
      <w:hyperlink r:id="rId9" w:history="1">
        <w:r w:rsidRPr="009C7CA7">
          <w:rPr>
            <w:rFonts w:ascii="Times New Roman" w:eastAsia="Microsoft Sans Serif" w:hAnsi="Times New Roman"/>
            <w:sz w:val="28"/>
            <w:szCs w:val="28"/>
            <w:lang w:val="ru-RU" w:bidi="ru-RU"/>
          </w:rPr>
          <w:t xml:space="preserve"> Постановлением </w:t>
        </w:r>
      </w:hyperlink>
      <w:r w:rsidRPr="009C7CA7">
        <w:rPr>
          <w:rFonts w:ascii="Times New Roman" w:eastAsia="Microsoft Sans Serif" w:hAnsi="Times New Roman"/>
          <w:sz w:val="28"/>
          <w:szCs w:val="28"/>
          <w:lang w:val="ru-RU" w:bidi="ru-RU"/>
        </w:rPr>
        <w:t xml:space="preserve">Правительства Российской Федерации от 18 сентября 2020 года </w:t>
      </w:r>
      <w:r w:rsidRPr="009C7CA7">
        <w:rPr>
          <w:rFonts w:ascii="Times New Roman" w:eastAsia="Microsoft Sans Serif" w:hAnsi="Times New Roman"/>
          <w:sz w:val="28"/>
          <w:szCs w:val="28"/>
          <w:lang w:val="ru-RU"/>
        </w:rPr>
        <w:t xml:space="preserve">№ </w:t>
      </w:r>
      <w:r w:rsidRPr="009C7CA7">
        <w:rPr>
          <w:rFonts w:ascii="Times New Roman" w:eastAsia="Microsoft Sans Serif" w:hAnsi="Times New Roman"/>
          <w:sz w:val="28"/>
          <w:szCs w:val="28"/>
          <w:lang w:val="ru-RU" w:bidi="ru-RU"/>
        </w:rPr>
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</w:t>
      </w:r>
      <w:proofErr w:type="gramEnd"/>
      <w:r w:rsidRPr="009C7CA7">
        <w:rPr>
          <w:rFonts w:ascii="Times New Roman" w:eastAsia="Microsoft Sans Serif" w:hAnsi="Times New Roman"/>
          <w:sz w:val="28"/>
          <w:szCs w:val="28"/>
          <w:lang w:val="ru-RU" w:bidi="ru-RU"/>
        </w:rPr>
        <w:t xml:space="preserve"> физическим лицам – производителям товаров, работ, услуг, и о признании </w:t>
      </w:r>
      <w:proofErr w:type="gramStart"/>
      <w:r w:rsidRPr="009C7CA7">
        <w:rPr>
          <w:rFonts w:ascii="Times New Roman" w:eastAsia="Microsoft Sans Serif" w:hAnsi="Times New Roman"/>
          <w:sz w:val="28"/>
          <w:szCs w:val="28"/>
          <w:lang w:val="ru-RU" w:bidi="ru-RU"/>
        </w:rPr>
        <w:t>утратившими</w:t>
      </w:r>
      <w:proofErr w:type="gramEnd"/>
      <w:r w:rsidRPr="009C7CA7">
        <w:rPr>
          <w:rFonts w:ascii="Times New Roman" w:eastAsia="Microsoft Sans Serif" w:hAnsi="Times New Roman"/>
          <w:sz w:val="28"/>
          <w:szCs w:val="28"/>
          <w:lang w:val="ru-RU" w:bidi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73700C" w:rsidRPr="00DD59FD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A2A95" w:rsidRPr="000A2A95">
        <w:rPr>
          <w:rFonts w:ascii="Times New Roman" w:eastAsia="Microsoft Sans Serif" w:hAnsi="Times New Roman"/>
          <w:sz w:val="28"/>
          <w:szCs w:val="28"/>
          <w:lang w:val="ru-RU" w:bidi="ru-RU"/>
        </w:rPr>
        <w:t xml:space="preserve">руководствуясь Уставом </w:t>
      </w:r>
      <w:r w:rsidR="000A2A95" w:rsidRPr="00DD59FD">
        <w:rPr>
          <w:rFonts w:ascii="Times New Roman" w:hAnsi="Times New Roman"/>
          <w:sz w:val="28"/>
          <w:szCs w:val="28"/>
          <w:lang w:val="ru-RU"/>
        </w:rPr>
        <w:t xml:space="preserve">Горбуновского сельсовета Куйбышевского района Новосибирской области </w:t>
      </w:r>
      <w:r w:rsidR="0073700C" w:rsidRPr="00DD59FD">
        <w:rPr>
          <w:rFonts w:ascii="Times New Roman" w:hAnsi="Times New Roman"/>
          <w:sz w:val="28"/>
          <w:szCs w:val="28"/>
          <w:lang w:val="ru-RU"/>
        </w:rPr>
        <w:t xml:space="preserve">администрация Горбуновского сельсовета Куйбышевского района Новосибирской области </w:t>
      </w:r>
    </w:p>
    <w:p w:rsidR="0073700C" w:rsidRPr="00DD59FD" w:rsidRDefault="0073700C" w:rsidP="007370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9F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3700C" w:rsidRPr="00961381" w:rsidRDefault="0073700C" w:rsidP="0051535B">
      <w:pPr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1535B">
        <w:rPr>
          <w:rFonts w:ascii="Times New Roman" w:hAnsi="Times New Roman"/>
          <w:sz w:val="28"/>
          <w:szCs w:val="28"/>
          <w:lang w:val="ru-RU"/>
        </w:rPr>
        <w:t xml:space="preserve">1.Утвердить прилагаемый Порядок </w:t>
      </w:r>
      <w:r w:rsidR="0051535B" w:rsidRPr="000F2B46">
        <w:rPr>
          <w:rFonts w:ascii="Times New Roman" w:eastAsia="Times New Roman" w:hAnsi="Times New Roman"/>
          <w:sz w:val="28"/>
          <w:szCs w:val="28"/>
          <w:lang w:val="ru-RU"/>
        </w:rPr>
        <w:t>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6D1AF6">
        <w:rPr>
          <w:rFonts w:ascii="Times New Roman" w:eastAsia="Times New Roman" w:hAnsi="Times New Roman"/>
          <w:sz w:val="28"/>
          <w:szCs w:val="28"/>
          <w:lang w:val="ru-RU"/>
        </w:rPr>
        <w:t xml:space="preserve"> – </w:t>
      </w:r>
      <w:r w:rsidR="0051535B" w:rsidRPr="000F2B46">
        <w:rPr>
          <w:rFonts w:ascii="Times New Roman" w:eastAsia="Times New Roman" w:hAnsi="Times New Roman"/>
          <w:sz w:val="28"/>
          <w:szCs w:val="28"/>
          <w:lang w:val="ru-RU"/>
        </w:rPr>
        <w:t>производителям товаров, работ, услуг из бюджета</w:t>
      </w:r>
      <w:r w:rsidR="0051535B" w:rsidRPr="000F2B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1535B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Pr="00961381">
        <w:rPr>
          <w:rFonts w:ascii="Times New Roman" w:hAnsi="Times New Roman"/>
          <w:sz w:val="28"/>
          <w:szCs w:val="28"/>
          <w:lang w:val="ru-RU"/>
        </w:rPr>
        <w:t>.</w:t>
      </w:r>
    </w:p>
    <w:p w:rsidR="0073700C" w:rsidRPr="001A378F" w:rsidRDefault="0073700C" w:rsidP="001A378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D59F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D59FD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1A378F">
        <w:rPr>
          <w:rFonts w:ascii="Times New Roman" w:hAnsi="Times New Roman"/>
          <w:sz w:val="28"/>
          <w:szCs w:val="28"/>
          <w:lang w:val="ru-RU"/>
        </w:rPr>
        <w:t>2.Признать утратившим</w:t>
      </w:r>
      <w:r w:rsidR="004D5EFB" w:rsidRPr="001A378F">
        <w:rPr>
          <w:rFonts w:ascii="Times New Roman" w:hAnsi="Times New Roman"/>
          <w:sz w:val="28"/>
          <w:szCs w:val="28"/>
          <w:lang w:val="ru-RU"/>
        </w:rPr>
        <w:t>и</w:t>
      </w:r>
      <w:r w:rsidRPr="001A378F">
        <w:rPr>
          <w:rFonts w:ascii="Times New Roman" w:hAnsi="Times New Roman"/>
          <w:sz w:val="28"/>
          <w:szCs w:val="28"/>
          <w:lang w:val="ru-RU"/>
        </w:rPr>
        <w:t xml:space="preserve"> силу постановление администрации Горбуновского сельсовета Куйбышевского района Новосибирской области от </w:t>
      </w:r>
      <w:r w:rsidR="004D5EFB" w:rsidRPr="001A378F">
        <w:rPr>
          <w:rFonts w:ascii="Times New Roman" w:hAnsi="Times New Roman"/>
          <w:sz w:val="28"/>
          <w:szCs w:val="28"/>
          <w:lang w:val="ru-RU"/>
        </w:rPr>
        <w:t>17.05.2021</w:t>
      </w:r>
      <w:r w:rsidRPr="001A378F">
        <w:rPr>
          <w:rFonts w:ascii="Times New Roman" w:hAnsi="Times New Roman"/>
          <w:sz w:val="28"/>
          <w:szCs w:val="28"/>
          <w:lang w:val="ru-RU"/>
        </w:rPr>
        <w:t xml:space="preserve"> № 3</w:t>
      </w:r>
      <w:r w:rsidR="004D5EFB" w:rsidRPr="001A378F">
        <w:rPr>
          <w:rFonts w:ascii="Times New Roman" w:hAnsi="Times New Roman"/>
          <w:sz w:val="28"/>
          <w:szCs w:val="28"/>
          <w:lang w:val="ru-RU"/>
        </w:rPr>
        <w:t>6</w:t>
      </w:r>
      <w:r w:rsidRPr="001A378F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4D5EFB" w:rsidRPr="001A378F">
        <w:rPr>
          <w:rFonts w:ascii="Times New Roman" w:hAnsi="Times New Roman"/>
          <w:sz w:val="28"/>
          <w:szCs w:val="28"/>
          <w:lang w:val="ru-RU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</w:t>
      </w:r>
      <w:r w:rsidRPr="001A378F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86880" w:rsidRPr="001A378F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986880" w:rsidRPr="001A378F">
        <w:rPr>
          <w:rFonts w:ascii="Times New Roman" w:hAnsi="Times New Roman"/>
          <w:sz w:val="28"/>
          <w:szCs w:val="28"/>
          <w:lang w:val="ru-RU"/>
        </w:rPr>
        <w:t xml:space="preserve">постановление администрации Горбуновского сельсовета Куйбышевского района </w:t>
      </w:r>
      <w:r w:rsidR="00986880" w:rsidRPr="001A378F">
        <w:rPr>
          <w:rFonts w:ascii="Times New Roman" w:hAnsi="Times New Roman"/>
          <w:sz w:val="28"/>
          <w:szCs w:val="28"/>
          <w:lang w:val="ru-RU"/>
        </w:rPr>
        <w:lastRenderedPageBreak/>
        <w:t xml:space="preserve">Новосибирской области от </w:t>
      </w:r>
      <w:r w:rsidR="00986880" w:rsidRPr="001A378F">
        <w:rPr>
          <w:rFonts w:ascii="Times New Roman" w:hAnsi="Times New Roman"/>
          <w:bCs/>
          <w:color w:val="000000"/>
          <w:sz w:val="28"/>
          <w:szCs w:val="28"/>
          <w:lang w:val="ru-RU"/>
        </w:rPr>
        <w:t>25.08.2021 № 65</w:t>
      </w:r>
      <w:r w:rsidR="001A378F" w:rsidRPr="001A378F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«</w:t>
      </w:r>
      <w:r w:rsidR="001A378F" w:rsidRPr="001A378F">
        <w:rPr>
          <w:rFonts w:ascii="Times New Roman" w:hAnsi="Times New Roman"/>
          <w:sz w:val="28"/>
          <w:szCs w:val="28"/>
          <w:lang w:val="ru-RU"/>
        </w:rPr>
        <w:t>О внесении изменений в постановление администрации</w:t>
      </w:r>
      <w:r w:rsidR="001A378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378F" w:rsidRPr="001A378F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</w:t>
      </w:r>
      <w:r w:rsidR="001A378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378F" w:rsidRPr="001A378F">
        <w:rPr>
          <w:rFonts w:ascii="Times New Roman" w:hAnsi="Times New Roman"/>
          <w:sz w:val="28"/>
          <w:szCs w:val="28"/>
          <w:lang w:val="ru-RU"/>
        </w:rPr>
        <w:t>Новосибирской области от</w:t>
      </w:r>
      <w:proofErr w:type="gramEnd"/>
      <w:r w:rsidR="001A378F" w:rsidRPr="001A378F">
        <w:rPr>
          <w:rFonts w:ascii="Times New Roman" w:hAnsi="Times New Roman"/>
          <w:sz w:val="28"/>
          <w:szCs w:val="28"/>
          <w:lang w:val="ru-RU"/>
        </w:rPr>
        <w:t xml:space="preserve"> 17.05.2021 № 36</w:t>
      </w:r>
      <w:r w:rsidR="001A378F">
        <w:rPr>
          <w:rFonts w:ascii="Times New Roman" w:hAnsi="Times New Roman"/>
          <w:sz w:val="28"/>
          <w:szCs w:val="28"/>
          <w:lang w:val="ru-RU"/>
        </w:rPr>
        <w:t xml:space="preserve">», </w:t>
      </w:r>
      <w:r w:rsidR="00A44D95" w:rsidRPr="001A378F">
        <w:rPr>
          <w:rFonts w:ascii="Times New Roman" w:hAnsi="Times New Roman"/>
          <w:sz w:val="28"/>
          <w:szCs w:val="28"/>
          <w:lang w:val="ru-RU"/>
        </w:rPr>
        <w:t xml:space="preserve">постановление администрации Горбуновского сельсовета Куйбышевского района Новосибирской области от </w:t>
      </w:r>
      <w:r w:rsidR="00A44D95" w:rsidRPr="001A378F">
        <w:rPr>
          <w:rFonts w:ascii="Times New Roman" w:hAnsi="Times New Roman"/>
          <w:bCs/>
          <w:color w:val="000000"/>
          <w:sz w:val="28"/>
          <w:szCs w:val="28"/>
          <w:lang w:val="ru-RU"/>
        </w:rPr>
        <w:t>25.08.2021 № 65 «</w:t>
      </w:r>
      <w:r w:rsidR="00A44D95" w:rsidRPr="001A378F">
        <w:rPr>
          <w:rFonts w:ascii="Times New Roman" w:hAnsi="Times New Roman"/>
          <w:sz w:val="28"/>
          <w:szCs w:val="28"/>
          <w:lang w:val="ru-RU"/>
        </w:rPr>
        <w:t>О внесении изменений в постановление администрации</w:t>
      </w:r>
      <w:r w:rsidR="00A44D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4D95" w:rsidRPr="001A378F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</w:t>
      </w:r>
      <w:r w:rsidR="00A44D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4D95" w:rsidRPr="001A378F">
        <w:rPr>
          <w:rFonts w:ascii="Times New Roman" w:hAnsi="Times New Roman"/>
          <w:sz w:val="28"/>
          <w:szCs w:val="28"/>
          <w:lang w:val="ru-RU"/>
        </w:rPr>
        <w:t xml:space="preserve">Новосибирской области от </w:t>
      </w:r>
      <w:r w:rsidR="002622CD">
        <w:rPr>
          <w:rFonts w:ascii="Times New Roman" w:hAnsi="Times New Roman"/>
          <w:sz w:val="28"/>
          <w:szCs w:val="28"/>
          <w:lang w:val="ru-RU"/>
        </w:rPr>
        <w:t>11.11.2021</w:t>
      </w:r>
      <w:r w:rsidR="00A44D95" w:rsidRPr="001A378F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2622CD">
        <w:rPr>
          <w:rFonts w:ascii="Times New Roman" w:hAnsi="Times New Roman"/>
          <w:sz w:val="28"/>
          <w:szCs w:val="28"/>
          <w:lang w:val="ru-RU"/>
        </w:rPr>
        <w:t>72</w:t>
      </w:r>
      <w:r w:rsidR="00A44D95">
        <w:rPr>
          <w:rFonts w:ascii="Times New Roman" w:hAnsi="Times New Roman"/>
          <w:sz w:val="28"/>
          <w:szCs w:val="28"/>
          <w:lang w:val="ru-RU"/>
        </w:rPr>
        <w:t>»</w:t>
      </w:r>
      <w:r w:rsidRPr="001A378F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73700C" w:rsidRPr="00DD59FD" w:rsidRDefault="0073700C" w:rsidP="0073700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DD59FD">
        <w:rPr>
          <w:rFonts w:ascii="Times New Roman" w:hAnsi="Times New Roman"/>
          <w:sz w:val="28"/>
          <w:szCs w:val="28"/>
          <w:lang w:val="ru-RU"/>
        </w:rPr>
        <w:tab/>
        <w:t>3.Опубликовать настоящее постановление в периодическом печатном издании «Вестник» органов местного самоуправления Горбуновского сельсовета.</w:t>
      </w:r>
    </w:p>
    <w:p w:rsidR="0073700C" w:rsidRPr="00DD59FD" w:rsidRDefault="0073700C" w:rsidP="0073700C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59FD">
        <w:rPr>
          <w:rFonts w:ascii="Times New Roman" w:hAnsi="Times New Roman"/>
          <w:sz w:val="28"/>
          <w:szCs w:val="28"/>
          <w:lang w:val="ru-RU"/>
        </w:rPr>
        <w:t>4.Настоящее постановление вступает в силу после его опубликования.</w:t>
      </w:r>
    </w:p>
    <w:p w:rsidR="0073700C" w:rsidRPr="00DD59FD" w:rsidRDefault="0073700C" w:rsidP="0073700C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700C" w:rsidRPr="00DD59FD" w:rsidRDefault="0073700C" w:rsidP="0073700C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700C" w:rsidRPr="00DD59FD" w:rsidRDefault="0073700C" w:rsidP="0073700C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700C" w:rsidRPr="00DD59FD" w:rsidRDefault="0073700C" w:rsidP="0073700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D59FD">
        <w:rPr>
          <w:rFonts w:ascii="Times New Roman" w:hAnsi="Times New Roman"/>
          <w:sz w:val="28"/>
          <w:szCs w:val="28"/>
          <w:lang w:val="ru-RU"/>
        </w:rPr>
        <w:t xml:space="preserve">Глава Горбуновского сельсовета   </w:t>
      </w:r>
    </w:p>
    <w:p w:rsidR="0073700C" w:rsidRPr="00DD59FD" w:rsidRDefault="0073700C" w:rsidP="0073700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D59FD">
        <w:rPr>
          <w:rFonts w:ascii="Times New Roman" w:hAnsi="Times New Roman"/>
          <w:sz w:val="28"/>
          <w:szCs w:val="28"/>
          <w:lang w:val="ru-RU"/>
        </w:rPr>
        <w:t>Куйбышевского района</w:t>
      </w:r>
    </w:p>
    <w:p w:rsidR="0073700C" w:rsidRPr="00DD59FD" w:rsidRDefault="0073700C" w:rsidP="0073700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D59FD">
        <w:rPr>
          <w:rFonts w:ascii="Times New Roman" w:hAnsi="Times New Roman"/>
          <w:sz w:val="28"/>
          <w:szCs w:val="28"/>
          <w:lang w:val="ru-RU"/>
        </w:rPr>
        <w:t>Новосибирской области                                                                          О.В.Колосов</w:t>
      </w:r>
    </w:p>
    <w:p w:rsidR="0073700C" w:rsidRPr="00DD59FD" w:rsidRDefault="0073700C" w:rsidP="0073700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3700C" w:rsidRDefault="0073700C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73700C" w:rsidRDefault="0073700C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73700C" w:rsidRDefault="0073700C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73700C" w:rsidRDefault="0073700C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73700C" w:rsidRDefault="0073700C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Default="000D619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73700C" w:rsidRDefault="0073700C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73700C" w:rsidRPr="00DD59FD" w:rsidRDefault="0073700C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r w:rsidRPr="00DD59FD">
        <w:rPr>
          <w:rFonts w:ascii="Times New Roman" w:hAnsi="Times New Roman"/>
          <w:lang w:val="ru-RU"/>
        </w:rPr>
        <w:lastRenderedPageBreak/>
        <w:t>УТВЕРЖДЕН</w:t>
      </w:r>
    </w:p>
    <w:p w:rsidR="0073700C" w:rsidRPr="00DD59FD" w:rsidRDefault="0073700C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r w:rsidRPr="00DD59FD">
        <w:rPr>
          <w:rFonts w:ascii="Times New Roman" w:hAnsi="Times New Roman"/>
          <w:lang w:val="ru-RU"/>
        </w:rPr>
        <w:t xml:space="preserve"> постановлением администрации</w:t>
      </w:r>
    </w:p>
    <w:p w:rsidR="0073700C" w:rsidRPr="00DD59FD" w:rsidRDefault="0073700C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r w:rsidRPr="00DD59FD">
        <w:rPr>
          <w:rFonts w:ascii="Times New Roman" w:hAnsi="Times New Roman"/>
          <w:lang w:val="ru-RU"/>
        </w:rPr>
        <w:t>Горбуновского сельсовета</w:t>
      </w:r>
    </w:p>
    <w:p w:rsidR="0073700C" w:rsidRPr="00DD59FD" w:rsidRDefault="0073700C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r w:rsidRPr="00DD59FD">
        <w:rPr>
          <w:rFonts w:ascii="Times New Roman" w:hAnsi="Times New Roman"/>
          <w:lang w:val="ru-RU"/>
        </w:rPr>
        <w:t>Куйбышевского района</w:t>
      </w:r>
    </w:p>
    <w:p w:rsidR="0073700C" w:rsidRPr="00DD59FD" w:rsidRDefault="0073700C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r w:rsidRPr="00DD59FD">
        <w:rPr>
          <w:rFonts w:ascii="Times New Roman" w:hAnsi="Times New Roman"/>
          <w:lang w:val="ru-RU"/>
        </w:rPr>
        <w:t>Новосибирской области</w:t>
      </w:r>
    </w:p>
    <w:p w:rsidR="0073700C" w:rsidRDefault="0073700C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r w:rsidRPr="00DD59FD">
        <w:rPr>
          <w:rFonts w:ascii="Times New Roman" w:hAnsi="Times New Roman"/>
          <w:lang w:val="ru-RU"/>
        </w:rPr>
        <w:t xml:space="preserve">от </w:t>
      </w:r>
      <w:r w:rsidR="00BB6E99">
        <w:rPr>
          <w:rFonts w:ascii="Times New Roman" w:hAnsi="Times New Roman"/>
          <w:lang w:val="ru-RU"/>
        </w:rPr>
        <w:t>______</w:t>
      </w:r>
      <w:r w:rsidRPr="00DD59FD">
        <w:rPr>
          <w:rFonts w:ascii="Times New Roman" w:hAnsi="Times New Roman"/>
          <w:lang w:val="ru-RU"/>
        </w:rPr>
        <w:t xml:space="preserve"> № </w:t>
      </w:r>
      <w:r w:rsidR="00BB6E99">
        <w:rPr>
          <w:rFonts w:ascii="Times New Roman" w:hAnsi="Times New Roman"/>
          <w:lang w:val="ru-RU"/>
        </w:rPr>
        <w:t>____</w:t>
      </w:r>
    </w:p>
    <w:p w:rsidR="00BB6436" w:rsidRDefault="00BB6436" w:rsidP="0073700C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BB6436" w:rsidRPr="00BB6436" w:rsidRDefault="00BB6436" w:rsidP="00BB6436">
      <w:pPr>
        <w:tabs>
          <w:tab w:val="left" w:pos="900"/>
        </w:tabs>
        <w:ind w:left="5580" w:right="-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47E22" w:rsidRDefault="00847E22">
      <w:pPr>
        <w:rPr>
          <w:lang w:val="ru-RU"/>
        </w:rPr>
      </w:pPr>
    </w:p>
    <w:p w:rsidR="00421DF9" w:rsidRDefault="00421DF9" w:rsidP="00421DF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21DF9">
        <w:rPr>
          <w:rFonts w:ascii="Times New Roman" w:hAnsi="Times New Roman"/>
          <w:b/>
          <w:sz w:val="28"/>
          <w:szCs w:val="28"/>
          <w:lang w:val="ru-RU"/>
        </w:rPr>
        <w:t xml:space="preserve">Порядок </w:t>
      </w:r>
    </w:p>
    <w:p w:rsidR="00421DF9" w:rsidRDefault="00421DF9" w:rsidP="00421DF9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421DF9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предоставления субсидий, в том числе грантов в форме </w:t>
      </w:r>
    </w:p>
    <w:p w:rsidR="00421DF9" w:rsidRDefault="00421DF9" w:rsidP="00421DF9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421DF9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субсидий, юридическим лицам (за исключением субсидий государственным (муниципальным) учреждениям), </w:t>
      </w:r>
    </w:p>
    <w:p w:rsidR="00BB6436" w:rsidRDefault="00421DF9" w:rsidP="00421DF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21DF9">
        <w:rPr>
          <w:rFonts w:ascii="Times New Roman" w:eastAsia="Times New Roman" w:hAnsi="Times New Roman"/>
          <w:b/>
          <w:sz w:val="28"/>
          <w:szCs w:val="28"/>
          <w:lang w:val="ru-RU"/>
        </w:rPr>
        <w:t>индивидуальным предпринимателям, а также физическим лицам - производителям товаров, работ, услуг из бюджета</w:t>
      </w:r>
      <w:r w:rsidRPr="00421DF9">
        <w:rPr>
          <w:rFonts w:ascii="Times New Roman" w:hAnsi="Times New Roman"/>
          <w:b/>
          <w:sz w:val="28"/>
          <w:szCs w:val="28"/>
          <w:lang w:val="ru-RU"/>
        </w:rPr>
        <w:t xml:space="preserve"> Горбуновского сельсовета Куйбышевского района Новосибирской области</w:t>
      </w:r>
    </w:p>
    <w:p w:rsidR="00E31592" w:rsidRDefault="00E31592" w:rsidP="00421DF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43FDA" w:rsidRPr="00E43FDA" w:rsidRDefault="00D14F16" w:rsidP="00E43FDA">
      <w:pPr>
        <w:widowControl w:val="0"/>
        <w:tabs>
          <w:tab w:val="left" w:pos="567"/>
          <w:tab w:val="left" w:pos="993"/>
        </w:tabs>
        <w:ind w:left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="00E31592" w:rsidRPr="00E43FDA">
        <w:rPr>
          <w:rFonts w:ascii="Times New Roman" w:hAnsi="Times New Roman"/>
          <w:b/>
          <w:sz w:val="28"/>
          <w:szCs w:val="28"/>
          <w:lang w:val="ru-RU"/>
        </w:rPr>
        <w:t>.</w:t>
      </w:r>
      <w:r w:rsidR="00E43FDA" w:rsidRPr="00E43FDA"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  <w:t>Общие положения о предоставлении субсидий</w:t>
      </w:r>
    </w:p>
    <w:p w:rsidR="00E31592" w:rsidRDefault="00E31592" w:rsidP="00421DF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F23E5" w:rsidRPr="00BF23E5" w:rsidRDefault="00827381" w:rsidP="00827381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bookmarkStart w:id="0" w:name="bookmark2"/>
      <w:proofErr w:type="gramStart"/>
      <w:r>
        <w:rPr>
          <w:rFonts w:ascii="Times New Roman" w:eastAsia="Times New Roman" w:hAnsi="Times New Roman"/>
          <w:sz w:val="28"/>
          <w:szCs w:val="28"/>
          <w:lang w:val="ru-RU" w:bidi="ru-RU"/>
        </w:rPr>
        <w:t>1.1.</w:t>
      </w:r>
      <w:r w:rsidR="00BF23E5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Настоящий Порядок разработан в соответствии со</w:t>
      </w:r>
      <w:hyperlink r:id="rId10" w:history="1">
        <w:r w:rsidR="00BF23E5" w:rsidRPr="00BF23E5">
          <w:rPr>
            <w:rFonts w:ascii="Times New Roman" w:eastAsia="Times New Roman" w:hAnsi="Times New Roman"/>
            <w:sz w:val="28"/>
            <w:szCs w:val="28"/>
            <w:lang w:val="ru-RU" w:bidi="ru-RU"/>
          </w:rPr>
          <w:t xml:space="preserve"> статьей 78 </w:t>
        </w:r>
      </w:hyperlink>
      <w:r w:rsidR="00BF23E5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Бюджетного кодекса Российской Федерации,</w:t>
      </w:r>
      <w:hyperlink r:id="rId11" w:history="1">
        <w:r w:rsidR="00BF23E5" w:rsidRPr="00BF23E5">
          <w:rPr>
            <w:rFonts w:ascii="Times New Roman" w:eastAsia="Times New Roman" w:hAnsi="Times New Roman"/>
            <w:sz w:val="28"/>
            <w:szCs w:val="28"/>
            <w:lang w:val="ru-RU" w:bidi="ru-RU"/>
          </w:rPr>
          <w:t xml:space="preserve"> Постановлением </w:t>
        </w:r>
      </w:hyperlink>
      <w:r w:rsidR="00BF23E5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Правительства Российской Федерации от 18 сентября 2020 года </w:t>
      </w:r>
      <w:r w:rsidR="00BF23E5" w:rsidRPr="00BF23E5">
        <w:rPr>
          <w:rFonts w:ascii="Times New Roman" w:eastAsia="Times New Roman" w:hAnsi="Times New Roman"/>
          <w:sz w:val="28"/>
          <w:szCs w:val="28"/>
          <w:lang w:val="ru-RU"/>
        </w:rPr>
        <w:t xml:space="preserve">№ </w:t>
      </w:r>
      <w:r w:rsidR="00BF23E5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</w:t>
      </w:r>
      <w:proofErr w:type="gramEnd"/>
      <w:r w:rsidR="00BF23E5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некоторых актов Правительства Российской Федерации и отдельных положений некоторых актов правительства Российской Федерации», и устанавливает порядок предоставления на безвозмездной и безвозвратной основе денежных средств из бюджета </w:t>
      </w:r>
      <w:r w:rsidR="00570866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="00BF23E5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юридическим лицам (за исключением государственных (муниципальных) учреждений), индивидуальным предпринимателям, а также физическим лицам – производителям товаров, работ, услуг.</w:t>
      </w:r>
      <w:bookmarkEnd w:id="0"/>
    </w:p>
    <w:p w:rsidR="00BF23E5" w:rsidRPr="00BF23E5" w:rsidRDefault="00A11389" w:rsidP="00A11389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1.2.</w:t>
      </w:r>
      <w:r w:rsidR="00BF23E5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в связи с производством (реализацией) ими товаров, выполнением работ, оказанием услуг, в соответствии с настоящим Порядком, осуществляется в целях:</w:t>
      </w:r>
    </w:p>
    <w:p w:rsidR="00BF23E5" w:rsidRPr="00BF23E5" w:rsidRDefault="00BF23E5" w:rsidP="00BF23E5">
      <w:pPr>
        <w:widowControl w:val="0"/>
        <w:tabs>
          <w:tab w:val="left" w:pos="851"/>
          <w:tab w:val="left" w:pos="993"/>
          <w:tab w:val="left" w:pos="1068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а)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ab/>
        <w:t>возмещения недополученных доходов;</w:t>
      </w:r>
    </w:p>
    <w:p w:rsidR="00BF23E5" w:rsidRPr="00BF23E5" w:rsidRDefault="00BF23E5" w:rsidP="00BF23E5">
      <w:pPr>
        <w:widowControl w:val="0"/>
        <w:tabs>
          <w:tab w:val="left" w:pos="851"/>
          <w:tab w:val="left" w:pos="993"/>
          <w:tab w:val="left" w:pos="108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б)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ab/>
        <w:t>финансового обеспечения (возмещения) затрат;</w:t>
      </w:r>
    </w:p>
    <w:p w:rsidR="00BF23E5" w:rsidRPr="00BF23E5" w:rsidRDefault="00BF23E5" w:rsidP="00BF23E5">
      <w:pPr>
        <w:widowControl w:val="0"/>
        <w:tabs>
          <w:tab w:val="left" w:pos="851"/>
          <w:tab w:val="left" w:pos="993"/>
          <w:tab w:val="left" w:pos="108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в)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ab/>
        <w:t>предоставления грантов в форме субсидий.</w:t>
      </w:r>
    </w:p>
    <w:p w:rsidR="00BF23E5" w:rsidRPr="00BF23E5" w:rsidRDefault="00BF23E5" w:rsidP="00BF23E5">
      <w:pPr>
        <w:widowControl w:val="0"/>
        <w:tabs>
          <w:tab w:val="left" w:pos="993"/>
          <w:tab w:val="left" w:pos="108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proofErr w:type="gramStart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1.3.</w:t>
      </w:r>
      <w:r w:rsidR="005D53A9">
        <w:rPr>
          <w:rFonts w:ascii="Times New Roman" w:eastAsia="Times New Roman" w:hAnsi="Times New Roman"/>
          <w:sz w:val="28"/>
          <w:szCs w:val="28"/>
          <w:lang w:val="ru-RU" w:bidi="ru-RU"/>
        </w:rPr>
        <w:t>А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дминистрация </w:t>
      </w:r>
      <w:r w:rsidR="005D53A9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(далее – администрация) является главным 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lastRenderedPageBreak/>
        <w:t xml:space="preserve">распорядителем средств бюджета </w:t>
      </w:r>
      <w:r w:rsidR="00D641EE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="00D641EE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(далее – главный распорядитель), осуществляющего предоставление субсидий, в том числе грантов в форме субсидий,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  <w:proofErr w:type="gramEnd"/>
    </w:p>
    <w:p w:rsidR="00BF23E5" w:rsidRPr="00BF23E5" w:rsidRDefault="00BF23E5" w:rsidP="00BF23E5">
      <w:pPr>
        <w:widowControl w:val="0"/>
        <w:tabs>
          <w:tab w:val="left" w:pos="993"/>
          <w:tab w:val="left" w:pos="1191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1.4. </w:t>
      </w:r>
      <w:proofErr w:type="gramStart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Получателем субсидии, в том числе гранта в форме субсидии, является победитель конкурсного отбора, либо, если получатель субсидии (гранта в форме субсидии) определен в соответствии с решением Совета депутатов </w:t>
      </w:r>
      <w:r w:rsidR="00F66B13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="00F66B13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</w:t>
      </w:r>
      <w:proofErr w:type="gramEnd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в состав соответствующего национального проекта (программы), или регионального проекта, обеспечивающего достижение целей, показателей и результатов муниципального проекта, муниципальной программы, в случае если субсидии предоставляются в целях реализации соответствующих проектов, программ или нормативными правовыми актами администрации </w:t>
      </w:r>
      <w:r w:rsidR="00F66B13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.</w:t>
      </w:r>
    </w:p>
    <w:p w:rsidR="00BF23E5" w:rsidRPr="00BF23E5" w:rsidRDefault="00BF23E5" w:rsidP="00BF23E5">
      <w:pPr>
        <w:widowControl w:val="0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bookmarkStart w:id="1" w:name="bookmark3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Критерии, условия и порядок конкурсного отбора утверждены настоящим постановлением.</w:t>
      </w:r>
      <w:bookmarkEnd w:id="1"/>
    </w:p>
    <w:p w:rsidR="00BF23E5" w:rsidRPr="00BF23E5" w:rsidRDefault="00BF23E5" w:rsidP="00BF23E5">
      <w:pPr>
        <w:widowControl w:val="0"/>
        <w:tabs>
          <w:tab w:val="left" w:pos="993"/>
          <w:tab w:val="left" w:pos="119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proofErr w:type="gramStart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1.5.Критериями отбора получателей субсидий, имеющих право на получение субсидий из бюджета </w:t>
      </w:r>
      <w:r w:rsidR="006259EA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финансового обеспечения (возмещения) затрат (недополученных доходов) в связи с производством (реализацией) товаров, выполнением работ, оказанием услуг, не</w:t>
      </w:r>
      <w:proofErr w:type="gramEnd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предусмотрено заключение соглашения), или на иную дату, определенную правовым актом являются:</w:t>
      </w:r>
    </w:p>
    <w:p w:rsidR="00BF23E5" w:rsidRPr="00BF23E5" w:rsidRDefault="00BF23E5" w:rsidP="00BF23E5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04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осуществление получателем субсидии деятельности на территории </w:t>
      </w:r>
      <w:r w:rsidR="006259EA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;</w:t>
      </w:r>
    </w:p>
    <w:p w:rsidR="00BF23E5" w:rsidRPr="00BF23E5" w:rsidRDefault="00BF23E5" w:rsidP="00BF23E5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09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BF23E5" w:rsidRPr="00BF23E5" w:rsidRDefault="00BF23E5" w:rsidP="00BF23E5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09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F23E5" w:rsidRPr="00BF23E5" w:rsidRDefault="00BF23E5" w:rsidP="00BF23E5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09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proofErr w:type="gramStart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отсутствие просроченной задолженности по возврату в бюджет </w:t>
      </w:r>
      <w:r w:rsidR="00073FC9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субсидий, бюджетных инвестиций, а также иной просроченной (неурегулированной) задолженности по денежным обязательствам перед администраци</w:t>
      </w:r>
      <w:r w:rsidR="00073FC9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ей </w:t>
      </w:r>
      <w:r w:rsidR="00073FC9" w:rsidRPr="00DD59FD">
        <w:rPr>
          <w:rFonts w:ascii="Times New Roman" w:hAnsi="Times New Roman"/>
          <w:sz w:val="28"/>
          <w:szCs w:val="28"/>
          <w:lang w:val="ru-RU"/>
        </w:rPr>
        <w:t xml:space="preserve">Горбуновского сельсовета Куйбышевского района </w:t>
      </w:r>
      <w:r w:rsidR="00073FC9" w:rsidRPr="00DD59FD">
        <w:rPr>
          <w:rFonts w:ascii="Times New Roman" w:hAnsi="Times New Roman"/>
          <w:sz w:val="28"/>
          <w:szCs w:val="28"/>
          <w:lang w:val="ru-RU"/>
        </w:rPr>
        <w:lastRenderedPageBreak/>
        <w:t>Новосибирской области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, из бюджета которого планируется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proofErr w:type="gramEnd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– производителям товаров, работ, услуг из бюджета </w:t>
      </w:r>
      <w:r w:rsidR="00DC7881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;</w:t>
      </w:r>
    </w:p>
    <w:p w:rsidR="00BF23E5" w:rsidRPr="00BF23E5" w:rsidRDefault="00BF23E5" w:rsidP="00BF23E5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09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получатели субсидий –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предпринимателя;</w:t>
      </w:r>
    </w:p>
    <w:p w:rsidR="00BF23E5" w:rsidRPr="00BF23E5" w:rsidRDefault="00BF23E5" w:rsidP="00BF23E5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365"/>
          <w:tab w:val="left" w:pos="1941"/>
          <w:tab w:val="left" w:pos="3016"/>
          <w:tab w:val="left" w:pos="588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proofErr w:type="gramStart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  <w:proofErr w:type="gramEnd"/>
    </w:p>
    <w:p w:rsidR="00BF23E5" w:rsidRPr="00BF23E5" w:rsidRDefault="00BF23E5" w:rsidP="00BF23E5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05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proofErr w:type="gramStart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) в отношении таких юридических лиц, в совокупности превышает 50 процентов;</w:t>
      </w:r>
    </w:p>
    <w:p w:rsidR="00BF23E5" w:rsidRPr="00BF23E5" w:rsidRDefault="00BF23E5" w:rsidP="00BF23E5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04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получатели субсидий не должны получать средства из бюджета </w:t>
      </w:r>
      <w:r w:rsidR="00B7087D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="00B7087D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в соответствии с иными нормативными правовыми актами Российской Федерации и Новосибирской области, муниципальными актами на цели, указанные в</w:t>
      </w:r>
      <w:hyperlink w:anchor="bookmark2" w:tooltip="Current Document">
        <w:r w:rsidRPr="00BF23E5">
          <w:rPr>
            <w:rFonts w:ascii="Times New Roman" w:eastAsia="Times New Roman" w:hAnsi="Times New Roman"/>
            <w:sz w:val="28"/>
            <w:szCs w:val="28"/>
            <w:lang w:val="ru-RU" w:bidi="ru-RU"/>
          </w:rPr>
          <w:t xml:space="preserve"> пункте 1.2</w:t>
        </w:r>
      </w:hyperlink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настоящего Порядка;</w:t>
      </w:r>
    </w:p>
    <w:p w:rsidR="00BF23E5" w:rsidRPr="00BF23E5" w:rsidRDefault="00BF23E5" w:rsidP="00BF23E5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08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BF23E5">
        <w:rPr>
          <w:rFonts w:ascii="Times New Roman" w:eastAsia="Times New Roman" w:hAnsi="Times New Roman"/>
          <w:sz w:val="28"/>
          <w:szCs w:val="28"/>
          <w:lang w:bidi="ru-RU"/>
        </w:rPr>
        <w:t>наличие у участников отбора:</w:t>
      </w:r>
    </w:p>
    <w:p w:rsidR="00BF23E5" w:rsidRPr="00BF23E5" w:rsidRDefault="00421B5E" w:rsidP="00421B5E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-</w:t>
      </w:r>
      <w:r w:rsidR="00BF23E5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BF23E5" w:rsidRPr="00BF23E5" w:rsidRDefault="00C003EC" w:rsidP="00C003EC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-</w:t>
      </w:r>
      <w:r w:rsidR="00BF23E5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BF23E5" w:rsidRPr="00BF23E5" w:rsidRDefault="0086155F" w:rsidP="000B35F7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-</w:t>
      </w:r>
      <w:r w:rsidR="00BF23E5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материально-технической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BF23E5" w:rsidRPr="00BF23E5" w:rsidRDefault="0086155F" w:rsidP="0086155F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-</w:t>
      </w:r>
      <w:r w:rsidR="00BF23E5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BF23E5" w:rsidRPr="00BF23E5" w:rsidRDefault="00BF23E5" w:rsidP="00BF23E5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proofErr w:type="gramStart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1.6.В случае если получатель субсидии (гранта в форме субсидии) определен в соответствии с решением о бюджете на очередной финансовый год 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lastRenderedPageBreak/>
        <w:t>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муниципального проекта, муниципальной программы</w:t>
      </w:r>
      <w:proofErr w:type="gramEnd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, субсидия предоставляется при соблюдении следующих критериев:</w:t>
      </w:r>
    </w:p>
    <w:p w:rsidR="00BF23E5" w:rsidRPr="00BF23E5" w:rsidRDefault="00BF23E5" w:rsidP="00BF23E5">
      <w:pPr>
        <w:widowControl w:val="0"/>
        <w:numPr>
          <w:ilvl w:val="0"/>
          <w:numId w:val="4"/>
        </w:numPr>
        <w:tabs>
          <w:tab w:val="left" w:pos="851"/>
          <w:tab w:val="left" w:pos="993"/>
          <w:tab w:val="left" w:pos="104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осуществление получателем субсидии деятельности на территории </w:t>
      </w:r>
      <w:r w:rsidR="00DB5990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;</w:t>
      </w:r>
    </w:p>
    <w:p w:rsidR="00BF23E5" w:rsidRPr="00BF23E5" w:rsidRDefault="00BF23E5" w:rsidP="00BF23E5">
      <w:pPr>
        <w:widowControl w:val="0"/>
        <w:numPr>
          <w:ilvl w:val="0"/>
          <w:numId w:val="4"/>
        </w:numPr>
        <w:tabs>
          <w:tab w:val="left" w:pos="851"/>
          <w:tab w:val="left" w:pos="993"/>
          <w:tab w:val="left" w:pos="104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BF23E5" w:rsidRPr="00BF23E5" w:rsidRDefault="00BF23E5" w:rsidP="00BF23E5">
      <w:pPr>
        <w:widowControl w:val="0"/>
        <w:numPr>
          <w:ilvl w:val="0"/>
          <w:numId w:val="4"/>
        </w:numPr>
        <w:tabs>
          <w:tab w:val="left" w:pos="851"/>
          <w:tab w:val="left" w:pos="993"/>
          <w:tab w:val="left" w:pos="105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F23E5" w:rsidRPr="00BF23E5" w:rsidRDefault="00BF23E5" w:rsidP="00BF23E5">
      <w:pPr>
        <w:widowControl w:val="0"/>
        <w:numPr>
          <w:ilvl w:val="0"/>
          <w:numId w:val="4"/>
        </w:numPr>
        <w:tabs>
          <w:tab w:val="left" w:pos="851"/>
          <w:tab w:val="left" w:pos="993"/>
          <w:tab w:val="left" w:pos="105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proofErr w:type="gramStart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отсутствие просроченной задолженности по возврату в бюджет </w:t>
      </w:r>
      <w:r w:rsidR="0054073C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субсидий, бюджетных инвестиций, а также иной просроченной (неурегулированной) задолженности по денежным обязательствам перед администрацией </w:t>
      </w:r>
      <w:r w:rsidR="00A277CE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, из бюджета которого планируется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proofErr w:type="gramEnd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– производителям товаров, работ, услуг из бюджета </w:t>
      </w:r>
      <w:r w:rsidR="00A277CE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;</w:t>
      </w:r>
    </w:p>
    <w:p w:rsidR="00BF23E5" w:rsidRPr="00BF23E5" w:rsidRDefault="00BF23E5" w:rsidP="00BF23E5">
      <w:pPr>
        <w:widowControl w:val="0"/>
        <w:numPr>
          <w:ilvl w:val="0"/>
          <w:numId w:val="4"/>
        </w:numPr>
        <w:tabs>
          <w:tab w:val="left" w:pos="851"/>
          <w:tab w:val="left" w:pos="993"/>
          <w:tab w:val="left" w:pos="106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получатели субсидий –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предпринимателя;</w:t>
      </w:r>
    </w:p>
    <w:p w:rsidR="00BF23E5" w:rsidRPr="00BF23E5" w:rsidRDefault="00BF23E5" w:rsidP="00BF23E5">
      <w:pPr>
        <w:widowControl w:val="0"/>
        <w:numPr>
          <w:ilvl w:val="0"/>
          <w:numId w:val="4"/>
        </w:numPr>
        <w:tabs>
          <w:tab w:val="left" w:pos="851"/>
          <w:tab w:val="left" w:pos="993"/>
          <w:tab w:val="left" w:pos="1365"/>
          <w:tab w:val="left" w:pos="1941"/>
          <w:tab w:val="left" w:pos="3016"/>
          <w:tab w:val="left" w:pos="588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proofErr w:type="gramStart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  <w:proofErr w:type="gramEnd"/>
    </w:p>
    <w:p w:rsidR="00BF23E5" w:rsidRPr="00BF23E5" w:rsidRDefault="00BF23E5" w:rsidP="00BF23E5">
      <w:pPr>
        <w:widowControl w:val="0"/>
        <w:numPr>
          <w:ilvl w:val="0"/>
          <w:numId w:val="4"/>
        </w:numPr>
        <w:tabs>
          <w:tab w:val="left" w:pos="851"/>
          <w:tab w:val="left" w:pos="993"/>
          <w:tab w:val="left" w:pos="105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proofErr w:type="gramStart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lastRenderedPageBreak/>
        <w:t>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) в отношении таких юридических лиц, в совокупности превышает 50 процентов;</w:t>
      </w:r>
    </w:p>
    <w:p w:rsidR="00BF23E5" w:rsidRPr="00BF23E5" w:rsidRDefault="00BF23E5" w:rsidP="00BF23E5">
      <w:pPr>
        <w:widowControl w:val="0"/>
        <w:numPr>
          <w:ilvl w:val="0"/>
          <w:numId w:val="4"/>
        </w:numPr>
        <w:tabs>
          <w:tab w:val="left" w:pos="851"/>
          <w:tab w:val="left" w:pos="993"/>
          <w:tab w:val="left" w:pos="104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получатели субсидий не должны получать средства из бюджета </w:t>
      </w:r>
      <w:r w:rsidR="007F7CB0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="007F7CB0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</w:t>
      </w:r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в соответствии с иными нормативными правовыми актами Российской Федерации и Новосибирской области, муниципальными актами на цели, указанные в</w:t>
      </w:r>
      <w:hyperlink w:anchor="bookmark2" w:tooltip="Current Document">
        <w:r w:rsidRPr="00BF23E5">
          <w:rPr>
            <w:rFonts w:ascii="Times New Roman" w:eastAsia="Times New Roman" w:hAnsi="Times New Roman"/>
            <w:sz w:val="28"/>
            <w:szCs w:val="28"/>
            <w:lang w:val="ru-RU" w:bidi="ru-RU"/>
          </w:rPr>
          <w:t xml:space="preserve"> пункте 1.2</w:t>
        </w:r>
      </w:hyperlink>
      <w:r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настоящего Порядка;</w:t>
      </w:r>
    </w:p>
    <w:p w:rsidR="00BF23E5" w:rsidRPr="00BF23E5" w:rsidRDefault="00BF23E5" w:rsidP="00BF23E5">
      <w:pPr>
        <w:widowControl w:val="0"/>
        <w:numPr>
          <w:ilvl w:val="0"/>
          <w:numId w:val="4"/>
        </w:numPr>
        <w:tabs>
          <w:tab w:val="left" w:pos="851"/>
          <w:tab w:val="left" w:pos="993"/>
          <w:tab w:val="left" w:pos="108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BF23E5">
        <w:rPr>
          <w:rFonts w:ascii="Times New Roman" w:eastAsia="Times New Roman" w:hAnsi="Times New Roman"/>
          <w:sz w:val="28"/>
          <w:szCs w:val="28"/>
          <w:lang w:bidi="ru-RU"/>
        </w:rPr>
        <w:t>наличие у получателя субсидии:</w:t>
      </w:r>
    </w:p>
    <w:p w:rsidR="00BF23E5" w:rsidRPr="00BF23E5" w:rsidRDefault="00005037" w:rsidP="00005037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-</w:t>
      </w:r>
      <w:r w:rsidR="00BF23E5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BF23E5" w:rsidRPr="00BF23E5" w:rsidRDefault="00E134AD" w:rsidP="00E134AD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-</w:t>
      </w:r>
      <w:r w:rsidR="00BF23E5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BF23E5" w:rsidRPr="00BF23E5" w:rsidRDefault="008701B9" w:rsidP="008701B9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-</w:t>
      </w:r>
      <w:r w:rsidR="00BF23E5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материально–технической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BF23E5" w:rsidRDefault="003B0301" w:rsidP="003B030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-</w:t>
      </w:r>
      <w:r w:rsidR="00BF23E5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>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5066F1" w:rsidRDefault="005066F1" w:rsidP="003B0301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</w:p>
    <w:p w:rsidR="00D14F16" w:rsidRDefault="00094D0F" w:rsidP="00094D0F">
      <w:pPr>
        <w:widowControl w:val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</w:pPr>
      <w:bookmarkStart w:id="2" w:name="bookmark4"/>
      <w:r w:rsidRPr="00094D0F"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  <w:t>2.</w:t>
      </w:r>
      <w:r w:rsidR="00D14F16" w:rsidRPr="00094D0F"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  <w:t>Условия и порядок предоставления субсидий</w:t>
      </w:r>
      <w:bookmarkEnd w:id="2"/>
    </w:p>
    <w:p w:rsidR="00C448D7" w:rsidRPr="00094D0F" w:rsidRDefault="00C448D7" w:rsidP="00094D0F">
      <w:pPr>
        <w:widowControl w:val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</w:pPr>
    </w:p>
    <w:p w:rsidR="00D14F16" w:rsidRPr="000C3058" w:rsidRDefault="00D14F16" w:rsidP="00D14F16">
      <w:pPr>
        <w:widowControl w:val="0"/>
        <w:tabs>
          <w:tab w:val="left" w:pos="851"/>
          <w:tab w:val="left" w:pos="993"/>
          <w:tab w:val="left" w:pos="121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2.1.Субсидии предоставляются на основе результатов отбора. </w:t>
      </w:r>
      <w:r w:rsidRPr="000C3058">
        <w:rPr>
          <w:rFonts w:ascii="Times New Roman" w:eastAsia="Times New Roman" w:hAnsi="Times New Roman"/>
          <w:sz w:val="28"/>
          <w:szCs w:val="28"/>
          <w:lang w:val="ru-RU" w:bidi="ru-RU"/>
        </w:rPr>
        <w:t>Способы проведения отбора:</w:t>
      </w:r>
    </w:p>
    <w:p w:rsidR="00D14F16" w:rsidRPr="00A051AB" w:rsidRDefault="000C3058" w:rsidP="000C3058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-</w:t>
      </w:r>
      <w:r w:rsidR="00D14F16"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конкурс, который проводится при определении получателя субсидии исходя из наилучших условий достижения целей (результатов) предоставления субсидии;</w:t>
      </w:r>
    </w:p>
    <w:p w:rsidR="00D14F16" w:rsidRPr="00A051AB" w:rsidRDefault="0040502F" w:rsidP="0040502F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ru-RU" w:bidi="ru-RU"/>
        </w:rPr>
        <w:t>-</w:t>
      </w:r>
      <w:r w:rsidR="00D14F16"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запрос предложений, который указывается при определении получателя субсидии главным распорядителем, проводящим в соответствии с правовым актом отбор (в случае, если это предусмотрено правовым актом),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отборе.</w:t>
      </w:r>
      <w:proofErr w:type="gramEnd"/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Отбор получателей субсидий осуществляется администрацией в соответствии с критериями отбора, установленными</w:t>
      </w:r>
      <w:hyperlink w:anchor="bookmark3" w:tooltip="Current Document">
        <w:r w:rsidRPr="00A051AB">
          <w:rPr>
            <w:rFonts w:ascii="Times New Roman" w:eastAsia="Times New Roman" w:hAnsi="Times New Roman"/>
            <w:sz w:val="28"/>
            <w:szCs w:val="28"/>
            <w:lang w:val="ru-RU" w:bidi="ru-RU"/>
          </w:rPr>
          <w:t xml:space="preserve"> п. 1.5</w:t>
        </w:r>
      </w:hyperlink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настоящего Порядка. Отбор получателей субсидии осуществляется комиссией из числа компетентных специалистов, которая формируется на основании постановления администрации.</w:t>
      </w:r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</w:pPr>
      <w:bookmarkStart w:id="3" w:name="bookmark5"/>
      <w:r w:rsidRPr="00A051AB"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  <w:t xml:space="preserve">2.2.Для проведения отбора получателей субсидии постановлением администрации объявляется прием заявлений с указанием сроков его размещения, приема документов для участия в отборе и адреса приема документов. </w:t>
      </w:r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</w:pPr>
      <w:r w:rsidRPr="00A051AB"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  <w:t xml:space="preserve">Постановление размещается на едином портале бюджетной системы </w:t>
      </w:r>
      <w:r w:rsidRPr="00A051AB"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  <w:lastRenderedPageBreak/>
        <w:t>Российской Федерации в информационно</w:t>
      </w:r>
      <w:r w:rsidR="00710A4B"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  <w:t>-</w:t>
      </w:r>
      <w:r w:rsidRPr="00A051AB"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  <w:t>телекоммуникационной сети «Интернет», а также на</w:t>
      </w:r>
      <w:hyperlink r:id="rId12" w:history="1">
        <w:r w:rsidRPr="00A051AB">
          <w:rPr>
            <w:rFonts w:ascii="Times New Roman" w:eastAsia="Microsoft Sans Serif" w:hAnsi="Times New Roman"/>
            <w:sz w:val="28"/>
            <w:szCs w:val="28"/>
            <w:lang w:val="ru-RU" w:bidi="ru-RU"/>
          </w:rPr>
          <w:t xml:space="preserve"> официальном сайте</w:t>
        </w:r>
      </w:hyperlink>
      <w:r w:rsidRPr="00A051AB"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  <w:t xml:space="preserve"> </w:t>
      </w:r>
      <w:r w:rsidR="009374B3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="009374B3" w:rsidRPr="00BF23E5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</w:t>
      </w:r>
      <w:r w:rsidR="009374B3" w:rsidRPr="009374B3">
        <w:rPr>
          <w:rFonts w:ascii="Times New Roman" w:hAnsi="Times New Roman"/>
          <w:sz w:val="28"/>
          <w:szCs w:val="28"/>
        </w:rPr>
        <w:t>https</w:t>
      </w:r>
      <w:r w:rsidR="009374B3" w:rsidRPr="00930B81">
        <w:rPr>
          <w:rFonts w:ascii="Times New Roman" w:hAnsi="Times New Roman"/>
          <w:sz w:val="28"/>
          <w:szCs w:val="28"/>
          <w:lang w:val="ru-RU"/>
        </w:rPr>
        <w:t>://</w:t>
      </w:r>
      <w:r w:rsidR="009374B3" w:rsidRPr="009374B3">
        <w:rPr>
          <w:rFonts w:ascii="Times New Roman" w:hAnsi="Times New Roman"/>
          <w:sz w:val="28"/>
          <w:szCs w:val="28"/>
        </w:rPr>
        <w:t>gorbunovo</w:t>
      </w:r>
      <w:r w:rsidR="009374B3" w:rsidRPr="00930B81">
        <w:rPr>
          <w:rFonts w:ascii="Times New Roman" w:hAnsi="Times New Roman"/>
          <w:sz w:val="28"/>
          <w:szCs w:val="28"/>
          <w:lang w:val="ru-RU"/>
        </w:rPr>
        <w:t>.</w:t>
      </w:r>
      <w:r w:rsidR="009374B3" w:rsidRPr="009374B3">
        <w:rPr>
          <w:rFonts w:ascii="Times New Roman" w:hAnsi="Times New Roman"/>
          <w:sz w:val="28"/>
          <w:szCs w:val="28"/>
        </w:rPr>
        <w:t>nso</w:t>
      </w:r>
      <w:r w:rsidR="009374B3" w:rsidRPr="00930B81">
        <w:rPr>
          <w:rFonts w:ascii="Times New Roman" w:hAnsi="Times New Roman"/>
          <w:sz w:val="28"/>
          <w:szCs w:val="28"/>
          <w:lang w:val="ru-RU"/>
        </w:rPr>
        <w:t>.</w:t>
      </w:r>
      <w:r w:rsidR="009374B3" w:rsidRPr="009374B3">
        <w:rPr>
          <w:rFonts w:ascii="Times New Roman" w:hAnsi="Times New Roman"/>
          <w:sz w:val="28"/>
          <w:szCs w:val="28"/>
        </w:rPr>
        <w:t>ru</w:t>
      </w:r>
      <w:r w:rsidR="009374B3" w:rsidRPr="00930B81">
        <w:rPr>
          <w:rFonts w:ascii="Times New Roman" w:hAnsi="Times New Roman"/>
          <w:sz w:val="28"/>
          <w:szCs w:val="28"/>
          <w:lang w:val="ru-RU"/>
        </w:rPr>
        <w:t>/</w:t>
      </w:r>
      <w:r w:rsidRPr="00A051AB">
        <w:rPr>
          <w:rFonts w:ascii="Times New Roman" w:eastAsia="Microsoft Sans Serif" w:hAnsi="Times New Roman"/>
          <w:color w:val="000000"/>
          <w:sz w:val="28"/>
          <w:szCs w:val="28"/>
          <w:lang w:val="ru-RU"/>
        </w:rPr>
        <w:t xml:space="preserve"> </w:t>
      </w:r>
      <w:r w:rsidRPr="00A051AB"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  <w:t>в информационно</w:t>
      </w:r>
      <w:r w:rsidR="00930B81"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  <w:t>-</w:t>
      </w:r>
      <w:r w:rsidRPr="00A051AB"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  <w:t xml:space="preserve">телекоммуникационной сети «Интернет» в течение 10 рабочих дней </w:t>
      </w:r>
      <w:proofErr w:type="gramStart"/>
      <w:r w:rsidRPr="00A051AB"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  <w:t>с даты</w:t>
      </w:r>
      <w:proofErr w:type="gramEnd"/>
      <w:r w:rsidRPr="00A051AB"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  <w:t xml:space="preserve"> его вступления в законную силу.</w:t>
      </w:r>
      <w:bookmarkEnd w:id="3"/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</w:pPr>
      <w:r w:rsidRPr="00A051AB"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  <w:t xml:space="preserve">Срок приема документов для участия в отборе не может превышать 30 календарных дней. </w:t>
      </w:r>
    </w:p>
    <w:p w:rsidR="00D14F16" w:rsidRPr="00A051AB" w:rsidRDefault="00D14F16" w:rsidP="00D14F16">
      <w:pPr>
        <w:widowControl w:val="0"/>
        <w:shd w:val="clear" w:color="auto" w:fill="FFFFFF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color w:val="212121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2.3.Для участия в отборе получатели субсидий представляют в администрацию следующие документы:</w:t>
      </w:r>
    </w:p>
    <w:p w:rsidR="00D14F16" w:rsidRPr="00A051AB" w:rsidRDefault="00D14F16" w:rsidP="00D14F16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21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для участия в отборе получатели субсидий представляют в администрацию следующие документы заявление для участия в отборе </w:t>
      </w:r>
      <w:hyperlink w:anchor="bookmark9" w:tooltip="Current Document">
        <w:r w:rsidRPr="00A051AB">
          <w:rPr>
            <w:rFonts w:ascii="Times New Roman" w:eastAsia="Times New Roman" w:hAnsi="Times New Roman"/>
            <w:sz w:val="28"/>
            <w:szCs w:val="28"/>
            <w:lang w:val="ru-RU" w:bidi="ru-RU"/>
          </w:rPr>
          <w:t xml:space="preserve">(приложение </w:t>
        </w:r>
        <w:r w:rsidRPr="00A051AB">
          <w:rPr>
            <w:rFonts w:ascii="Times New Roman" w:eastAsia="Times New Roman" w:hAnsi="Times New Roman"/>
            <w:sz w:val="28"/>
            <w:szCs w:val="28"/>
            <w:lang w:val="ru-RU"/>
          </w:rPr>
          <w:t xml:space="preserve">№ </w:t>
        </w:r>
        <w:r w:rsidRPr="00A051AB">
          <w:rPr>
            <w:rFonts w:ascii="Times New Roman" w:eastAsia="Times New Roman" w:hAnsi="Times New Roman"/>
            <w:sz w:val="28"/>
            <w:szCs w:val="28"/>
            <w:lang w:val="ru-RU" w:bidi="ru-RU"/>
          </w:rPr>
          <w:t>1)</w:t>
        </w:r>
      </w:hyperlink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;</w:t>
      </w:r>
    </w:p>
    <w:p w:rsidR="00D14F16" w:rsidRPr="00A051AB" w:rsidRDefault="00D14F16" w:rsidP="00D14F16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04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D14F16" w:rsidRPr="00A051AB" w:rsidRDefault="00D14F16" w:rsidP="00D14F16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08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расчет доходов и расходов по направлениям деятельности;</w:t>
      </w:r>
    </w:p>
    <w:p w:rsidR="00D14F16" w:rsidRPr="00A051AB" w:rsidRDefault="00D14F16" w:rsidP="00D14F16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05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документы, подтверждающие фактически произведенные затраты (недополученные доходы).</w:t>
      </w:r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Документы, предусмотренные в</w:t>
      </w:r>
      <w:hyperlink w:anchor="bookmark5" w:tooltip="Current Document">
        <w:r w:rsidRPr="00A051AB">
          <w:rPr>
            <w:rFonts w:ascii="Times New Roman" w:eastAsia="Times New Roman" w:hAnsi="Times New Roman"/>
            <w:sz w:val="28"/>
            <w:szCs w:val="28"/>
            <w:lang w:val="ru-RU" w:bidi="ru-RU"/>
          </w:rPr>
          <w:t xml:space="preserve"> п. 2.2</w:t>
        </w:r>
      </w:hyperlink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настоящего Порядка, в случае проведения отбора получателей субсидий, поступившие в администрацию, регистрируются в журнале регистрации в срок не позднее дня следующего за днем их поступления.</w:t>
      </w:r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После регистрации заявление и прилагаемые к нему документы не позднее дня, следующего за днем регистрации документов, направляются в комиссию для его рассмотрения, по существу.</w:t>
      </w:r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Комиссия осуществляет проверку представленных заявителем заявления и комплекта документов на их соответствие требованиям</w:t>
      </w:r>
      <w:hyperlink w:anchor="bookmark5" w:tooltip="Current Document">
        <w:r w:rsidRPr="00A051AB">
          <w:rPr>
            <w:rFonts w:ascii="Times New Roman" w:eastAsia="Times New Roman" w:hAnsi="Times New Roman"/>
            <w:sz w:val="28"/>
            <w:szCs w:val="28"/>
            <w:lang w:val="ru-RU" w:bidi="ru-RU"/>
          </w:rPr>
          <w:t xml:space="preserve"> пункта 2.2 </w:t>
        </w:r>
      </w:hyperlink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настоящего Порядка. По результату рассмотрения заявления и представленных документов комиссия принимает решение о предоставлении (отказе в предоставлении) субсидии. Результат принятого комиссией решения оформляется протоколом. </w:t>
      </w:r>
      <w:proofErr w:type="gramStart"/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Определенный комиссией в результате отбора конкретный получатель субсидии указывается в постановлении администрации, в котором указываются цели предоставления субсидий, наименование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программ.</w:t>
      </w:r>
      <w:proofErr w:type="gramEnd"/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Максимальный срок рассмотрения заявления и представленных документов не может превышать 30 календарных дней.</w:t>
      </w:r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Результатом рассмотрения заявления для участия в отборе является направление заявителю уведомления о принятом решении (о предоставлении </w:t>
      </w: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lastRenderedPageBreak/>
        <w:t>(отказе в предоставлении) субсидии) не позднее 3 рабочих дней со дня принятия комиссией соответствующего решения.</w:t>
      </w:r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Определение Комиссией в результате отбора конкретного получателя субсидии закрепляется протоколом Комиссии. Протокол утверждается постановлением администрации в течение 5 рабочих дней со дня подписания протокола Комиссии.</w:t>
      </w:r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В течение 5 рабочих дней на основании протокола Комиссии, утвержденного постановлением администрации, технического задания (перечня мероприятий (услуг), объемов работ (услуг), сведений о сумме субсидии, выделенной конкретному получателю субсидии, и иных документов) специалистом администрации разрабатывается проект постановления администрации об утверждении порядка расходования бюджетных сре</w:t>
      </w:r>
      <w:proofErr w:type="gramStart"/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дств дл</w:t>
      </w:r>
      <w:proofErr w:type="gramEnd"/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я предоставления субсидии.</w:t>
      </w:r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bookmarkStart w:id="4" w:name="bookmark6"/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Администрация в течение 5 рабочих дней после утверждения постановлением администрации порядка расходования бюджетных сре</w:t>
      </w:r>
      <w:proofErr w:type="gramStart"/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дств дл</w:t>
      </w:r>
      <w:proofErr w:type="gramEnd"/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я предоставления субсидии заключает Соглашение с получателем субсидии. Субсидия предоставляется на основании заключенного Соглашения между администрацией и получателем субсидии.</w:t>
      </w:r>
      <w:bookmarkEnd w:id="4"/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2.4.В случае если получатель субсидии определен в соответствии с решением Совета депутатов </w:t>
      </w:r>
      <w:r w:rsidR="003A61B8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, заявитель предоставляет в администрацию следующие документы:</w:t>
      </w:r>
    </w:p>
    <w:p w:rsidR="00D14F16" w:rsidRPr="00A051AB" w:rsidRDefault="00D14F16" w:rsidP="00D14F16">
      <w:pPr>
        <w:widowControl w:val="0"/>
        <w:numPr>
          <w:ilvl w:val="0"/>
          <w:numId w:val="6"/>
        </w:numPr>
        <w:tabs>
          <w:tab w:val="left" w:pos="851"/>
          <w:tab w:val="left" w:pos="993"/>
          <w:tab w:val="left" w:pos="106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bidi="ru-RU"/>
        </w:rPr>
        <w:t xml:space="preserve">заявление </w:t>
      </w:r>
      <w:hyperlink w:anchor="bookmark9" w:tooltip="Current Document">
        <w:r w:rsidRPr="00A051AB">
          <w:rPr>
            <w:rFonts w:ascii="Times New Roman" w:eastAsia="Times New Roman" w:hAnsi="Times New Roman"/>
            <w:sz w:val="28"/>
            <w:szCs w:val="28"/>
            <w:lang w:bidi="ru-RU"/>
          </w:rPr>
          <w:t xml:space="preserve">(приложение </w:t>
        </w:r>
        <w:r w:rsidRPr="00A051AB">
          <w:rPr>
            <w:rFonts w:ascii="Times New Roman" w:eastAsia="Times New Roman" w:hAnsi="Times New Roman"/>
            <w:sz w:val="28"/>
            <w:szCs w:val="28"/>
          </w:rPr>
          <w:t>№</w:t>
        </w:r>
        <w:r w:rsidR="001123ED">
          <w:rPr>
            <w:rFonts w:ascii="Times New Roman" w:eastAsia="Times New Roman" w:hAnsi="Times New Roman"/>
            <w:sz w:val="28"/>
            <w:szCs w:val="28"/>
            <w:lang w:val="ru-RU"/>
          </w:rPr>
          <w:t xml:space="preserve"> </w:t>
        </w:r>
        <w:r w:rsidRPr="00A051AB">
          <w:rPr>
            <w:rFonts w:ascii="Times New Roman" w:eastAsia="Times New Roman" w:hAnsi="Times New Roman"/>
            <w:sz w:val="28"/>
            <w:szCs w:val="28"/>
          </w:rPr>
          <w:t>1)</w:t>
        </w:r>
      </w:hyperlink>
      <w:r w:rsidRPr="00A051AB">
        <w:rPr>
          <w:rFonts w:ascii="Times New Roman" w:eastAsia="Times New Roman" w:hAnsi="Times New Roman"/>
          <w:sz w:val="28"/>
          <w:szCs w:val="28"/>
        </w:rPr>
        <w:t>;</w:t>
      </w:r>
    </w:p>
    <w:p w:rsidR="00D14F16" w:rsidRPr="00A051AB" w:rsidRDefault="00D14F16" w:rsidP="00D14F16">
      <w:pPr>
        <w:widowControl w:val="0"/>
        <w:numPr>
          <w:ilvl w:val="0"/>
          <w:numId w:val="6"/>
        </w:numPr>
        <w:tabs>
          <w:tab w:val="left" w:pos="851"/>
          <w:tab w:val="left" w:pos="993"/>
          <w:tab w:val="left" w:pos="104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D14F16" w:rsidRPr="00A051AB" w:rsidRDefault="00D14F16" w:rsidP="00D14F16">
      <w:pPr>
        <w:widowControl w:val="0"/>
        <w:numPr>
          <w:ilvl w:val="0"/>
          <w:numId w:val="6"/>
        </w:numPr>
        <w:tabs>
          <w:tab w:val="left" w:pos="851"/>
          <w:tab w:val="left" w:pos="993"/>
          <w:tab w:val="left" w:pos="104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документы, обосновывающие планируемые затраты (недополученные доходы) (локальные сметные расчеты, калькуляции, техническое задание и иные расчеты, подтверждающие сумму планируемых затрат).</w:t>
      </w:r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Администрация в течение 3 рабочих дней проверяет документы, представленные заявителем для получения субсидии.</w:t>
      </w:r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proofErr w:type="gramStart"/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После проверки документов, представленных заявителем для получения субсидии, администрация в течение 3 рабочих дней с момента принятия решения о бюджете на очередной финансовый год на основании технического задания (перечня мероприятий (услуг), объемов работ (услуг), сведений о сумме субсидии, выделенной конкретному получателю субсидии, и иных документов) разрабатывает проект постановления администрации об утверждении порядка расходования бюджетных средств для предоставления субсидии.</w:t>
      </w:r>
      <w:proofErr w:type="gramEnd"/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Администрация в течение 5 рабочих дней после утверждения постановлением администрации порядка расходования бюджетных сре</w:t>
      </w:r>
      <w:proofErr w:type="gramStart"/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дств дл</w:t>
      </w:r>
      <w:proofErr w:type="gramEnd"/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я предоставления субсидии заключает Соглашение с получателем субсидии (Приложение №</w:t>
      </w:r>
      <w:r w:rsidR="001123ED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</w:t>
      </w: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3 к Порядку). Субсидия предоставляется на основании </w:t>
      </w: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lastRenderedPageBreak/>
        <w:t>заключенного Соглашения между администрацией и получателем субсидии.</w:t>
      </w:r>
    </w:p>
    <w:p w:rsidR="00D14F16" w:rsidRPr="00A051AB" w:rsidRDefault="00D14F16" w:rsidP="00D14F16">
      <w:pPr>
        <w:widowControl w:val="0"/>
        <w:tabs>
          <w:tab w:val="left" w:pos="851"/>
          <w:tab w:val="left" w:pos="993"/>
          <w:tab w:val="left" w:pos="12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2.5.Соглашение содержит в себе следующие условия и порядок предоставления субсидии:</w:t>
      </w:r>
    </w:p>
    <w:p w:rsidR="00D14F16" w:rsidRPr="00A051AB" w:rsidRDefault="00D14F16" w:rsidP="00D14F16">
      <w:pPr>
        <w:widowControl w:val="0"/>
        <w:numPr>
          <w:ilvl w:val="0"/>
          <w:numId w:val="7"/>
        </w:numPr>
        <w:tabs>
          <w:tab w:val="left" w:pos="851"/>
          <w:tab w:val="left" w:pos="993"/>
          <w:tab w:val="left" w:pos="106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размер, сроки и конкретная цель предоставления субсидий;</w:t>
      </w:r>
    </w:p>
    <w:p w:rsidR="00D14F16" w:rsidRPr="00A051AB" w:rsidRDefault="00D14F16" w:rsidP="00D14F16">
      <w:pPr>
        <w:widowControl w:val="0"/>
        <w:numPr>
          <w:ilvl w:val="0"/>
          <w:numId w:val="7"/>
        </w:numPr>
        <w:tabs>
          <w:tab w:val="left" w:pos="851"/>
          <w:tab w:val="left" w:pos="993"/>
          <w:tab w:val="left" w:pos="104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обязательство получателя субсидий использовать субсидии бюджета </w:t>
      </w:r>
      <w:r w:rsidR="007B794D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="007B794D"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</w:t>
      </w: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по целевому назначению;</w:t>
      </w:r>
    </w:p>
    <w:p w:rsidR="00D14F16" w:rsidRPr="00A051AB" w:rsidRDefault="00D14F16" w:rsidP="00D14F16">
      <w:pPr>
        <w:widowControl w:val="0"/>
        <w:numPr>
          <w:ilvl w:val="0"/>
          <w:numId w:val="7"/>
        </w:numPr>
        <w:tabs>
          <w:tab w:val="left" w:pos="851"/>
          <w:tab w:val="left" w:pos="993"/>
          <w:tab w:val="left" w:pos="108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перечень документов, необходимых для предоставления субсидии;</w:t>
      </w:r>
    </w:p>
    <w:p w:rsidR="00D14F16" w:rsidRPr="00A051AB" w:rsidRDefault="00D14F16" w:rsidP="00D14F16">
      <w:pPr>
        <w:widowControl w:val="0"/>
        <w:numPr>
          <w:ilvl w:val="0"/>
          <w:numId w:val="7"/>
        </w:numPr>
        <w:tabs>
          <w:tab w:val="left" w:pos="851"/>
          <w:tab w:val="left" w:pos="993"/>
          <w:tab w:val="left" w:pos="104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порядок предоставления отчетности о результатах выполнения получателем субсидий установленных условий;</w:t>
      </w:r>
    </w:p>
    <w:p w:rsidR="00D14F16" w:rsidRPr="00A051AB" w:rsidRDefault="00D14F16" w:rsidP="00D14F16">
      <w:pPr>
        <w:widowControl w:val="0"/>
        <w:numPr>
          <w:ilvl w:val="0"/>
          <w:numId w:val="7"/>
        </w:numPr>
        <w:tabs>
          <w:tab w:val="left" w:pos="851"/>
          <w:tab w:val="left" w:pos="993"/>
          <w:tab w:val="left" w:pos="105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согласие получателя субсидий на осуществление главным распорядителем средств бюджета </w:t>
      </w:r>
      <w:r w:rsidR="00E341CA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, предоставившим субсидии, и специалистами внутреннего муниципального финансового контроля администрации проверок соблюдения получателями субсидий условий, целей и порядка их предоставления;</w:t>
      </w:r>
    </w:p>
    <w:p w:rsidR="00D14F16" w:rsidRPr="00A051AB" w:rsidRDefault="00D14F16" w:rsidP="00D14F16">
      <w:pPr>
        <w:widowControl w:val="0"/>
        <w:numPr>
          <w:ilvl w:val="0"/>
          <w:numId w:val="7"/>
        </w:numPr>
        <w:tabs>
          <w:tab w:val="left" w:pos="851"/>
          <w:tab w:val="left" w:pos="993"/>
          <w:tab w:val="left" w:pos="104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proofErr w:type="gramStart"/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обязанность получателя субсидий возвратить субсидию в бюджет </w:t>
      </w:r>
      <w:r w:rsidR="00114175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в случае установления по итогам проверок, проведенных главным распорядителем средств бюджета </w:t>
      </w:r>
      <w:r w:rsidR="00114175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, а также специалистами внутреннего муниципального финансового контроля администрации, фактов нарушения целей и условий, определенных соответствующим порядком предоставления субсидий и заключенным соглашением о предоставлении субсидий;</w:t>
      </w:r>
      <w:proofErr w:type="gramEnd"/>
    </w:p>
    <w:p w:rsidR="00D14F16" w:rsidRPr="00A051AB" w:rsidRDefault="00D14F16" w:rsidP="00D14F16">
      <w:pPr>
        <w:widowControl w:val="0"/>
        <w:numPr>
          <w:ilvl w:val="0"/>
          <w:numId w:val="7"/>
        </w:numPr>
        <w:tabs>
          <w:tab w:val="left" w:pos="851"/>
          <w:tab w:val="left" w:pos="993"/>
          <w:tab w:val="left" w:pos="108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ответственность за несоблюдение сторонами условий Соглашения</w:t>
      </w:r>
      <w:r w:rsidR="005825D0">
        <w:rPr>
          <w:rFonts w:ascii="Times New Roman" w:eastAsia="Times New Roman" w:hAnsi="Times New Roman"/>
          <w:sz w:val="28"/>
          <w:szCs w:val="28"/>
          <w:lang w:val="ru-RU" w:bidi="ru-RU"/>
        </w:rPr>
        <w:t>;</w:t>
      </w:r>
    </w:p>
    <w:p w:rsidR="00D14F16" w:rsidRPr="00A051AB" w:rsidRDefault="00D14F16" w:rsidP="00D14F16">
      <w:pPr>
        <w:widowControl w:val="0"/>
        <w:numPr>
          <w:ilvl w:val="0"/>
          <w:numId w:val="7"/>
        </w:numPr>
        <w:tabs>
          <w:tab w:val="left" w:pos="851"/>
          <w:tab w:val="left" w:pos="993"/>
          <w:tab w:val="left" w:pos="104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D14F16" w:rsidRPr="00A051AB" w:rsidRDefault="00D14F16" w:rsidP="00D14F16">
      <w:pPr>
        <w:widowControl w:val="0"/>
        <w:numPr>
          <w:ilvl w:val="0"/>
          <w:numId w:val="7"/>
        </w:numPr>
        <w:tabs>
          <w:tab w:val="left" w:pos="851"/>
          <w:tab w:val="left" w:pos="993"/>
          <w:tab w:val="left" w:pos="108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proofErr w:type="gramStart"/>
      <w:r w:rsidRPr="00A051AB">
        <w:rPr>
          <w:rFonts w:ascii="Times New Roman" w:eastAsia="Times New Roman" w:hAnsi="Times New Roman"/>
          <w:sz w:val="28"/>
          <w:szCs w:val="28"/>
          <w:lang w:bidi="ru-RU"/>
        </w:rPr>
        <w:t>показатели</w:t>
      </w:r>
      <w:proofErr w:type="gramEnd"/>
      <w:r w:rsidRPr="00A051AB">
        <w:rPr>
          <w:rFonts w:ascii="Times New Roman" w:eastAsia="Times New Roman" w:hAnsi="Times New Roman"/>
          <w:sz w:val="28"/>
          <w:szCs w:val="28"/>
          <w:lang w:bidi="ru-RU"/>
        </w:rPr>
        <w:t xml:space="preserve"> результативности использования субсидии.</w:t>
      </w:r>
    </w:p>
    <w:p w:rsidR="00D14F16" w:rsidRPr="00A051AB" w:rsidRDefault="00D14F16" w:rsidP="00D14F16">
      <w:pPr>
        <w:widowControl w:val="0"/>
        <w:tabs>
          <w:tab w:val="left" w:pos="851"/>
          <w:tab w:val="left" w:pos="993"/>
          <w:tab w:val="left" w:pos="1082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Соглашение заключаются в соответствии с типовыми формами, установленными администрацией для соответствующего вида субсидии.</w:t>
      </w:r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2.6.Основанием для отказа в выделении субсидий является: </w:t>
      </w:r>
    </w:p>
    <w:p w:rsidR="00D14F16" w:rsidRPr="00A051AB" w:rsidRDefault="00F3421B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-</w:t>
      </w:r>
      <w:r w:rsidR="00D14F16"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несоответствие представленных получателем субсидии документов требованиям, определенным</w:t>
      </w:r>
      <w:hyperlink w:anchor="bookmark5" w:tooltip="Current Document">
        <w:r w:rsidR="00D14F16" w:rsidRPr="00A051AB">
          <w:rPr>
            <w:rFonts w:ascii="Times New Roman" w:eastAsia="Times New Roman" w:hAnsi="Times New Roman"/>
            <w:sz w:val="28"/>
            <w:szCs w:val="28"/>
            <w:lang w:val="ru-RU" w:bidi="ru-RU"/>
          </w:rPr>
          <w:t xml:space="preserve"> пунктами 2.3,</w:t>
        </w:r>
      </w:hyperlink>
      <w:hyperlink w:anchor="bookmark6" w:tooltip="Current Document">
        <w:r w:rsidR="00D14F16" w:rsidRPr="00A051AB">
          <w:rPr>
            <w:rFonts w:ascii="Times New Roman" w:eastAsia="Times New Roman" w:hAnsi="Times New Roman"/>
            <w:sz w:val="28"/>
            <w:szCs w:val="28"/>
            <w:lang w:val="ru-RU" w:bidi="ru-RU"/>
          </w:rPr>
          <w:t xml:space="preserve"> 2.4 </w:t>
        </w:r>
      </w:hyperlink>
      <w:r w:rsidR="00D14F16"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настоящего Порядка, или непредставление (предоставление не в полном объеме) указанных документов;</w:t>
      </w:r>
    </w:p>
    <w:p w:rsidR="00D14F16" w:rsidRPr="00A051AB" w:rsidRDefault="008A41E6" w:rsidP="00D14F16">
      <w:pPr>
        <w:widowControl w:val="0"/>
        <w:tabs>
          <w:tab w:val="left" w:pos="851"/>
          <w:tab w:val="left" w:pos="962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-</w:t>
      </w:r>
      <w:r w:rsidR="00D14F16"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недостоверность представленной получателем субсидии информации;</w:t>
      </w:r>
    </w:p>
    <w:p w:rsidR="00D14F16" w:rsidRPr="00A051AB" w:rsidRDefault="006A7148" w:rsidP="00D14F16">
      <w:pPr>
        <w:widowControl w:val="0"/>
        <w:tabs>
          <w:tab w:val="left" w:pos="851"/>
          <w:tab w:val="left" w:pos="922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-</w:t>
      </w:r>
      <w:r w:rsidR="00D14F16"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несоответствие критериям отбора и критериям в случае, если получатель субсидии (гранта в форме субсидии) определен в соответствии с решением Совета депутатов </w:t>
      </w:r>
      <w:r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="00D14F16"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о бюджете.</w:t>
      </w:r>
    </w:p>
    <w:p w:rsidR="00D14F16" w:rsidRPr="00A051AB" w:rsidRDefault="00B35C41" w:rsidP="00B35C41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lastRenderedPageBreak/>
        <w:t>2.7.</w:t>
      </w:r>
      <w:r w:rsidR="00D14F16"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Для перечисления субсидии получатель субсидии ежемесячно направляет отчет </w:t>
      </w:r>
      <w:hyperlink w:anchor="bookmark10" w:tooltip="Current Document">
        <w:r w:rsidR="00D14F16" w:rsidRPr="00A051AB">
          <w:rPr>
            <w:rFonts w:ascii="Times New Roman" w:eastAsia="Times New Roman" w:hAnsi="Times New Roman"/>
            <w:sz w:val="28"/>
            <w:szCs w:val="28"/>
            <w:lang w:val="ru-RU" w:bidi="ru-RU"/>
          </w:rPr>
          <w:t xml:space="preserve">(приложение </w:t>
        </w:r>
        <w:r w:rsidR="00D14F16" w:rsidRPr="00A051AB">
          <w:rPr>
            <w:rFonts w:ascii="Times New Roman" w:eastAsia="Times New Roman" w:hAnsi="Times New Roman"/>
            <w:sz w:val="28"/>
            <w:szCs w:val="28"/>
            <w:lang w:val="ru-RU"/>
          </w:rPr>
          <w:t xml:space="preserve">№ </w:t>
        </w:r>
        <w:r w:rsidR="00D14F16" w:rsidRPr="00A051AB">
          <w:rPr>
            <w:rFonts w:ascii="Times New Roman" w:eastAsia="Times New Roman" w:hAnsi="Times New Roman"/>
            <w:sz w:val="28"/>
            <w:szCs w:val="28"/>
            <w:lang w:val="ru-RU" w:bidi="ru-RU"/>
          </w:rPr>
          <w:t xml:space="preserve">2 </w:t>
        </w:r>
      </w:hyperlink>
      <w:r w:rsidR="00D14F16"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к Порядку) и документы, подтверждающие фактически произведенные затраты (недополученные доходы) в администрацию в течение 10 календарных дней месяца, следующего за </w:t>
      </w:r>
      <w:proofErr w:type="gramStart"/>
      <w:r w:rsidR="00D14F16"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отчетным</w:t>
      </w:r>
      <w:proofErr w:type="gramEnd"/>
      <w:r w:rsidR="00D14F16"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.</w:t>
      </w:r>
    </w:p>
    <w:p w:rsidR="00D14F16" w:rsidRPr="00A051AB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Администрация осуществляет проверку документов, предоставленных получателем субсидии, в течение 3 рабочих дней на соответствие техническому заданию и перечисляет субсидию.</w:t>
      </w:r>
    </w:p>
    <w:p w:rsidR="00D14F16" w:rsidRPr="0023746A" w:rsidRDefault="00D14F16" w:rsidP="00D14F1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Средства субсидии могут быть направлены получателем субсидии только на цели, указанные в</w:t>
      </w:r>
      <w:hyperlink w:anchor="bookmark2" w:tooltip="Current Document">
        <w:r w:rsidRPr="00A051AB">
          <w:rPr>
            <w:rFonts w:ascii="Times New Roman" w:eastAsia="Times New Roman" w:hAnsi="Times New Roman"/>
            <w:sz w:val="28"/>
            <w:szCs w:val="28"/>
            <w:lang w:val="ru-RU" w:bidi="ru-RU"/>
          </w:rPr>
          <w:t xml:space="preserve"> п. 1.2 </w:t>
        </w:r>
      </w:hyperlink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настоящего Порядка. </w:t>
      </w:r>
      <w:r w:rsidRPr="0023746A">
        <w:rPr>
          <w:rFonts w:ascii="Times New Roman" w:eastAsia="Times New Roman" w:hAnsi="Times New Roman"/>
          <w:sz w:val="28"/>
          <w:szCs w:val="28"/>
          <w:lang w:val="ru-RU" w:bidi="ru-RU"/>
        </w:rPr>
        <w:t>Использование субсидии на иные цели не допускается.</w:t>
      </w:r>
    </w:p>
    <w:p w:rsidR="00D14F16" w:rsidRPr="00A051AB" w:rsidRDefault="0023746A" w:rsidP="0023746A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2.8.</w:t>
      </w:r>
      <w:r w:rsidR="00D14F16"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Размеры субсидий на соответствующий ее вид определяется в решении о бюджете </w:t>
      </w:r>
      <w:r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 Новосибирской области</w:t>
      </w:r>
      <w:r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</w:t>
      </w:r>
      <w:r w:rsidR="00D14F16"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на год, в котором планируется предоставление субсидии, и плановые периоды.</w:t>
      </w:r>
    </w:p>
    <w:p w:rsidR="00D14F16" w:rsidRPr="00A051AB" w:rsidRDefault="002C2925" w:rsidP="002C2925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2.9.</w:t>
      </w:r>
      <w:r w:rsidR="00D14F16" w:rsidRPr="00A051AB">
        <w:rPr>
          <w:rFonts w:ascii="Times New Roman" w:eastAsia="Times New Roman" w:hAnsi="Times New Roman"/>
          <w:sz w:val="28"/>
          <w:szCs w:val="28"/>
          <w:lang w:val="ru-RU" w:bidi="ru-RU"/>
        </w:rPr>
        <w:t>Условия и порядок заключения соглашения между администрацией и получателем субсидии устанавливаются муниципальными актами администрации и Соглашением для соответствующего вида субсидии.</w:t>
      </w:r>
    </w:p>
    <w:p w:rsidR="005066F1" w:rsidRDefault="005066F1" w:rsidP="003B0301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A6526" w:rsidRDefault="009D77A6" w:rsidP="009D77A6">
      <w:pPr>
        <w:widowControl w:val="0"/>
        <w:tabs>
          <w:tab w:val="left" w:pos="851"/>
          <w:tab w:val="left" w:pos="993"/>
          <w:tab w:val="left" w:pos="3321"/>
        </w:tabs>
        <w:ind w:left="56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</w:pPr>
      <w:bookmarkStart w:id="5" w:name="bookmark7"/>
      <w:r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  <w:t>3.</w:t>
      </w:r>
      <w:r w:rsidR="009A6526" w:rsidRPr="00242110"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  <w:t>Требования к отчетности</w:t>
      </w:r>
      <w:bookmarkEnd w:id="5"/>
    </w:p>
    <w:p w:rsidR="00831DB5" w:rsidRPr="00831DB5" w:rsidRDefault="00831DB5" w:rsidP="009D77A6">
      <w:pPr>
        <w:widowControl w:val="0"/>
        <w:tabs>
          <w:tab w:val="left" w:pos="851"/>
          <w:tab w:val="left" w:pos="993"/>
          <w:tab w:val="left" w:pos="3321"/>
        </w:tabs>
        <w:ind w:left="56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</w:pPr>
    </w:p>
    <w:p w:rsidR="009A6526" w:rsidRPr="009D77A6" w:rsidRDefault="00242110" w:rsidP="00242110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3.1.</w:t>
      </w:r>
      <w:r w:rsidR="009A6526" w:rsidRPr="009D77A6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По результатам использования субсидии получатель субсидии предоставляет в администрацию отчет об использовании средств бюджета, </w:t>
      </w:r>
      <w:hyperlink w:anchor="bookmark10" w:tooltip="Current Document">
        <w:r w:rsidR="009A6526" w:rsidRPr="009D77A6">
          <w:rPr>
            <w:rFonts w:ascii="Times New Roman" w:eastAsia="Times New Roman" w:hAnsi="Times New Roman"/>
            <w:sz w:val="28"/>
            <w:szCs w:val="28"/>
            <w:lang w:val="ru-RU" w:bidi="ru-RU"/>
          </w:rPr>
          <w:t xml:space="preserve">(приложение </w:t>
        </w:r>
        <w:r w:rsidR="009A6526" w:rsidRPr="009D77A6">
          <w:rPr>
            <w:rFonts w:ascii="Times New Roman" w:eastAsia="Times New Roman" w:hAnsi="Times New Roman"/>
            <w:sz w:val="28"/>
            <w:szCs w:val="28"/>
            <w:lang w:val="ru-RU"/>
          </w:rPr>
          <w:t xml:space="preserve">№ </w:t>
        </w:r>
        <w:r w:rsidR="009A6526" w:rsidRPr="009D77A6">
          <w:rPr>
            <w:rFonts w:ascii="Times New Roman" w:eastAsia="Times New Roman" w:hAnsi="Times New Roman"/>
            <w:sz w:val="28"/>
            <w:szCs w:val="28"/>
            <w:lang w:val="ru-RU" w:bidi="ru-RU"/>
          </w:rPr>
          <w:t xml:space="preserve">2 </w:t>
        </w:r>
      </w:hyperlink>
      <w:r w:rsidR="009A6526" w:rsidRPr="009D77A6">
        <w:rPr>
          <w:rFonts w:ascii="Times New Roman" w:eastAsia="Times New Roman" w:hAnsi="Times New Roman"/>
          <w:sz w:val="28"/>
          <w:szCs w:val="28"/>
          <w:lang w:val="ru-RU" w:bidi="ru-RU"/>
        </w:rPr>
        <w:t>к Порядку), ежеквартально, в срок не позднее последнего рабочего дня месяца, следующего за отчетным кварталом.</w:t>
      </w:r>
    </w:p>
    <w:p w:rsidR="009A6526" w:rsidRPr="009D77A6" w:rsidRDefault="009A6526" w:rsidP="009A6526">
      <w:pPr>
        <w:widowControl w:val="0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9D77A6">
        <w:rPr>
          <w:rFonts w:ascii="Times New Roman" w:eastAsia="Times New Roman" w:hAnsi="Times New Roman"/>
          <w:sz w:val="28"/>
          <w:szCs w:val="28"/>
          <w:lang w:val="ru-RU" w:bidi="ru-RU"/>
        </w:rPr>
        <w:t>Порядок, сроки и формы предоставления получателем субсидии отчетности, определяются Соглашением.</w:t>
      </w:r>
    </w:p>
    <w:p w:rsidR="009A6526" w:rsidRPr="009D77A6" w:rsidRDefault="00316DFD" w:rsidP="00316DFD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3.2.</w:t>
      </w:r>
      <w:r w:rsidR="009A6526" w:rsidRPr="009D77A6">
        <w:rPr>
          <w:rFonts w:ascii="Times New Roman" w:eastAsia="Times New Roman" w:hAnsi="Times New Roman"/>
          <w:sz w:val="28"/>
          <w:szCs w:val="28"/>
          <w:lang w:val="ru-RU" w:bidi="ru-RU"/>
        </w:rPr>
        <w:t>Результаты предоставления субсидии должны быть конкретными, измеримыми, значения которых устанавливаются в соглашениях.</w:t>
      </w:r>
    </w:p>
    <w:p w:rsidR="009A6526" w:rsidRPr="009D77A6" w:rsidRDefault="00297084" w:rsidP="00297084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3.3.</w:t>
      </w:r>
      <w:r w:rsidR="009A6526" w:rsidRPr="009D77A6">
        <w:rPr>
          <w:rFonts w:ascii="Times New Roman" w:eastAsia="Times New Roman" w:hAnsi="Times New Roman"/>
          <w:sz w:val="28"/>
          <w:szCs w:val="28"/>
          <w:lang w:val="ru-RU" w:bidi="ru-RU"/>
        </w:rPr>
        <w:t>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9A6526" w:rsidRPr="009D77A6" w:rsidRDefault="00771D7C" w:rsidP="00771D7C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3.4.</w:t>
      </w:r>
      <w:r w:rsidR="009A6526" w:rsidRPr="009D77A6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Возврат субсидии осуществляется в бюджет </w:t>
      </w:r>
      <w:r w:rsidRPr="00DD59FD">
        <w:rPr>
          <w:rFonts w:ascii="Times New Roman" w:hAnsi="Times New Roman"/>
          <w:sz w:val="28"/>
          <w:szCs w:val="28"/>
          <w:lang w:val="ru-RU"/>
        </w:rPr>
        <w:t xml:space="preserve">Горбуновского сельсовета Куйбышевского района </w:t>
      </w:r>
      <w:r w:rsidR="009A6526" w:rsidRPr="009D77A6">
        <w:rPr>
          <w:rFonts w:ascii="Times New Roman" w:eastAsia="Times New Roman" w:hAnsi="Times New Roman"/>
          <w:sz w:val="28"/>
          <w:szCs w:val="28"/>
          <w:lang w:val="ru-RU" w:bidi="ru-RU"/>
        </w:rPr>
        <w:t>Новосибирской области в следующих случаях:</w:t>
      </w:r>
    </w:p>
    <w:p w:rsidR="009A6526" w:rsidRPr="009D77A6" w:rsidRDefault="009A6526" w:rsidP="009A65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D77A6">
        <w:rPr>
          <w:rFonts w:ascii="Times New Roman" w:eastAsia="Times New Roman" w:hAnsi="Times New Roman"/>
          <w:sz w:val="28"/>
          <w:szCs w:val="28"/>
          <w:lang w:val="ru-RU"/>
        </w:rPr>
        <w:t>1) неиспользования субсидии или неполного освоения денежных средств;</w:t>
      </w:r>
    </w:p>
    <w:p w:rsidR="009A6526" w:rsidRPr="009D77A6" w:rsidRDefault="009A6526" w:rsidP="009A65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D77A6">
        <w:rPr>
          <w:rFonts w:ascii="Times New Roman" w:eastAsia="Times New Roman" w:hAnsi="Times New Roman"/>
          <w:sz w:val="28"/>
          <w:szCs w:val="28"/>
          <w:lang w:val="ru-RU"/>
        </w:rPr>
        <w:t>2) нецелевого использования получателем субсидии предоставленных денежных средств, в том числе выявленного по результатам контроля администрации и органами муниципального финансового контроля;</w:t>
      </w:r>
    </w:p>
    <w:p w:rsidR="009A6526" w:rsidRPr="009D77A6" w:rsidRDefault="009A6526" w:rsidP="009A65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D77A6">
        <w:rPr>
          <w:rFonts w:ascii="Times New Roman" w:eastAsia="Times New Roman" w:hAnsi="Times New Roman"/>
          <w:sz w:val="28"/>
          <w:szCs w:val="28"/>
          <w:lang w:val="ru-RU"/>
        </w:rPr>
        <w:t>3) неисполнения и (или) ненадлежащего исполнения получателем субсидии обязательств, предусмотренных соглашением</w:t>
      </w:r>
      <w:r w:rsidRPr="009D77A6">
        <w:rPr>
          <w:rFonts w:ascii="Times New Roman" w:eastAsia="Times New Roman" w:hAnsi="Times New Roman"/>
          <w:bCs/>
          <w:sz w:val="28"/>
          <w:szCs w:val="28"/>
          <w:lang w:val="ru-RU"/>
        </w:rPr>
        <w:t>;</w:t>
      </w:r>
      <w:r w:rsidRPr="009D77A6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</w:p>
    <w:p w:rsidR="009A6526" w:rsidRPr="009D77A6" w:rsidRDefault="009A6526" w:rsidP="009A65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D77A6">
        <w:rPr>
          <w:rFonts w:ascii="Times New Roman" w:eastAsia="Times New Roman" w:hAnsi="Times New Roman"/>
          <w:sz w:val="28"/>
          <w:szCs w:val="28"/>
          <w:lang w:val="ru-RU"/>
        </w:rPr>
        <w:t>4) выявления факта предоставления недостоверных сведений для получения средств и (или) документов, подтверждающих затраты;</w:t>
      </w:r>
    </w:p>
    <w:p w:rsidR="009A6526" w:rsidRPr="009D77A6" w:rsidRDefault="009A6526" w:rsidP="009A65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D77A6">
        <w:rPr>
          <w:rFonts w:ascii="Times New Roman" w:eastAsia="Times New Roman" w:hAnsi="Times New Roman"/>
          <w:sz w:val="28"/>
          <w:szCs w:val="28"/>
          <w:lang w:val="ru-RU"/>
        </w:rPr>
        <w:t>5) реорганизации или банкротства получателя субсидии;</w:t>
      </w:r>
    </w:p>
    <w:p w:rsidR="009A6526" w:rsidRPr="009D77A6" w:rsidRDefault="009A6526" w:rsidP="009A65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D77A6">
        <w:rPr>
          <w:rFonts w:ascii="Times New Roman" w:eastAsia="Times New Roman" w:hAnsi="Times New Roman"/>
          <w:sz w:val="28"/>
          <w:szCs w:val="28"/>
          <w:lang w:val="ru-RU"/>
        </w:rPr>
        <w:t xml:space="preserve">6) нарушения получателем субсидии условий, установленных при ее </w:t>
      </w:r>
      <w:r w:rsidRPr="009D77A6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предоставлении, выявленного по фактам проверок, проведенных администрацией и органами муниципального финансового контроля;</w:t>
      </w:r>
    </w:p>
    <w:p w:rsidR="009A6526" w:rsidRPr="009D77A6" w:rsidRDefault="009A6526" w:rsidP="009A65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D77A6">
        <w:rPr>
          <w:rFonts w:ascii="Times New Roman" w:eastAsia="Times New Roman" w:hAnsi="Times New Roman"/>
          <w:sz w:val="28"/>
          <w:szCs w:val="28"/>
          <w:lang w:val="ru-RU"/>
        </w:rPr>
        <w:t>7) в иных случаях, предусмотренных действующим законодательством.</w:t>
      </w:r>
    </w:p>
    <w:p w:rsidR="009A6526" w:rsidRPr="009D77A6" w:rsidRDefault="00570469" w:rsidP="009A65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3.5.</w:t>
      </w:r>
      <w:r w:rsidR="009A6526" w:rsidRPr="009D77A6">
        <w:rPr>
          <w:rFonts w:ascii="Times New Roman" w:eastAsia="Times New Roman" w:hAnsi="Times New Roman"/>
          <w:sz w:val="28"/>
          <w:szCs w:val="28"/>
          <w:lang w:val="ru-RU"/>
        </w:rPr>
        <w:t>Факт нецелевого использования субсидии или невыполнения условий, предусмотренных соглашением о предоставлении субсидии, устанавливается актом проверки, в котором указываются выявленные нарушения и сроки их устранения.</w:t>
      </w:r>
    </w:p>
    <w:p w:rsidR="009A6526" w:rsidRPr="009D77A6" w:rsidRDefault="009A6526" w:rsidP="009A65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D77A6">
        <w:rPr>
          <w:rFonts w:ascii="Times New Roman" w:eastAsia="Times New Roman" w:hAnsi="Times New Roman"/>
          <w:sz w:val="28"/>
          <w:szCs w:val="28"/>
          <w:lang w:val="ru-RU"/>
        </w:rPr>
        <w:t>3.6.Возврат денежных средств осуществляется получателем субсидии в течение 10 (десяти) рабочих дней с момента получения акта проверки.</w:t>
      </w:r>
    </w:p>
    <w:p w:rsidR="009A6526" w:rsidRPr="009D77A6" w:rsidRDefault="009A6526" w:rsidP="009A65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D77A6">
        <w:rPr>
          <w:rFonts w:ascii="Times New Roman" w:eastAsia="Times New Roman" w:hAnsi="Times New Roman"/>
          <w:sz w:val="28"/>
          <w:szCs w:val="28"/>
          <w:lang w:val="ru-RU"/>
        </w:rPr>
        <w:t>3.7.Возврат в текущем финансовом году получателем субсидии остатков субсидии, не использованных в отчетном финансовом году, в случаях, предусмотренных соглашением, осуществляется получателем субсидии в течение 10 (десяти) рабочих дней со дня предоставления им установленной отчетности.</w:t>
      </w:r>
    </w:p>
    <w:p w:rsidR="009A6526" w:rsidRPr="009D77A6" w:rsidRDefault="009A6526" w:rsidP="009A65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D77A6">
        <w:rPr>
          <w:rFonts w:ascii="Times New Roman" w:eastAsia="Times New Roman" w:hAnsi="Times New Roman"/>
          <w:sz w:val="28"/>
          <w:szCs w:val="28"/>
          <w:lang w:val="ru-RU"/>
        </w:rPr>
        <w:t>3.8.При отказе получателя субсидии в добровольном порядке возместить денежные средства, взыскание производится в порядке и в соответствии с законодательством Российской Федерации.</w:t>
      </w:r>
    </w:p>
    <w:p w:rsidR="009A6526" w:rsidRPr="009D77A6" w:rsidRDefault="009A6526" w:rsidP="009A65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D77A6">
        <w:rPr>
          <w:rFonts w:ascii="Times New Roman" w:eastAsia="Times New Roman" w:hAnsi="Times New Roman"/>
          <w:sz w:val="28"/>
          <w:szCs w:val="28"/>
          <w:lang w:val="ru-RU"/>
        </w:rPr>
        <w:t>3.9.Обязательные проверки соблюдения условий, целей и порядка предоставления субсидии ее получателями осуществляются администрацией и органами муниципального финансового контроля в порядке, определенном муниципальными правовыми актами.</w:t>
      </w:r>
    </w:p>
    <w:p w:rsidR="009A6526" w:rsidRPr="009D77A6" w:rsidRDefault="009A6526" w:rsidP="009A65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9D77A6">
        <w:rPr>
          <w:rFonts w:ascii="Times New Roman" w:eastAsia="Times New Roman" w:hAnsi="Times New Roman"/>
          <w:sz w:val="28"/>
          <w:szCs w:val="28"/>
          <w:lang w:val="ru-RU"/>
        </w:rPr>
        <w:t xml:space="preserve">3.10.Получатель субсидии несет полную ответственность за недостоверность предоставляемых в администрацию сведений, нарушение условий предоставления субсидии, а также нецелевое использование субсидии в соответствии с законодательством Российской Федерации. </w:t>
      </w:r>
    </w:p>
    <w:p w:rsidR="009A6526" w:rsidRDefault="009A6526" w:rsidP="003B0301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4D59" w:rsidRDefault="00EB4D59" w:rsidP="00EB4D59">
      <w:pPr>
        <w:widowControl w:val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</w:pPr>
      <w:bookmarkStart w:id="6" w:name="bookmark8"/>
      <w:r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  <w:t>4.</w:t>
      </w:r>
      <w:r w:rsidRPr="00EB4D59"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  <w:t xml:space="preserve">Требования об осуществлении </w:t>
      </w:r>
      <w:proofErr w:type="gramStart"/>
      <w:r w:rsidRPr="00EB4D59"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  <w:t>контроля за</w:t>
      </w:r>
      <w:proofErr w:type="gramEnd"/>
      <w:r w:rsidRPr="00EB4D59"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  <w:t xml:space="preserve"> соблюдением условий, целей и порядка предоставления субсидий и ответственности за их нарушение</w:t>
      </w:r>
      <w:bookmarkEnd w:id="6"/>
    </w:p>
    <w:p w:rsidR="00EB4D59" w:rsidRPr="00EB4D59" w:rsidRDefault="00EB4D59" w:rsidP="00EB4D59">
      <w:pPr>
        <w:widowControl w:val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</w:pPr>
    </w:p>
    <w:p w:rsidR="00EB4D59" w:rsidRPr="00EB4D59" w:rsidRDefault="00500B0F" w:rsidP="00500B0F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4.1.</w:t>
      </w:r>
      <w:r w:rsidR="00EB4D59" w:rsidRPr="00EB4D59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Финансовый </w:t>
      </w:r>
      <w:proofErr w:type="gramStart"/>
      <w:r w:rsidR="00EB4D59" w:rsidRPr="00EB4D59">
        <w:rPr>
          <w:rFonts w:ascii="Times New Roman" w:eastAsia="Times New Roman" w:hAnsi="Times New Roman"/>
          <w:sz w:val="28"/>
          <w:szCs w:val="28"/>
          <w:lang w:val="ru-RU" w:bidi="ru-RU"/>
        </w:rPr>
        <w:t>контроль за</w:t>
      </w:r>
      <w:proofErr w:type="gramEnd"/>
      <w:r w:rsidR="00EB4D59" w:rsidRPr="00EB4D59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предоставлением субсидии осуществляется администрацией.</w:t>
      </w:r>
    </w:p>
    <w:p w:rsidR="00EB4D59" w:rsidRPr="00EB4D59" w:rsidRDefault="00450E73" w:rsidP="00450E73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4.2.</w:t>
      </w:r>
      <w:r w:rsidR="00EB4D59" w:rsidRPr="00EB4D59">
        <w:rPr>
          <w:rFonts w:ascii="Times New Roman" w:eastAsia="Times New Roman" w:hAnsi="Times New Roman"/>
          <w:sz w:val="28"/>
          <w:szCs w:val="28"/>
          <w:lang w:val="ru-RU" w:bidi="ru-RU"/>
        </w:rPr>
        <w:t>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:rsidR="00EB4D59" w:rsidRPr="00EB4D59" w:rsidRDefault="003A33E5" w:rsidP="003A33E5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4.3.</w:t>
      </w:r>
      <w:r w:rsidR="00EB4D59" w:rsidRPr="00EB4D59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В случаях выявления нарушений условия предоставления субсидий, либо в случаях ее нецелевого использования, субсидия по требованию администрации подлежат возврату получателем субсидии в бюджет </w:t>
      </w:r>
      <w:r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</w:t>
      </w:r>
      <w:r w:rsidR="00EB4D59" w:rsidRPr="00EB4D59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Новосибирской области в текущем финансовом году.</w:t>
      </w:r>
    </w:p>
    <w:p w:rsidR="00EB4D59" w:rsidRPr="00EB4D59" w:rsidRDefault="0088513D" w:rsidP="0088513D">
      <w:pPr>
        <w:widowControl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bookmarkStart w:id="7" w:name="bookmark9"/>
      <w:r>
        <w:rPr>
          <w:rFonts w:ascii="Times New Roman" w:eastAsia="Times New Roman" w:hAnsi="Times New Roman"/>
          <w:sz w:val="28"/>
          <w:szCs w:val="28"/>
          <w:lang w:val="ru-RU" w:bidi="ru-RU"/>
        </w:rPr>
        <w:t>4.4.</w:t>
      </w:r>
      <w:r w:rsidR="00EB4D59" w:rsidRPr="00EB4D59">
        <w:rPr>
          <w:rFonts w:ascii="Times New Roman" w:eastAsia="Times New Roman" w:hAnsi="Times New Roman"/>
          <w:sz w:val="28"/>
          <w:szCs w:val="28"/>
          <w:lang w:val="ru-RU" w:bidi="ru-RU"/>
        </w:rPr>
        <w:t>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  <w:bookmarkEnd w:id="7"/>
    </w:p>
    <w:p w:rsidR="00475D14" w:rsidRPr="00A542E5" w:rsidRDefault="00475D14" w:rsidP="00475D14">
      <w:pPr>
        <w:widowControl w:val="0"/>
        <w:spacing w:after="244" w:line="274" w:lineRule="exact"/>
        <w:jc w:val="right"/>
        <w:rPr>
          <w:lang w:val="ru-RU"/>
        </w:rPr>
      </w:pPr>
      <w:r w:rsidRPr="00A542E5">
        <w:rPr>
          <w:rFonts w:ascii="Times New Roman" w:eastAsia="Times New Roman" w:hAnsi="Times New Roman"/>
          <w:bCs/>
          <w:lang w:bidi="ru-RU"/>
        </w:rPr>
        <w:lastRenderedPageBreak/>
        <w:t>Приложение № 1 к</w:t>
      </w:r>
      <w:hyperlink w:anchor="bookmark1" w:tooltip="Current Document">
        <w:r w:rsidRPr="00A542E5">
          <w:rPr>
            <w:rFonts w:ascii="Times New Roman" w:eastAsia="Times New Roman" w:hAnsi="Times New Roman"/>
            <w:bCs/>
            <w:lang w:bidi="ru-RU"/>
          </w:rPr>
          <w:t xml:space="preserve"> Порядку</w:t>
        </w:r>
      </w:hyperlink>
    </w:p>
    <w:p w:rsidR="00475D14" w:rsidRDefault="00475D14" w:rsidP="00475D14">
      <w:pPr>
        <w:widowControl w:val="0"/>
        <w:jc w:val="right"/>
        <w:rPr>
          <w:rFonts w:ascii="Times New Roman" w:hAnsi="Times New Roman"/>
          <w:sz w:val="28"/>
          <w:szCs w:val="28"/>
          <w:lang w:val="ru-RU"/>
        </w:rPr>
      </w:pPr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Главе </w:t>
      </w:r>
      <w:r w:rsidRPr="00DD59FD">
        <w:rPr>
          <w:rFonts w:ascii="Times New Roman" w:hAnsi="Times New Roman"/>
          <w:sz w:val="28"/>
          <w:szCs w:val="28"/>
          <w:lang w:val="ru-RU"/>
        </w:rPr>
        <w:t xml:space="preserve">Горбуновского сельсовета </w:t>
      </w:r>
    </w:p>
    <w:p w:rsidR="00475D14" w:rsidRDefault="00475D14" w:rsidP="00475D14">
      <w:pPr>
        <w:widowControl w:val="0"/>
        <w:jc w:val="right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DD59FD">
        <w:rPr>
          <w:rFonts w:ascii="Times New Roman" w:hAnsi="Times New Roman"/>
          <w:sz w:val="28"/>
          <w:szCs w:val="28"/>
          <w:lang w:val="ru-RU"/>
        </w:rPr>
        <w:t>Куйбышевского района</w:t>
      </w:r>
      <w:r w:rsidRPr="00EB4D59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</w:t>
      </w:r>
    </w:p>
    <w:p w:rsidR="00475D14" w:rsidRPr="00475D14" w:rsidRDefault="00475D14" w:rsidP="00475D14">
      <w:pPr>
        <w:widowControl w:val="0"/>
        <w:jc w:val="right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EB4D59">
        <w:rPr>
          <w:rFonts w:ascii="Times New Roman" w:eastAsia="Times New Roman" w:hAnsi="Times New Roman"/>
          <w:sz w:val="28"/>
          <w:szCs w:val="28"/>
          <w:lang w:val="ru-RU" w:bidi="ru-RU"/>
        </w:rPr>
        <w:t>Новосибирской области</w:t>
      </w:r>
    </w:p>
    <w:p w:rsidR="00475D14" w:rsidRPr="00475D14" w:rsidRDefault="00475D14" w:rsidP="00475D14">
      <w:pPr>
        <w:widowControl w:val="0"/>
        <w:jc w:val="right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>___________________________________</w:t>
      </w:r>
    </w:p>
    <w:p w:rsidR="00475D14" w:rsidRPr="00475D14" w:rsidRDefault="00475D14" w:rsidP="00475D14">
      <w:pPr>
        <w:widowControl w:val="0"/>
        <w:jc w:val="right"/>
        <w:rPr>
          <w:rFonts w:ascii="Times New Roman" w:eastAsia="Times New Roman" w:hAnsi="Times New Roman"/>
          <w:sz w:val="28"/>
          <w:szCs w:val="28"/>
          <w:lang w:val="ru-RU" w:bidi="ru-RU"/>
        </w:rPr>
      </w:pPr>
    </w:p>
    <w:p w:rsidR="00475D14" w:rsidRPr="00475D14" w:rsidRDefault="006556FD" w:rsidP="00475D14">
      <w:pPr>
        <w:widowControl w:val="0"/>
        <w:jc w:val="right"/>
        <w:rPr>
          <w:rFonts w:ascii="Times New Roman" w:eastAsia="Times New Roman" w:hAnsi="Times New Roman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sz w:val="28"/>
          <w:szCs w:val="28"/>
          <w:lang w:val="ru-RU" w:bidi="ru-RU"/>
        </w:rPr>
        <w:t>о</w:t>
      </w:r>
      <w:r w:rsidR="00475D14"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>т____________________________________________</w:t>
      </w:r>
    </w:p>
    <w:p w:rsidR="00475D14" w:rsidRPr="006556FD" w:rsidRDefault="00475D14" w:rsidP="00475D14">
      <w:pPr>
        <w:widowControl w:val="0"/>
        <w:jc w:val="right"/>
        <w:rPr>
          <w:rFonts w:ascii="Times New Roman" w:eastAsia="Times New Roman" w:hAnsi="Times New Roman"/>
          <w:lang w:val="ru-RU" w:bidi="ru-RU"/>
        </w:rPr>
      </w:pPr>
      <w:r w:rsidRPr="006556FD">
        <w:rPr>
          <w:rFonts w:ascii="Times New Roman" w:eastAsia="Times New Roman" w:hAnsi="Times New Roman"/>
          <w:color w:val="000000"/>
          <w:spacing w:val="30"/>
          <w:shd w:val="clear" w:color="auto" w:fill="FFFFFF"/>
          <w:lang w:val="ru-RU" w:bidi="ru-RU"/>
        </w:rPr>
        <w:t>(ФИО</w:t>
      </w:r>
      <w:r w:rsidRPr="006556FD">
        <w:rPr>
          <w:rFonts w:ascii="Times New Roman" w:eastAsia="Times New Roman" w:hAnsi="Times New Roman"/>
          <w:lang w:val="ru-RU" w:bidi="ru-RU"/>
        </w:rPr>
        <w:t xml:space="preserve"> руководителя, наименование организации)</w:t>
      </w:r>
    </w:p>
    <w:p w:rsidR="00475D14" w:rsidRPr="00475D14" w:rsidRDefault="00475D14" w:rsidP="00475D14">
      <w:pPr>
        <w:widowControl w:val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</w:pPr>
    </w:p>
    <w:p w:rsidR="00475D14" w:rsidRPr="00475D14" w:rsidRDefault="00475D14" w:rsidP="00475D14">
      <w:pPr>
        <w:widowControl w:val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</w:pPr>
      <w:r w:rsidRPr="00475D14"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  <w:t>ЗАЯВЛЕНИЕ</w:t>
      </w:r>
    </w:p>
    <w:p w:rsidR="00475D14" w:rsidRPr="00475D14" w:rsidRDefault="00475D14" w:rsidP="00475D14">
      <w:pPr>
        <w:widowControl w:val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</w:pPr>
      <w:r w:rsidRPr="00475D14"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  <w:t>о предоставлении субсидии</w:t>
      </w:r>
    </w:p>
    <w:p w:rsidR="00475D14" w:rsidRPr="00475D14" w:rsidRDefault="00475D14" w:rsidP="00475D14">
      <w:pPr>
        <w:widowControl w:val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</w:pPr>
      <w:r w:rsidRPr="00475D14"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  <w:t>(наименование Получателя, ИНН, КПП, адрес)</w:t>
      </w:r>
    </w:p>
    <w:p w:rsidR="00475D14" w:rsidRPr="00475D14" w:rsidRDefault="00475D14" w:rsidP="00475D14">
      <w:pPr>
        <w:widowControl w:val="0"/>
        <w:jc w:val="right"/>
        <w:rPr>
          <w:rFonts w:ascii="Times New Roman" w:eastAsia="Times New Roman" w:hAnsi="Times New Roman"/>
          <w:sz w:val="28"/>
          <w:szCs w:val="28"/>
          <w:lang w:val="ru-RU" w:bidi="ru-RU"/>
        </w:rPr>
      </w:pPr>
    </w:p>
    <w:p w:rsidR="00475D14" w:rsidRPr="00475D14" w:rsidRDefault="00475D14" w:rsidP="00A84CA6">
      <w:pPr>
        <w:widowControl w:val="0"/>
        <w:jc w:val="right"/>
        <w:rPr>
          <w:rFonts w:ascii="Times New Roman" w:eastAsia="Times New Roman" w:hAnsi="Times New Roman"/>
          <w:sz w:val="28"/>
          <w:szCs w:val="28"/>
          <w:lang w:val="ru-RU" w:bidi="ru-RU"/>
        </w:rPr>
      </w:pPr>
    </w:p>
    <w:p w:rsidR="00475D14" w:rsidRPr="00475D14" w:rsidRDefault="00475D14" w:rsidP="00A84C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В соответствии </w:t>
      </w:r>
      <w:proofErr w:type="gramStart"/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>с</w:t>
      </w:r>
      <w:proofErr w:type="gramEnd"/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________________________________________________</w:t>
      </w:r>
    </w:p>
    <w:p w:rsidR="00475D14" w:rsidRPr="00A84CA6" w:rsidRDefault="00475D14" w:rsidP="00A84CA6">
      <w:pPr>
        <w:widowControl w:val="0"/>
        <w:jc w:val="both"/>
        <w:rPr>
          <w:rFonts w:ascii="Times New Roman" w:eastAsia="Times New Roman" w:hAnsi="Times New Roman"/>
          <w:sz w:val="20"/>
          <w:szCs w:val="20"/>
          <w:lang w:val="ru-RU" w:bidi="ru-RU"/>
        </w:rPr>
      </w:pPr>
      <w:r w:rsidRPr="00A84CA6">
        <w:rPr>
          <w:rFonts w:ascii="Times New Roman" w:eastAsia="Times New Roman" w:hAnsi="Times New Roman"/>
          <w:sz w:val="20"/>
          <w:szCs w:val="20"/>
          <w:lang w:val="ru-RU" w:bidi="ru-RU"/>
        </w:rPr>
        <w:t xml:space="preserve"> </w:t>
      </w:r>
      <w:r w:rsidR="00A84CA6">
        <w:rPr>
          <w:rFonts w:ascii="Times New Roman" w:eastAsia="Times New Roman" w:hAnsi="Times New Roman"/>
          <w:sz w:val="20"/>
          <w:szCs w:val="20"/>
          <w:lang w:val="ru-RU" w:bidi="ru-RU"/>
        </w:rPr>
        <w:tab/>
      </w:r>
      <w:r w:rsidR="00A84CA6">
        <w:rPr>
          <w:rFonts w:ascii="Times New Roman" w:eastAsia="Times New Roman" w:hAnsi="Times New Roman"/>
          <w:sz w:val="20"/>
          <w:szCs w:val="20"/>
          <w:lang w:val="ru-RU" w:bidi="ru-RU"/>
        </w:rPr>
        <w:tab/>
      </w:r>
      <w:r w:rsidR="00A84CA6">
        <w:rPr>
          <w:rFonts w:ascii="Times New Roman" w:eastAsia="Times New Roman" w:hAnsi="Times New Roman"/>
          <w:sz w:val="20"/>
          <w:szCs w:val="20"/>
          <w:lang w:val="ru-RU" w:bidi="ru-RU"/>
        </w:rPr>
        <w:tab/>
      </w:r>
      <w:r w:rsidRPr="00A84CA6">
        <w:rPr>
          <w:rFonts w:ascii="Times New Roman" w:eastAsia="Times New Roman" w:hAnsi="Times New Roman"/>
          <w:sz w:val="20"/>
          <w:szCs w:val="20"/>
          <w:lang w:val="ru-RU" w:bidi="ru-RU"/>
        </w:rPr>
        <w:t xml:space="preserve">(наименование нормативного акта об утверждении правил (порядка) предоставления субсидии из </w:t>
      </w:r>
      <w:r w:rsidR="00A84CA6" w:rsidRPr="00A84CA6">
        <w:rPr>
          <w:rFonts w:ascii="Times New Roman" w:hAnsi="Times New Roman"/>
          <w:sz w:val="20"/>
          <w:szCs w:val="20"/>
          <w:lang w:val="ru-RU"/>
        </w:rPr>
        <w:t>Горбуновского сельсовета Куйбышевского района</w:t>
      </w:r>
      <w:r w:rsidR="00A84CA6" w:rsidRPr="00A84CA6">
        <w:rPr>
          <w:rFonts w:ascii="Times New Roman" w:eastAsia="Times New Roman" w:hAnsi="Times New Roman"/>
          <w:sz w:val="20"/>
          <w:szCs w:val="20"/>
          <w:lang w:val="ru-RU" w:bidi="ru-RU"/>
        </w:rPr>
        <w:t xml:space="preserve"> Новосибирской области</w:t>
      </w:r>
      <w:r w:rsidRPr="00A84CA6">
        <w:rPr>
          <w:rFonts w:ascii="Times New Roman" w:eastAsia="Times New Roman" w:hAnsi="Times New Roman"/>
          <w:sz w:val="20"/>
          <w:szCs w:val="20"/>
          <w:lang w:val="ru-RU" w:bidi="ru-RU"/>
        </w:rPr>
        <w:t>)</w:t>
      </w:r>
    </w:p>
    <w:p w:rsidR="00475D14" w:rsidRPr="00475D14" w:rsidRDefault="00475D14" w:rsidP="00A84C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475D1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bidi="ru-RU"/>
        </w:rPr>
        <w:t xml:space="preserve">утвержденным постановлением администрации </w:t>
      </w:r>
      <w:r w:rsidR="00A84CA6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</w:t>
      </w:r>
      <w:r w:rsidR="00A84CA6" w:rsidRPr="00EB4D59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Новосибирской области </w:t>
      </w:r>
      <w:r w:rsidRPr="00475D1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bidi="ru-RU"/>
        </w:rPr>
        <w:t xml:space="preserve">от </w:t>
      </w:r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>«____»__________20</w:t>
      </w:r>
      <w:r w:rsidR="00A84CA6">
        <w:rPr>
          <w:rFonts w:ascii="Times New Roman" w:eastAsia="Times New Roman" w:hAnsi="Times New Roman"/>
          <w:sz w:val="28"/>
          <w:szCs w:val="28"/>
          <w:lang w:val="ru-RU" w:bidi="ru-RU"/>
        </w:rPr>
        <w:t>___</w:t>
      </w:r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ab/>
        <w:t xml:space="preserve">г. </w:t>
      </w:r>
      <w:r w:rsidRPr="00475D14">
        <w:rPr>
          <w:rFonts w:ascii="Times New Roman" w:eastAsia="Times New Roman" w:hAnsi="Times New Roman"/>
          <w:sz w:val="28"/>
          <w:szCs w:val="28"/>
          <w:lang w:val="ru-RU"/>
        </w:rPr>
        <w:t>№</w:t>
      </w:r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ab/>
        <w:t>(далее – Порядок), прошу предоставить субсидию в размере</w:t>
      </w:r>
      <w:r w:rsidR="00A84CA6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</w:t>
      </w:r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>_____________________________</w:t>
      </w:r>
      <w:r w:rsidR="00A84CA6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</w:t>
      </w:r>
      <w:r w:rsidR="00A84CA6"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>рублей</w:t>
      </w:r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</w:t>
      </w:r>
    </w:p>
    <w:p w:rsidR="00475D14" w:rsidRPr="00A84CA6" w:rsidRDefault="00475D14" w:rsidP="00A84CA6">
      <w:pPr>
        <w:widowControl w:val="0"/>
        <w:rPr>
          <w:rFonts w:ascii="Times New Roman" w:eastAsia="Times New Roman" w:hAnsi="Times New Roman"/>
          <w:sz w:val="20"/>
          <w:szCs w:val="20"/>
          <w:lang w:val="ru-RU" w:bidi="ru-RU"/>
        </w:rPr>
      </w:pPr>
      <w:r w:rsidRPr="00A84CA6">
        <w:rPr>
          <w:rFonts w:ascii="Times New Roman" w:eastAsia="Times New Roman" w:hAnsi="Times New Roman"/>
          <w:sz w:val="20"/>
          <w:szCs w:val="20"/>
          <w:lang w:val="ru-RU" w:bidi="ru-RU"/>
        </w:rPr>
        <w:t xml:space="preserve">                (сумма прописью)</w:t>
      </w:r>
    </w:p>
    <w:p w:rsidR="00475D14" w:rsidRPr="00475D14" w:rsidRDefault="00475D14" w:rsidP="00A84C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>в целях____________________________________________________________</w:t>
      </w:r>
    </w:p>
    <w:p w:rsidR="00475D14" w:rsidRPr="001A1B3E" w:rsidRDefault="00475D14" w:rsidP="00A84CA6">
      <w:pPr>
        <w:widowControl w:val="0"/>
        <w:jc w:val="center"/>
        <w:rPr>
          <w:rFonts w:ascii="Times New Roman" w:eastAsia="Times New Roman" w:hAnsi="Times New Roman"/>
          <w:lang w:val="ru-RU" w:bidi="ru-RU"/>
        </w:rPr>
      </w:pPr>
      <w:r w:rsidRPr="001A1B3E">
        <w:rPr>
          <w:rFonts w:ascii="Times New Roman" w:eastAsia="Times New Roman" w:hAnsi="Times New Roman"/>
          <w:lang w:val="ru-RU" w:bidi="ru-RU"/>
        </w:rPr>
        <w:t>(целевое назначение субсидии)</w:t>
      </w:r>
    </w:p>
    <w:p w:rsidR="00475D14" w:rsidRPr="00475D14" w:rsidRDefault="00475D14" w:rsidP="00A84CA6">
      <w:pPr>
        <w:widowControl w:val="0"/>
        <w:tabs>
          <w:tab w:val="left" w:leader="underscore" w:pos="5443"/>
        </w:tabs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>Опись документов, предусмотренных пунктом</w:t>
      </w:r>
      <w:r w:rsidR="001A1B3E">
        <w:rPr>
          <w:rFonts w:ascii="Times New Roman" w:eastAsia="Times New Roman" w:hAnsi="Times New Roman"/>
          <w:sz w:val="28"/>
          <w:szCs w:val="28"/>
          <w:lang w:val="ru-RU" w:bidi="ru-RU"/>
        </w:rPr>
        <w:t xml:space="preserve"> __</w:t>
      </w:r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>Порядка, прилагается.</w:t>
      </w:r>
    </w:p>
    <w:p w:rsidR="00475D14" w:rsidRPr="00475D14" w:rsidRDefault="00475D14" w:rsidP="00A84CA6">
      <w:pPr>
        <w:widowControl w:val="0"/>
        <w:tabs>
          <w:tab w:val="left" w:leader="underscore" w:pos="2021"/>
        </w:tabs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>Приложение: на</w:t>
      </w:r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ab/>
        <w:t>___</w:t>
      </w:r>
      <w:proofErr w:type="gramStart"/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>л</w:t>
      </w:r>
      <w:proofErr w:type="gramEnd"/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>. в ед. экз.</w:t>
      </w:r>
    </w:p>
    <w:p w:rsidR="00475D14" w:rsidRPr="00475D14" w:rsidRDefault="00475D14" w:rsidP="00A84CA6">
      <w:pPr>
        <w:widowControl w:val="0"/>
        <w:tabs>
          <w:tab w:val="left" w:leader="underscore" w:pos="7037"/>
        </w:tabs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</w:p>
    <w:p w:rsidR="00475D14" w:rsidRPr="00475D14" w:rsidRDefault="00475D14" w:rsidP="00A84CA6">
      <w:pPr>
        <w:widowControl w:val="0"/>
        <w:tabs>
          <w:tab w:val="left" w:leader="underscore" w:pos="7037"/>
        </w:tabs>
        <w:jc w:val="both"/>
        <w:rPr>
          <w:rFonts w:ascii="Times New Roman" w:eastAsia="Times New Roman" w:hAnsi="Times New Roman"/>
          <w:sz w:val="28"/>
          <w:szCs w:val="28"/>
          <w:lang w:val="ru-RU" w:bidi="ru-RU"/>
        </w:rPr>
      </w:pPr>
      <w:r w:rsidRPr="00475D14">
        <w:rPr>
          <w:rFonts w:ascii="Times New Roman" w:eastAsia="Times New Roman" w:hAnsi="Times New Roman"/>
          <w:sz w:val="28"/>
          <w:szCs w:val="28"/>
          <w:lang w:val="ru-RU" w:bidi="ru-RU"/>
        </w:rPr>
        <w:t>Получатель субсидии________________________________________________</w:t>
      </w:r>
    </w:p>
    <w:p w:rsidR="00475D14" w:rsidRPr="001A1B3E" w:rsidRDefault="00475D14" w:rsidP="00A84CA6">
      <w:pPr>
        <w:widowControl w:val="0"/>
        <w:jc w:val="center"/>
        <w:rPr>
          <w:rFonts w:ascii="Times New Roman" w:eastAsia="Times New Roman" w:hAnsi="Times New Roman"/>
          <w:sz w:val="20"/>
          <w:szCs w:val="20"/>
          <w:lang w:val="ru-RU" w:bidi="ru-RU"/>
        </w:rPr>
      </w:pPr>
      <w:r w:rsidRPr="001A1B3E">
        <w:rPr>
          <w:rFonts w:ascii="Times New Roman" w:eastAsia="Times New Roman" w:hAnsi="Times New Roman"/>
          <w:sz w:val="20"/>
          <w:szCs w:val="20"/>
          <w:lang w:val="ru-RU" w:bidi="ru-RU"/>
        </w:rPr>
        <w:t xml:space="preserve">                                                     (подпись) (расшифровка подписи) (должность)</w:t>
      </w:r>
    </w:p>
    <w:p w:rsidR="00475D14" w:rsidRPr="00475D14" w:rsidRDefault="00475D14" w:rsidP="00A84CA6">
      <w:pPr>
        <w:widowControl w:val="0"/>
        <w:rPr>
          <w:rFonts w:ascii="Times New Roman" w:eastAsia="Times New Roman" w:hAnsi="Times New Roman"/>
          <w:sz w:val="28"/>
          <w:szCs w:val="28"/>
          <w:lang w:bidi="ru-RU"/>
        </w:rPr>
      </w:pPr>
      <w:proofErr w:type="gramStart"/>
      <w:r w:rsidRPr="00475D14">
        <w:rPr>
          <w:rFonts w:ascii="Times New Roman" w:eastAsia="Times New Roman" w:hAnsi="Times New Roman"/>
          <w:sz w:val="28"/>
          <w:szCs w:val="28"/>
          <w:lang w:bidi="ru-RU"/>
        </w:rPr>
        <w:t>_______________________20____ г.</w:t>
      </w:r>
      <w:proofErr w:type="gramEnd"/>
    </w:p>
    <w:p w:rsidR="00475D14" w:rsidRPr="00475D14" w:rsidRDefault="00475D14" w:rsidP="00A84CA6">
      <w:pPr>
        <w:widowControl w:val="0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proofErr w:type="gramStart"/>
      <w:r w:rsidRPr="00475D14">
        <w:rPr>
          <w:rFonts w:ascii="Times New Roman" w:eastAsia="Times New Roman" w:hAnsi="Times New Roman"/>
          <w:sz w:val="28"/>
          <w:szCs w:val="28"/>
          <w:lang w:bidi="ru-RU"/>
        </w:rPr>
        <w:t>МП.</w:t>
      </w:r>
      <w:proofErr w:type="gramEnd"/>
    </w:p>
    <w:p w:rsidR="00475D14" w:rsidRPr="00475D14" w:rsidRDefault="00475D14" w:rsidP="00475D14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</w:pPr>
    </w:p>
    <w:p w:rsidR="00EB4D59" w:rsidRDefault="00EB4D59" w:rsidP="00475D14">
      <w:pPr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542E5" w:rsidRDefault="00A542E5" w:rsidP="00475D14">
      <w:pPr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542E5" w:rsidRDefault="00A542E5" w:rsidP="00475D14">
      <w:pPr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542E5" w:rsidRDefault="00A542E5" w:rsidP="00475D14">
      <w:pPr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542E5" w:rsidRDefault="00A542E5" w:rsidP="00475D14">
      <w:pPr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542E5" w:rsidRDefault="00A542E5" w:rsidP="00475D14">
      <w:pPr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542E5" w:rsidRDefault="00A542E5" w:rsidP="00475D14">
      <w:pPr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542E5" w:rsidRDefault="00A542E5" w:rsidP="00475D14">
      <w:pPr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542E5" w:rsidRDefault="00A542E5" w:rsidP="00475D14">
      <w:pPr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542E5" w:rsidRDefault="00A542E5" w:rsidP="00475D14">
      <w:pPr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542E5" w:rsidRDefault="00A542E5" w:rsidP="00475D14">
      <w:pPr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542E5" w:rsidRDefault="00A542E5" w:rsidP="00475D14">
      <w:pPr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542E5" w:rsidRDefault="00A542E5" w:rsidP="00A542E5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/>
          <w:bCs/>
          <w:lang w:val="ru-RU" w:bidi="ru-RU"/>
        </w:rPr>
      </w:pPr>
    </w:p>
    <w:p w:rsidR="00A542E5" w:rsidRPr="00666492" w:rsidRDefault="00A542E5" w:rsidP="00A542E5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lang w:val="ru-RU" w:bidi="ru-RU"/>
        </w:rPr>
      </w:pPr>
      <w:r w:rsidRPr="00666492">
        <w:rPr>
          <w:rFonts w:ascii="Times New Roman" w:eastAsia="Times New Roman" w:hAnsi="Times New Roman"/>
          <w:bCs/>
          <w:lang w:val="ru-RU" w:bidi="ru-RU"/>
        </w:rPr>
        <w:lastRenderedPageBreak/>
        <w:t>Приложение № 2 к</w:t>
      </w:r>
      <w:hyperlink w:anchor="bookmark1" w:tooltip="Current Document">
        <w:r w:rsidRPr="00666492">
          <w:rPr>
            <w:rFonts w:ascii="Times New Roman" w:eastAsia="Times New Roman" w:hAnsi="Times New Roman"/>
            <w:bCs/>
            <w:lang w:val="ru-RU" w:bidi="ru-RU"/>
          </w:rPr>
          <w:t xml:space="preserve"> Порядку</w:t>
        </w:r>
      </w:hyperlink>
    </w:p>
    <w:p w:rsidR="00666492" w:rsidRPr="00666492" w:rsidRDefault="00666492" w:rsidP="00666492">
      <w:pPr>
        <w:widowControl w:val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</w:pPr>
      <w:r w:rsidRPr="00666492"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  <w:t>Отчет</w:t>
      </w:r>
    </w:p>
    <w:p w:rsidR="00666492" w:rsidRPr="00666492" w:rsidRDefault="00666492" w:rsidP="00666492">
      <w:pPr>
        <w:widowControl w:val="0"/>
        <w:tabs>
          <w:tab w:val="left" w:pos="4182"/>
          <w:tab w:val="left" w:pos="5823"/>
        </w:tabs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</w:pPr>
      <w:r w:rsidRPr="00666492">
        <w:rPr>
          <w:rFonts w:ascii="Times New Roman" w:eastAsia="Times New Roman" w:hAnsi="Times New Roman"/>
          <w:b/>
          <w:bCs/>
          <w:sz w:val="28"/>
          <w:szCs w:val="28"/>
          <w:lang w:val="ru-RU" w:bidi="ru-RU"/>
        </w:rPr>
        <w:t xml:space="preserve">о затратах (недополученных доходах), в связи с производством (реализацией) товаров, выполнением работ, оказанием услуг </w:t>
      </w:r>
    </w:p>
    <w:p w:rsidR="00666492" w:rsidRPr="00666492" w:rsidRDefault="00666492" w:rsidP="00666492">
      <w:pPr>
        <w:widowControl w:val="0"/>
        <w:tabs>
          <w:tab w:val="left" w:pos="4182"/>
          <w:tab w:val="left" w:pos="5823"/>
        </w:tabs>
        <w:jc w:val="center"/>
        <w:rPr>
          <w:rFonts w:ascii="Times New Roman" w:eastAsia="Times New Roman" w:hAnsi="Times New Roman"/>
          <w:b/>
          <w:bCs/>
          <w:sz w:val="28"/>
          <w:szCs w:val="28"/>
          <w:lang w:bidi="ru-RU"/>
        </w:rPr>
      </w:pPr>
      <w:proofErr w:type="gramStart"/>
      <w:r w:rsidRPr="00666492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на</w:t>
      </w:r>
      <w:proofErr w:type="gramEnd"/>
      <w:r w:rsidRPr="00666492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 xml:space="preserve"> «_____»_____________20____ г.</w:t>
      </w:r>
    </w:p>
    <w:p w:rsidR="00666492" w:rsidRPr="00666492" w:rsidRDefault="00666492" w:rsidP="00666492">
      <w:pPr>
        <w:widowControl w:val="0"/>
        <w:tabs>
          <w:tab w:val="left" w:pos="4182"/>
          <w:tab w:val="left" w:pos="5823"/>
        </w:tabs>
        <w:spacing w:line="250" w:lineRule="exact"/>
        <w:ind w:left="1820" w:right="2020"/>
        <w:rPr>
          <w:rFonts w:ascii="Times New Roman" w:eastAsia="Times New Roman" w:hAnsi="Times New Roman"/>
          <w:b/>
          <w:bCs/>
          <w:sz w:val="28"/>
          <w:szCs w:val="28"/>
          <w:lang w:bidi="ru-RU"/>
        </w:rPr>
      </w:pPr>
    </w:p>
    <w:tbl>
      <w:tblPr>
        <w:tblOverlap w:val="never"/>
        <w:tblW w:w="1006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5"/>
        <w:gridCol w:w="2122"/>
        <w:gridCol w:w="1421"/>
        <w:gridCol w:w="1565"/>
        <w:gridCol w:w="1411"/>
        <w:gridCol w:w="850"/>
        <w:gridCol w:w="1728"/>
      </w:tblGrid>
      <w:tr w:rsidR="00666492" w:rsidRPr="00666492" w:rsidTr="00585F11">
        <w:trPr>
          <w:trHeight w:hRule="exact" w:val="111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666492">
              <w:rPr>
                <w:rFonts w:ascii="Times New Roman" w:eastAsia="Times New Roman" w:hAnsi="Times New Roman"/>
              </w:rPr>
              <w:t>№</w:t>
            </w:r>
          </w:p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666492">
              <w:rPr>
                <w:rFonts w:ascii="Times New Roman" w:eastAsia="Times New Roman" w:hAnsi="Times New Roman"/>
                <w:lang w:bidi="ru-RU"/>
              </w:rPr>
              <w:t>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666492">
              <w:rPr>
                <w:rFonts w:ascii="Times New Roman" w:eastAsia="Times New Roman" w:hAnsi="Times New Roman"/>
                <w:lang w:bidi="ru-RU"/>
              </w:rPr>
              <w:t>Наименование</w:t>
            </w:r>
          </w:p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666492">
              <w:rPr>
                <w:rFonts w:ascii="Times New Roman" w:eastAsia="Times New Roman" w:hAnsi="Times New Roman"/>
                <w:lang w:bidi="ru-RU"/>
              </w:rPr>
              <w:t>затрат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666492">
              <w:rPr>
                <w:rFonts w:ascii="Times New Roman" w:eastAsia="Times New Roman" w:hAnsi="Times New Roman"/>
                <w:lang w:bidi="ru-RU"/>
              </w:rPr>
              <w:t>Единица</w:t>
            </w:r>
          </w:p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666492">
              <w:rPr>
                <w:rFonts w:ascii="Times New Roman" w:eastAsia="Times New Roman" w:hAnsi="Times New Roman"/>
                <w:lang w:bidi="ru-RU"/>
              </w:rPr>
              <w:t>измерения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666492">
              <w:rPr>
                <w:rFonts w:ascii="Times New Roman" w:eastAsia="Times New Roman" w:hAnsi="Times New Roman"/>
                <w:lang w:bidi="ru-RU"/>
              </w:rPr>
              <w:t>Объем</w:t>
            </w:r>
          </w:p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666492">
              <w:rPr>
                <w:rFonts w:ascii="Times New Roman" w:eastAsia="Times New Roman" w:hAnsi="Times New Roman"/>
                <w:lang w:bidi="ru-RU"/>
              </w:rPr>
              <w:t>(количество)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Default="00666492" w:rsidP="00585F11">
            <w:pPr>
              <w:widowControl w:val="0"/>
              <w:jc w:val="center"/>
              <w:rPr>
                <w:rFonts w:ascii="Times New Roman" w:eastAsia="Times New Roman" w:hAnsi="Times New Roman"/>
                <w:lang w:val="ru-RU" w:bidi="ru-RU"/>
              </w:rPr>
            </w:pPr>
            <w:r w:rsidRPr="00666492">
              <w:rPr>
                <w:rFonts w:ascii="Times New Roman" w:eastAsia="Times New Roman" w:hAnsi="Times New Roman"/>
                <w:lang w:val="ru-RU" w:bidi="ru-RU"/>
              </w:rPr>
              <w:t xml:space="preserve">Цена за единицу </w:t>
            </w:r>
          </w:p>
          <w:p w:rsidR="00666492" w:rsidRPr="00666492" w:rsidRDefault="00666492" w:rsidP="00666492">
            <w:pPr>
              <w:widowControl w:val="0"/>
              <w:jc w:val="center"/>
              <w:rPr>
                <w:rFonts w:ascii="Times New Roman" w:eastAsia="Times New Roman" w:hAnsi="Times New Roman"/>
                <w:lang w:val="ru-RU" w:bidi="ru-RU"/>
              </w:rPr>
            </w:pPr>
            <w:r w:rsidRPr="00666492">
              <w:rPr>
                <w:rFonts w:ascii="Times New Roman" w:eastAsia="Times New Roman" w:hAnsi="Times New Roman"/>
                <w:lang w:val="ru-RU" w:bidi="ru-RU"/>
              </w:rPr>
              <w:t>(без НДС),</w:t>
            </w:r>
            <w:r>
              <w:rPr>
                <w:rFonts w:ascii="Times New Roman" w:eastAsia="Times New Roman" w:hAnsi="Times New Roman"/>
                <w:lang w:val="ru-RU" w:bidi="ru-RU"/>
              </w:rPr>
              <w:t xml:space="preserve"> </w:t>
            </w:r>
            <w:r w:rsidRPr="00666492">
              <w:rPr>
                <w:rFonts w:ascii="Times New Roman" w:eastAsia="Times New Roman" w:hAnsi="Times New Roman"/>
                <w:lang w:val="ru-RU" w:bidi="ru-RU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666492">
              <w:rPr>
                <w:rFonts w:ascii="Times New Roman" w:eastAsia="Times New Roman" w:hAnsi="Times New Roman"/>
                <w:lang w:bidi="ru-RU"/>
              </w:rPr>
              <w:t>НДС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666492">
              <w:rPr>
                <w:rFonts w:ascii="Times New Roman" w:eastAsia="Times New Roman" w:hAnsi="Times New Roman"/>
                <w:lang w:bidi="ru-RU"/>
              </w:rPr>
              <w:t>Сумма к возмещению, руб.</w:t>
            </w:r>
          </w:p>
        </w:tc>
      </w:tr>
      <w:tr w:rsidR="00666492" w:rsidRPr="00666492" w:rsidTr="00585F1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666492">
              <w:rPr>
                <w:rFonts w:ascii="Times New Roman" w:eastAsia="Times New Roman" w:hAnsi="Times New Roman"/>
                <w:lang w:bidi="ru-RU"/>
              </w:rP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</w:tr>
      <w:tr w:rsidR="00666492" w:rsidRPr="00666492" w:rsidTr="00585F1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666492">
              <w:rPr>
                <w:rFonts w:ascii="Times New Roman" w:eastAsia="Times New Roman" w:hAnsi="Times New Roman"/>
                <w:lang w:bidi="ru-RU"/>
              </w:rP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</w:tr>
      <w:tr w:rsidR="00666492" w:rsidRPr="00666492" w:rsidTr="00585F11"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666492">
              <w:rPr>
                <w:rFonts w:ascii="Times New Roman" w:eastAsia="Times New Roman" w:hAnsi="Times New Roman"/>
                <w:lang w:bidi="ru-RU"/>
              </w:rPr>
              <w:t>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</w:tr>
      <w:tr w:rsidR="00666492" w:rsidRPr="00666492" w:rsidTr="00585F11">
        <w:trPr>
          <w:trHeight w:hRule="exact" w:val="28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666492">
              <w:rPr>
                <w:rFonts w:ascii="Times New Roman" w:eastAsia="Times New Roman" w:hAnsi="Times New Roman"/>
                <w:lang w:bidi="ru-RU"/>
              </w:rPr>
              <w:t>4.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</w:tr>
      <w:tr w:rsidR="00666492" w:rsidRPr="00666492" w:rsidTr="00585F11">
        <w:trPr>
          <w:trHeight w:hRule="exact" w:val="293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666492">
              <w:rPr>
                <w:rFonts w:ascii="Times New Roman" w:eastAsia="Times New Roman" w:hAnsi="Times New Roman"/>
                <w:lang w:bidi="ru-RU"/>
              </w:rPr>
              <w:t>Итого: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492" w:rsidRPr="00666492" w:rsidRDefault="00666492" w:rsidP="00585F11">
            <w:pPr>
              <w:widowControl w:val="0"/>
              <w:jc w:val="center"/>
              <w:rPr>
                <w:rFonts w:ascii="Times New Roman" w:eastAsia="Microsoft Sans Serif" w:hAnsi="Times New Roman"/>
                <w:color w:val="000000"/>
                <w:lang w:bidi="ru-RU"/>
              </w:rPr>
            </w:pPr>
          </w:p>
        </w:tc>
      </w:tr>
    </w:tbl>
    <w:p w:rsidR="00666492" w:rsidRPr="00666492" w:rsidRDefault="00666492" w:rsidP="00666492">
      <w:pPr>
        <w:widowControl w:val="0"/>
        <w:tabs>
          <w:tab w:val="left" w:leader="underscore" w:pos="5170"/>
        </w:tabs>
        <w:spacing w:line="220" w:lineRule="exact"/>
        <w:jc w:val="both"/>
        <w:rPr>
          <w:rFonts w:ascii="Times New Roman" w:eastAsia="Times New Roman" w:hAnsi="Times New Roman"/>
          <w:b/>
          <w:bCs/>
          <w:sz w:val="28"/>
          <w:szCs w:val="28"/>
          <w:lang w:bidi="ru-RU"/>
        </w:rPr>
      </w:pPr>
    </w:p>
    <w:p w:rsidR="00666492" w:rsidRPr="00666492" w:rsidRDefault="00666492" w:rsidP="00666492">
      <w:pPr>
        <w:widowControl w:val="0"/>
        <w:tabs>
          <w:tab w:val="left" w:leader="underscore" w:pos="5170"/>
        </w:tabs>
        <w:spacing w:line="220" w:lineRule="exact"/>
        <w:jc w:val="both"/>
        <w:rPr>
          <w:rFonts w:ascii="Times New Roman" w:eastAsia="Times New Roman" w:hAnsi="Times New Roman"/>
          <w:b/>
          <w:bCs/>
          <w:sz w:val="28"/>
          <w:szCs w:val="28"/>
          <w:lang w:bidi="ru-RU"/>
        </w:rPr>
      </w:pPr>
    </w:p>
    <w:p w:rsidR="00666492" w:rsidRPr="00666492" w:rsidRDefault="00666492" w:rsidP="00666492">
      <w:pPr>
        <w:widowControl w:val="0"/>
        <w:tabs>
          <w:tab w:val="left" w:leader="underscore" w:pos="5170"/>
        </w:tabs>
        <w:spacing w:line="220" w:lineRule="exact"/>
        <w:jc w:val="both"/>
        <w:rPr>
          <w:rFonts w:ascii="Times New Roman" w:eastAsia="Times New Roman" w:hAnsi="Times New Roman"/>
          <w:b/>
          <w:bCs/>
          <w:sz w:val="28"/>
          <w:szCs w:val="28"/>
          <w:lang w:bidi="ru-RU"/>
        </w:rPr>
      </w:pPr>
    </w:p>
    <w:p w:rsidR="00A542E5" w:rsidRDefault="00666492" w:rsidP="0066649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Директор _________________________________________________</w:t>
      </w:r>
    </w:p>
    <w:p w:rsidR="00666492" w:rsidRDefault="00666492" w:rsidP="00666492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>(подпись, ФИО)</w:t>
      </w:r>
    </w:p>
    <w:p w:rsidR="00666492" w:rsidRDefault="00666492" w:rsidP="00666492">
      <w:pPr>
        <w:rPr>
          <w:rFonts w:ascii="Times New Roman" w:hAnsi="Times New Roman"/>
          <w:sz w:val="20"/>
          <w:szCs w:val="20"/>
          <w:lang w:val="ru-RU"/>
        </w:rPr>
      </w:pPr>
    </w:p>
    <w:p w:rsidR="00666492" w:rsidRDefault="00666492" w:rsidP="00666492">
      <w:pPr>
        <w:rPr>
          <w:rFonts w:ascii="Times New Roman" w:hAnsi="Times New Roman"/>
          <w:sz w:val="20"/>
          <w:szCs w:val="20"/>
          <w:lang w:val="ru-RU"/>
        </w:rPr>
      </w:pPr>
      <w:r w:rsidRPr="00666492">
        <w:rPr>
          <w:rFonts w:ascii="Times New Roman" w:hAnsi="Times New Roman"/>
          <w:sz w:val="28"/>
          <w:szCs w:val="28"/>
          <w:lang w:val="ru-RU"/>
        </w:rPr>
        <w:t>Главный бухгалтер</w:t>
      </w:r>
      <w:r>
        <w:rPr>
          <w:rFonts w:ascii="Times New Roman" w:hAnsi="Times New Roman"/>
          <w:sz w:val="20"/>
          <w:szCs w:val="20"/>
          <w:lang w:val="ru-RU"/>
        </w:rPr>
        <w:t xml:space="preserve"> ______________________________________________________________</w:t>
      </w:r>
    </w:p>
    <w:p w:rsidR="00D61FF2" w:rsidRDefault="00D61FF2" w:rsidP="00D61FF2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  <w:t>(подпись, ФИО)</w:t>
      </w:r>
    </w:p>
    <w:p w:rsidR="00D61FF2" w:rsidRDefault="00D61FF2" w:rsidP="00666492">
      <w:pPr>
        <w:rPr>
          <w:rFonts w:ascii="Times New Roman" w:hAnsi="Times New Roman"/>
          <w:sz w:val="20"/>
          <w:szCs w:val="20"/>
          <w:lang w:val="ru-RU"/>
        </w:rPr>
      </w:pPr>
    </w:p>
    <w:p w:rsidR="00241D5B" w:rsidRDefault="00241D5B" w:rsidP="0066649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Согласовано __________________________________________________</w:t>
      </w:r>
    </w:p>
    <w:p w:rsidR="00241D5B" w:rsidRDefault="00241D5B" w:rsidP="00241D5B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>(подпись, ФИО)</w:t>
      </w:r>
    </w:p>
    <w:p w:rsidR="00241D5B" w:rsidRDefault="00241D5B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85BE3" w:rsidRDefault="00985BE3" w:rsidP="00985BE3">
      <w:pPr>
        <w:widowControl w:val="0"/>
        <w:spacing w:after="244" w:line="274" w:lineRule="exact"/>
        <w:jc w:val="right"/>
        <w:rPr>
          <w:rFonts w:ascii="Times New Roman" w:hAnsi="Times New Roman"/>
          <w:lang w:val="ru-RU"/>
        </w:rPr>
      </w:pPr>
      <w:r w:rsidRPr="00985BE3">
        <w:rPr>
          <w:rFonts w:ascii="Times New Roman" w:eastAsia="Times New Roman" w:hAnsi="Times New Roman"/>
          <w:bCs/>
          <w:lang w:bidi="ru-RU"/>
        </w:rPr>
        <w:lastRenderedPageBreak/>
        <w:t>Приложение № 3 к</w:t>
      </w:r>
      <w:hyperlink w:anchor="bookmark1" w:tooltip="Current Document">
        <w:r w:rsidRPr="00985BE3">
          <w:rPr>
            <w:rFonts w:ascii="Times New Roman" w:eastAsia="Times New Roman" w:hAnsi="Times New Roman"/>
            <w:bCs/>
            <w:lang w:bidi="ru-RU"/>
          </w:rPr>
          <w:t xml:space="preserve"> Порядку</w:t>
        </w:r>
      </w:hyperlink>
    </w:p>
    <w:p w:rsidR="008E48B9" w:rsidRPr="008E48B9" w:rsidRDefault="008E48B9" w:rsidP="00B91B74">
      <w:pPr>
        <w:widowControl w:val="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8E48B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Соглашение (договор) о предоставлении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B91B74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– </w:t>
      </w:r>
      <w:r w:rsidRPr="008E48B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производителям товаров, работ, услуг из бюджета </w:t>
      </w:r>
      <w:r w:rsidR="00B91B74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</w:t>
      </w:r>
      <w:r w:rsidRPr="008E48B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Новосибирской области</w:t>
      </w:r>
      <w:r w:rsidR="00EF4E02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№</w:t>
      </w:r>
    </w:p>
    <w:p w:rsidR="008E48B9" w:rsidRPr="008E48B9" w:rsidRDefault="008E48B9" w:rsidP="008E48B9">
      <w:pPr>
        <w:widowControl w:val="0"/>
        <w:jc w:val="center"/>
        <w:rPr>
          <w:rFonts w:ascii="Times New Roman" w:eastAsia="Times New Roman" w:hAnsi="Times New Roman"/>
          <w:color w:val="000000"/>
          <w:lang w:val="ru-RU" w:bidi="ru-RU"/>
        </w:rPr>
      </w:pPr>
      <w:r w:rsidRPr="008E48B9">
        <w:rPr>
          <w:rFonts w:ascii="Times New Roman" w:eastAsia="Times New Roman" w:hAnsi="Times New Roman"/>
          <w:i/>
          <w:color w:val="000000"/>
          <w:lang w:val="ru-RU" w:bidi="ru-RU"/>
        </w:rPr>
        <w:t>(Типовая форма)</w:t>
      </w:r>
    </w:p>
    <w:p w:rsidR="008E48B9" w:rsidRDefault="008E48B9" w:rsidP="00735E7E">
      <w:pPr>
        <w:widowControl w:val="0"/>
        <w:spacing w:after="244" w:line="27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5E7E" w:rsidRDefault="00735E7E" w:rsidP="00735E7E">
      <w:pPr>
        <w:widowControl w:val="0"/>
        <w:spacing w:after="244" w:line="274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.Г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орбуново</w:t>
      </w:r>
      <w:r w:rsidR="00EF4E02">
        <w:rPr>
          <w:rFonts w:ascii="Times New Roman" w:hAnsi="Times New Roman"/>
          <w:sz w:val="28"/>
          <w:szCs w:val="28"/>
          <w:lang w:val="ru-RU"/>
        </w:rPr>
        <w:tab/>
      </w:r>
      <w:r w:rsidR="00EF4E02">
        <w:rPr>
          <w:rFonts w:ascii="Times New Roman" w:hAnsi="Times New Roman"/>
          <w:sz w:val="28"/>
          <w:szCs w:val="28"/>
          <w:lang w:val="ru-RU"/>
        </w:rPr>
        <w:tab/>
      </w:r>
      <w:r w:rsidR="00EF4E02">
        <w:rPr>
          <w:rFonts w:ascii="Times New Roman" w:hAnsi="Times New Roman"/>
          <w:sz w:val="28"/>
          <w:szCs w:val="28"/>
          <w:lang w:val="ru-RU"/>
        </w:rPr>
        <w:tab/>
      </w:r>
      <w:r w:rsidR="00EF4E02">
        <w:rPr>
          <w:rFonts w:ascii="Times New Roman" w:hAnsi="Times New Roman"/>
          <w:sz w:val="28"/>
          <w:szCs w:val="28"/>
          <w:lang w:val="ru-RU"/>
        </w:rPr>
        <w:tab/>
      </w:r>
      <w:r w:rsidR="00EF4E02">
        <w:rPr>
          <w:rFonts w:ascii="Times New Roman" w:hAnsi="Times New Roman"/>
          <w:sz w:val="28"/>
          <w:szCs w:val="28"/>
          <w:lang w:val="ru-RU"/>
        </w:rPr>
        <w:tab/>
      </w:r>
      <w:r w:rsidR="00EF4E02">
        <w:rPr>
          <w:rFonts w:ascii="Times New Roman" w:hAnsi="Times New Roman"/>
          <w:sz w:val="28"/>
          <w:szCs w:val="28"/>
          <w:lang w:val="ru-RU"/>
        </w:rPr>
        <w:tab/>
      </w:r>
      <w:r w:rsidR="00EF4E02">
        <w:rPr>
          <w:rFonts w:ascii="Times New Roman" w:hAnsi="Times New Roman"/>
          <w:sz w:val="28"/>
          <w:szCs w:val="28"/>
          <w:lang w:val="ru-RU"/>
        </w:rPr>
        <w:tab/>
      </w:r>
      <w:r w:rsidR="00781AE4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F4E02">
        <w:rPr>
          <w:rFonts w:ascii="Times New Roman" w:hAnsi="Times New Roman"/>
          <w:sz w:val="28"/>
          <w:szCs w:val="28"/>
          <w:lang w:val="ru-RU"/>
        </w:rPr>
        <w:t>«__» ________ 20__ г.</w:t>
      </w:r>
    </w:p>
    <w:p w:rsidR="00110D0E" w:rsidRPr="00110D0E" w:rsidRDefault="00110D0E" w:rsidP="00110D0E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А</w:t>
      </w:r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дминистрация </w:t>
      </w:r>
      <w:r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</w:t>
      </w:r>
      <w:r w:rsidRPr="008E48B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</w:t>
      </w:r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Новосибирской области, именуемая «Администрация», в лице главы </w:t>
      </w:r>
      <w:r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</w:t>
      </w:r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Новосибирской области, действующего на основании__________________________________________________________,</w:t>
      </w:r>
    </w:p>
    <w:p w:rsidR="00110D0E" w:rsidRPr="00E20116" w:rsidRDefault="00110D0E" w:rsidP="00E20116">
      <w:pPr>
        <w:widowControl w:val="0"/>
        <w:ind w:left="1134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bidi="ru-RU"/>
        </w:rPr>
      </w:pPr>
      <w:r w:rsidRPr="00110D0E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val="ru-RU" w:bidi="ru-RU"/>
        </w:rPr>
        <w:t>(</w:t>
      </w:r>
      <w:r w:rsidRPr="00E20116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реквизиты распоряжения,</w:t>
      </w:r>
      <w:r w:rsidRPr="00E20116">
        <w:rPr>
          <w:rFonts w:ascii="Times New Roman" w:eastAsia="Times New Roman" w:hAnsi="Times New Roman"/>
          <w:i/>
          <w:iCs/>
          <w:color w:val="000000"/>
          <w:sz w:val="20"/>
          <w:szCs w:val="20"/>
          <w:lang w:bidi="ru-RU"/>
        </w:rPr>
        <w:t> </w:t>
      </w:r>
      <w:r w:rsidRPr="00E20116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доверенности или иного документа, удостоверяющего полномочия)</w:t>
      </w:r>
    </w:p>
    <w:p w:rsidR="00110D0E" w:rsidRPr="00110D0E" w:rsidRDefault="00110D0E" w:rsidP="00110D0E">
      <w:pPr>
        <w:widowControl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с одной стороны и ___________________________________________________,</w:t>
      </w:r>
    </w:p>
    <w:p w:rsidR="00110D0E" w:rsidRPr="00E20116" w:rsidRDefault="00110D0E" w:rsidP="005A3728">
      <w:pPr>
        <w:widowControl w:val="0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</w:pPr>
      <w:r w:rsidRPr="00E20116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(наименование юридического лица, фамилия, имя, отчество (при наличии) индивидуального предпринимателя или физического лица-производителя товаров, работ, услуг)</w:t>
      </w:r>
    </w:p>
    <w:p w:rsidR="00110D0E" w:rsidRPr="00110D0E" w:rsidRDefault="00110D0E" w:rsidP="00110D0E">
      <w:pPr>
        <w:widowControl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именуемый в дальнейшем «Получатель», в лице ___________________________</w:t>
      </w:r>
    </w:p>
    <w:p w:rsidR="00110D0E" w:rsidRPr="00E20116" w:rsidRDefault="00110D0E" w:rsidP="005A3728">
      <w:pPr>
        <w:widowControl w:val="0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</w:pPr>
      <w:r w:rsidRPr="00E20116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наименование должности, а также фамилия, имя, отчество</w:t>
      </w:r>
    </w:p>
    <w:p w:rsidR="00110D0E" w:rsidRPr="00110D0E" w:rsidRDefault="00110D0E" w:rsidP="00110D0E">
      <w:pPr>
        <w:widowControl w:val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val="ru-RU" w:bidi="ru-RU"/>
        </w:rPr>
      </w:pPr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___________________________________________________________________,</w:t>
      </w:r>
    </w:p>
    <w:p w:rsidR="00110D0E" w:rsidRPr="00E20116" w:rsidRDefault="00110D0E" w:rsidP="00110D0E">
      <w:pPr>
        <w:widowControl w:val="0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bidi="ru-RU"/>
        </w:rPr>
      </w:pPr>
      <w:proofErr w:type="gramStart"/>
      <w:r w:rsidRPr="00E20116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  <w:proofErr w:type="gramEnd"/>
    </w:p>
    <w:p w:rsidR="00110D0E" w:rsidRPr="00110D0E" w:rsidRDefault="00110D0E" w:rsidP="00110D0E">
      <w:pPr>
        <w:widowControl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proofErr w:type="gramStart"/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действующего</w:t>
      </w:r>
      <w:proofErr w:type="gramEnd"/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на</w:t>
      </w:r>
      <w:r w:rsidRPr="00110D0E">
        <w:rPr>
          <w:rFonts w:ascii="Times New Roman" w:eastAsia="Times New Roman" w:hAnsi="Times New Roman"/>
          <w:i/>
          <w:iCs/>
          <w:color w:val="000000"/>
          <w:sz w:val="28"/>
          <w:szCs w:val="28"/>
          <w:lang w:bidi="ru-RU"/>
        </w:rPr>
        <w:t> </w:t>
      </w:r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основании</w:t>
      </w:r>
      <w:r w:rsidR="006509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</w:t>
      </w:r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__________________________________________,</w:t>
      </w:r>
    </w:p>
    <w:p w:rsidR="00110D0E" w:rsidRPr="00E20116" w:rsidRDefault="00110D0E" w:rsidP="005A3728">
      <w:pPr>
        <w:widowControl w:val="0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bidi="ru-RU"/>
        </w:rPr>
      </w:pPr>
      <w:r w:rsidRPr="00E20116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(реквизиты устава юридического лица, свидетельства о государственной</w:t>
      </w:r>
      <w:r w:rsidRPr="00E20116">
        <w:rPr>
          <w:rFonts w:ascii="Times New Roman" w:eastAsia="Times New Roman" w:hAnsi="Times New Roman"/>
          <w:i/>
          <w:iCs/>
          <w:color w:val="000000"/>
          <w:sz w:val="20"/>
          <w:szCs w:val="20"/>
          <w:lang w:bidi="ru-RU"/>
        </w:rPr>
        <w:t> </w:t>
      </w:r>
      <w:r w:rsidRPr="00E20116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регистрации индивидуального предпринимателя, доверенности)</w:t>
      </w:r>
    </w:p>
    <w:p w:rsidR="00110D0E" w:rsidRPr="00110D0E" w:rsidRDefault="00110D0E" w:rsidP="00110D0E">
      <w:pPr>
        <w:widowControl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с другой стороны, далее именуемые «Стороны», в соответствии с Бюджетным</w:t>
      </w:r>
      <w:r w:rsidRPr="00110D0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hyperlink r:id="rId13" w:tgtFrame="_blank" w:history="1">
        <w:r w:rsidRPr="00AA7CA9">
          <w:rPr>
            <w:rFonts w:ascii="Times New Roman" w:eastAsia="Times New Roman" w:hAnsi="Times New Roman"/>
            <w:sz w:val="28"/>
            <w:szCs w:val="28"/>
            <w:lang w:val="ru-RU" w:bidi="ru-RU"/>
          </w:rPr>
          <w:t>кодексом</w:t>
        </w:r>
      </w:hyperlink>
      <w:r w:rsidRPr="00110D0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Российской Федерации)</w:t>
      </w:r>
      <w:r w:rsidR="00AC6B0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</w:t>
      </w:r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___________________________,</w:t>
      </w:r>
    </w:p>
    <w:p w:rsidR="00110D0E" w:rsidRPr="00E20116" w:rsidRDefault="00110D0E" w:rsidP="005A3728">
      <w:pPr>
        <w:widowControl w:val="0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</w:pPr>
      <w:r w:rsidRPr="00E20116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 xml:space="preserve">(наименование порядка предоставления субсидии из бюджета </w:t>
      </w:r>
      <w:r w:rsidR="00AC6B09" w:rsidRPr="00E20116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Горбуновского сельсовета Куйбышевского района</w:t>
      </w:r>
      <w:r w:rsidRPr="00E20116">
        <w:rPr>
          <w:rFonts w:ascii="Times New Roman" w:eastAsia="Times New Roman" w:hAnsi="Times New Roman"/>
          <w:i/>
          <w:iCs/>
          <w:color w:val="000000"/>
          <w:sz w:val="20"/>
          <w:szCs w:val="20"/>
          <w:lang w:bidi="ru-RU"/>
        </w:rPr>
        <w:t> </w:t>
      </w:r>
      <w:proofErr w:type="gramStart"/>
      <w:r w:rsidRPr="00E20116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района</w:t>
      </w:r>
      <w:proofErr w:type="gramEnd"/>
      <w:r w:rsidRPr="00E20116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 xml:space="preserve"> Новосибирской области Получателю)</w:t>
      </w:r>
    </w:p>
    <w:p w:rsidR="00110D0E" w:rsidRPr="00110D0E" w:rsidRDefault="00110D0E" w:rsidP="00110D0E">
      <w:pPr>
        <w:widowControl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утвержденными (ым)</w:t>
      </w:r>
      <w:r w:rsidRPr="00110D0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постановлением администрации </w:t>
      </w:r>
      <w:r w:rsidR="00CC3CDA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</w:t>
      </w:r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Новосибирской области от «___» _________20__ г. № ___ (далее</w:t>
      </w:r>
      <w:r w:rsidRPr="00110D0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110D0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– Порядок предоставления субсидии), заключили настоящее Соглашение о нижеследующем.</w:t>
      </w:r>
    </w:p>
    <w:p w:rsidR="00986111" w:rsidRPr="00986111" w:rsidRDefault="00986111" w:rsidP="00986111">
      <w:pPr>
        <w:widowControl w:val="0"/>
        <w:ind w:firstLine="63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</w:pPr>
      <w:r w:rsidRPr="00986111">
        <w:rPr>
          <w:rFonts w:ascii="Times New Roman" w:eastAsia="Times New Roman" w:hAnsi="Times New Roman"/>
          <w:b/>
          <w:color w:val="000000"/>
          <w:sz w:val="28"/>
          <w:szCs w:val="28"/>
          <w:lang w:bidi="ru-RU"/>
        </w:rPr>
        <w:t>I</w:t>
      </w:r>
      <w:r w:rsidRPr="00986111"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  <w:t>.Предмет Соглашения</w:t>
      </w:r>
    </w:p>
    <w:p w:rsidR="00986111" w:rsidRPr="00986111" w:rsidRDefault="00986111" w:rsidP="00986111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986111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1.1.Предметом настоящего Соглашения является предоставление из бюджета </w:t>
      </w:r>
      <w:r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</w:t>
      </w:r>
      <w:r w:rsidRPr="00986111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Новосибирской области</w:t>
      </w:r>
      <w:r w:rsidRPr="0098611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986111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(далее – бюджет поселения)</w:t>
      </w:r>
      <w:r w:rsidRPr="0098611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986111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в 20__ году / 20__– 20__ годах</w:t>
      </w:r>
      <w:bookmarkStart w:id="8" w:name="_ftnref1"/>
      <w:bookmarkEnd w:id="8"/>
      <w:r w:rsidRPr="0098611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986111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субсидии:</w:t>
      </w:r>
    </w:p>
    <w:p w:rsidR="00986111" w:rsidRDefault="00986111" w:rsidP="00986111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986111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1.1.1.В целях возмещения _____________________________Получателя,</w:t>
      </w:r>
    </w:p>
    <w:p w:rsidR="00572938" w:rsidRPr="00572938" w:rsidRDefault="00572938" w:rsidP="00572938">
      <w:pPr>
        <w:widowControl w:val="0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bidi="ru-RU"/>
        </w:rPr>
      </w:pPr>
      <w:r w:rsidRPr="00572938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(затрат/ недополученных доходов)</w:t>
      </w:r>
      <w:bookmarkStart w:id="9" w:name="_ftnref2"/>
      <w:bookmarkEnd w:id="9"/>
    </w:p>
    <w:p w:rsidR="00572938" w:rsidRPr="00986111" w:rsidRDefault="00572938" w:rsidP="00572938">
      <w:pPr>
        <w:widowControl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</w:p>
    <w:p w:rsidR="00986111" w:rsidRPr="00986111" w:rsidRDefault="00986111" w:rsidP="00986111">
      <w:pPr>
        <w:widowControl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proofErr w:type="gramStart"/>
      <w:r w:rsidRPr="00986111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связанных</w:t>
      </w:r>
      <w:proofErr w:type="gramEnd"/>
      <w:r w:rsidRPr="00986111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с _____________________</w:t>
      </w:r>
      <w:r w:rsidR="006C72F4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__________________</w:t>
      </w:r>
      <w:r w:rsidRPr="00986111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(далее – Субсидия)</w:t>
      </w:r>
      <w:r w:rsidR="001110D4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.</w:t>
      </w:r>
    </w:p>
    <w:p w:rsidR="00986111" w:rsidRPr="00986111" w:rsidRDefault="00986111" w:rsidP="00986111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ru-RU" w:bidi="ru-RU"/>
        </w:rPr>
      </w:pPr>
      <w:r w:rsidRPr="00986111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val="ru-RU" w:bidi="ru-RU"/>
        </w:rPr>
        <w:t xml:space="preserve">                              (производством (реализацией) товаров, выполнением работ, оказанием услуг)</w:t>
      </w:r>
      <w:bookmarkStart w:id="10" w:name="_ftnref3"/>
      <w:bookmarkEnd w:id="10"/>
    </w:p>
    <w:p w:rsidR="004F75E5" w:rsidRPr="004F75E5" w:rsidRDefault="004F75E5" w:rsidP="004F75E5">
      <w:pPr>
        <w:widowControl w:val="0"/>
        <w:ind w:firstLine="63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</w:pPr>
      <w:r w:rsidRPr="004F75E5">
        <w:rPr>
          <w:rFonts w:ascii="Times New Roman" w:eastAsia="Times New Roman" w:hAnsi="Times New Roman"/>
          <w:b/>
          <w:color w:val="000000"/>
          <w:sz w:val="28"/>
          <w:szCs w:val="28"/>
          <w:lang w:bidi="ru-RU"/>
        </w:rPr>
        <w:t>II</w:t>
      </w:r>
      <w:r w:rsidRPr="004F75E5"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  <w:t>.Финансовое обеспечение предоставления Субсидии</w:t>
      </w:r>
    </w:p>
    <w:p w:rsidR="004F75E5" w:rsidRPr="004F75E5" w:rsidRDefault="004F75E5" w:rsidP="004F75E5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F75E5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F75E5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2.1.Субсидия предоставляется в соответствии с лимитами бюджетных </w:t>
      </w:r>
      <w:r w:rsidRPr="004F75E5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lastRenderedPageBreak/>
        <w:t>обязательств по кодам классификации расходов бюджетов Российской Федерации (далее – коды БК) на цели, указанные в разделе</w:t>
      </w:r>
      <w:r w:rsidRPr="004F75E5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I </w:t>
      </w:r>
      <w:r w:rsidRPr="004F75E5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настоящего Соглашения, в следующем размере</w:t>
      </w:r>
      <w:bookmarkStart w:id="11" w:name="_ftnref4"/>
      <w:bookmarkEnd w:id="11"/>
      <w:r w:rsidRPr="004F75E5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:</w:t>
      </w:r>
    </w:p>
    <w:p w:rsidR="004F75E5" w:rsidRPr="004F75E5" w:rsidRDefault="004F75E5" w:rsidP="004F75E5">
      <w:pPr>
        <w:widowControl w:val="0"/>
        <w:ind w:left="567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F75E5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в 20__ году</w:t>
      </w:r>
      <w:proofErr w:type="gramStart"/>
      <w:r w:rsidRPr="004F75E5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________ (_________) </w:t>
      </w:r>
      <w:proofErr w:type="gramEnd"/>
      <w:r w:rsidRPr="004F75E5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рублей - по коду БК _____________;</w:t>
      </w:r>
    </w:p>
    <w:p w:rsidR="004F75E5" w:rsidRPr="004F75E5" w:rsidRDefault="004F75E5" w:rsidP="004F75E5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bidi="ru-RU"/>
        </w:rPr>
      </w:pPr>
      <w:r w:rsidRPr="004F75E5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(сумма прописью)</w:t>
      </w:r>
      <w:r w:rsidRPr="004F75E5">
        <w:rPr>
          <w:rFonts w:ascii="Times New Roman" w:eastAsia="Times New Roman" w:hAnsi="Times New Roman"/>
          <w:i/>
          <w:iCs/>
          <w:color w:val="000000"/>
          <w:sz w:val="20"/>
          <w:szCs w:val="20"/>
          <w:lang w:bidi="ru-RU"/>
        </w:rPr>
        <w:t> </w:t>
      </w:r>
      <w:r w:rsidRPr="004F75E5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(код БК)</w:t>
      </w:r>
    </w:p>
    <w:p w:rsidR="004F75E5" w:rsidRPr="004F75E5" w:rsidRDefault="004F75E5" w:rsidP="004F75E5">
      <w:pPr>
        <w:widowControl w:val="0"/>
        <w:ind w:left="567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F75E5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в 20__ году</w:t>
      </w:r>
      <w:proofErr w:type="gramStart"/>
      <w:r w:rsidRPr="004F75E5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________ (_________) </w:t>
      </w:r>
      <w:proofErr w:type="gramEnd"/>
      <w:r w:rsidRPr="004F75E5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рублей - по коду БК _____________;</w:t>
      </w:r>
    </w:p>
    <w:p w:rsidR="004F75E5" w:rsidRPr="004F75E5" w:rsidRDefault="004F75E5" w:rsidP="004F75E5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bidi="ru-RU"/>
        </w:rPr>
      </w:pPr>
      <w:r w:rsidRPr="004F75E5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(сумма прописью)</w:t>
      </w:r>
      <w:r w:rsidRPr="004F75E5">
        <w:rPr>
          <w:rFonts w:ascii="Times New Roman" w:eastAsia="Times New Roman" w:hAnsi="Times New Roman"/>
          <w:i/>
          <w:iCs/>
          <w:color w:val="000000"/>
          <w:sz w:val="20"/>
          <w:szCs w:val="20"/>
          <w:lang w:bidi="ru-RU"/>
        </w:rPr>
        <w:t> </w:t>
      </w:r>
      <w:r w:rsidRPr="004F75E5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(код БК)</w:t>
      </w:r>
    </w:p>
    <w:p w:rsidR="004F75E5" w:rsidRPr="004F75E5" w:rsidRDefault="004F75E5" w:rsidP="004F75E5">
      <w:pPr>
        <w:widowControl w:val="0"/>
        <w:ind w:left="567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F75E5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в 20__ году</w:t>
      </w:r>
      <w:proofErr w:type="gramStart"/>
      <w:r w:rsidRPr="004F75E5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________ (_________)</w:t>
      </w:r>
      <w:r w:rsidRPr="004F75E5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proofErr w:type="gramEnd"/>
      <w:r w:rsidRPr="004F75E5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рублей - по коду БК ____________.</w:t>
      </w:r>
    </w:p>
    <w:p w:rsidR="004F75E5" w:rsidRPr="005B2137" w:rsidRDefault="004F75E5" w:rsidP="004F75E5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bidi="ru-RU"/>
        </w:rPr>
      </w:pPr>
      <w:r w:rsidRPr="005B2137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(сумма прописью)</w:t>
      </w:r>
      <w:r w:rsidRPr="004F75E5">
        <w:rPr>
          <w:rFonts w:ascii="Times New Roman" w:eastAsia="Times New Roman" w:hAnsi="Times New Roman"/>
          <w:i/>
          <w:iCs/>
          <w:color w:val="000000"/>
          <w:sz w:val="20"/>
          <w:szCs w:val="20"/>
          <w:lang w:bidi="ru-RU"/>
        </w:rPr>
        <w:t> </w:t>
      </w:r>
      <w:r w:rsidRPr="005B2137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(код БК)</w:t>
      </w:r>
    </w:p>
    <w:p w:rsidR="005B2137" w:rsidRPr="005B2137" w:rsidRDefault="005B2137" w:rsidP="005B2137">
      <w:pPr>
        <w:widowControl w:val="0"/>
        <w:ind w:firstLine="63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</w:pPr>
      <w:r w:rsidRPr="005B2137">
        <w:rPr>
          <w:rFonts w:ascii="Times New Roman" w:eastAsia="Times New Roman" w:hAnsi="Times New Roman"/>
          <w:b/>
          <w:color w:val="000000"/>
          <w:sz w:val="28"/>
          <w:szCs w:val="28"/>
          <w:lang w:bidi="ru-RU"/>
        </w:rPr>
        <w:t>III</w:t>
      </w:r>
      <w:r w:rsidRPr="005B2137"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  <w:t>.Условия и порядок предоставления Субсидии</w:t>
      </w:r>
    </w:p>
    <w:p w:rsidR="005B2137" w:rsidRPr="005B2137" w:rsidRDefault="005B2137" w:rsidP="005B2137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B2137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3.1.Субсидия предоставляется в соответствии с Порядком</w:t>
      </w:r>
      <w:r w:rsidRPr="005B2137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предоставления субсидии:</w:t>
      </w:r>
    </w:p>
    <w:p w:rsidR="005B2137" w:rsidRPr="005B2137" w:rsidRDefault="005B2137" w:rsidP="005B2137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3.1.1.На цели, указанные в разделе</w:t>
      </w:r>
      <w:r w:rsidRPr="005B2137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I </w:t>
      </w:r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настоящего Соглашения;</w:t>
      </w:r>
    </w:p>
    <w:p w:rsidR="005B2137" w:rsidRPr="005B2137" w:rsidRDefault="005B2137" w:rsidP="005B2137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3.1.2.</w:t>
      </w:r>
      <w:r w:rsidRPr="005B2137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При представлении Получателем в администрацию</w:t>
      </w:r>
      <w:r w:rsidRPr="005B2137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документов, подтверждающих факт произведенных Получателем ______________________________, на возмещение которых предоставляется Субсидия в соответствии с Порядком предоставления субсидии и настоящим Соглашением, а также иных документов, определенных в приложении</w:t>
      </w:r>
      <w:r w:rsidRPr="005B2137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№ __ к настоящему Соглашению</w:t>
      </w:r>
      <w:bookmarkStart w:id="12" w:name="_ftnref5"/>
      <w:bookmarkEnd w:id="12"/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, являющемуся неотъемлемой частью настоящего Соглашения;</w:t>
      </w:r>
    </w:p>
    <w:p w:rsidR="005B2137" w:rsidRPr="005B2137" w:rsidRDefault="005B2137" w:rsidP="005B2137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3.2.Субсидия предоставляется при соблюдении иных условий, в том числе</w:t>
      </w:r>
      <w:bookmarkStart w:id="13" w:name="_ftnref6"/>
      <w:bookmarkEnd w:id="13"/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:</w:t>
      </w:r>
    </w:p>
    <w:p w:rsidR="005B2137" w:rsidRPr="005B2137" w:rsidRDefault="005B2137" w:rsidP="005B2137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3.2.1. ________________________________________________________;</w:t>
      </w:r>
    </w:p>
    <w:p w:rsidR="005B2137" w:rsidRPr="005B2137" w:rsidRDefault="005B2137" w:rsidP="005B2137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3.2.2. ________________________________________________________.</w:t>
      </w:r>
    </w:p>
    <w:p w:rsidR="005B2137" w:rsidRPr="005B2137" w:rsidRDefault="005B2137" w:rsidP="005B2137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3.3.Перечисление Субсидии осуществляется __________________________</w:t>
      </w:r>
    </w:p>
    <w:p w:rsidR="005B2137" w:rsidRPr="00BF27DB" w:rsidRDefault="005B2137" w:rsidP="00BF27DB">
      <w:pPr>
        <w:widowControl w:val="0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val="ru-RU" w:bidi="ru-RU"/>
        </w:rPr>
      </w:pPr>
      <w:r w:rsidRPr="00BF27DB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(периодичность</w:t>
      </w:r>
      <w:bookmarkStart w:id="14" w:name="_ftnref7"/>
      <w:bookmarkEnd w:id="14"/>
      <w:r w:rsidRPr="00BF27DB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)</w:t>
      </w:r>
    </w:p>
    <w:p w:rsidR="005B2137" w:rsidRPr="005B2137" w:rsidRDefault="005B2137" w:rsidP="005B2137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на счет Получателя, открытый </w:t>
      </w:r>
      <w:proofErr w:type="gramStart"/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в</w:t>
      </w:r>
      <w:proofErr w:type="gramEnd"/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___________________________________,</w:t>
      </w:r>
    </w:p>
    <w:p w:rsidR="005B2137" w:rsidRPr="00C971B0" w:rsidRDefault="005B2137" w:rsidP="005B2137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0"/>
          <w:szCs w:val="20"/>
          <w:lang w:val="ru-RU" w:bidi="ru-RU"/>
        </w:rPr>
      </w:pPr>
      <w:r w:rsidRPr="00C971B0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(наименование учреждения Центрального банка Российской Федерации или кредитной организации)</w:t>
      </w:r>
    </w:p>
    <w:p w:rsidR="005B2137" w:rsidRPr="005B2137" w:rsidRDefault="005B2137" w:rsidP="005B2137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не позднее ___ рабочего дня, следующего за днем представления Получателем в администрацию</w:t>
      </w:r>
      <w:r w:rsidRPr="005B2137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документов, указанных в пункте 3.1.2 настоящего Соглашения</w:t>
      </w:r>
      <w:bookmarkStart w:id="15" w:name="_ftnref8"/>
      <w:bookmarkEnd w:id="15"/>
      <w:r w:rsidRPr="005B213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.</w:t>
      </w:r>
    </w:p>
    <w:p w:rsidR="0044173D" w:rsidRPr="0044173D" w:rsidRDefault="0044173D" w:rsidP="0044173D">
      <w:pPr>
        <w:widowControl w:val="0"/>
        <w:ind w:firstLine="63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b/>
          <w:color w:val="000000"/>
          <w:sz w:val="28"/>
          <w:szCs w:val="28"/>
          <w:lang w:bidi="ru-RU"/>
        </w:rPr>
        <w:t>IV</w:t>
      </w:r>
      <w:r w:rsidRPr="0044173D"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  <w:t>. Взаимодействие Сторон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4.1.Администрация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обязуется: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4.1.1.Обеспечить предоставление Субсидии в соответствии с разделом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III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настоящего Соглашения;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4.1.2.Осуществлять проверку представляемых Получателем документов, указанных в пункте (ах) 3.1.2, ______________ настоящего Соглашения</w:t>
      </w:r>
      <w:bookmarkStart w:id="16" w:name="_ftnref9"/>
      <w:bookmarkEnd w:id="16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, в том числе на соответствие их Порядку предоставления субсидии, в течение ___ рабочих дней со дня их получения от Получателя;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4.1.3.Обеспечивать перечисление Субсидии на счет Получателя, указанный в разделе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VIII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настоящего Соглашения, в соответствии с пунктом 3.3 настоящего Соглашения;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4.1.4.Устанавливать</w:t>
      </w:r>
      <w:bookmarkStart w:id="17" w:name="_ftnref10"/>
      <w:bookmarkEnd w:id="17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: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4.1.4.1.Показатели результативности в приложении № __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к настоящему Соглашению, являющемуся неотъемлемой частью настоящего Соглашения</w:t>
      </w:r>
      <w:bookmarkStart w:id="18" w:name="_ftnref11"/>
      <w:bookmarkEnd w:id="18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4.1.4.2.Иные показатели</w:t>
      </w:r>
      <w:bookmarkStart w:id="19" w:name="_ftnref12"/>
      <w:bookmarkEnd w:id="19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: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4.1.4.2.1. ____________________________________________________;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lastRenderedPageBreak/>
        <w:t>4.1.4.2.2. ____________________________________________________.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4.1.5.Осуществлять оценку достижения Получателем показателей результативности и (или) иных показателей, установленных Порядком предоставления субсидии в соответствии с пунктом 4.1.4 настоящего Соглашения на основании</w:t>
      </w:r>
      <w:bookmarkStart w:id="20" w:name="_ftnref13"/>
      <w:bookmarkEnd w:id="20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: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4.1.5.1.Отчета (ов) о достижении значений показателей результативности по форме, установленной в приложении № __ к настоящему Соглашению</w:t>
      </w:r>
      <w:bookmarkStart w:id="21" w:name="_ftnref14"/>
      <w:bookmarkEnd w:id="21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, являющейся неотъемлемой частью настоящего Соглашения, представленного (ых) в соответствии с пунктом 4.3.3.1 настоящего Соглашения;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4.1.5.2.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___________________________________________________</w:t>
      </w:r>
      <w:bookmarkStart w:id="22" w:name="_ftnref15"/>
      <w:bookmarkEnd w:id="22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4.1.6.Осуществлять </w:t>
      </w:r>
      <w:proofErr w:type="gramStart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контроль за</w:t>
      </w:r>
      <w:proofErr w:type="gramEnd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соблюдением Получателем порядка, целей и условий предоставления Субсидии, установленных Порядком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44173D" w:rsidRPr="0044173D" w:rsidRDefault="0044173D" w:rsidP="0044173D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4.1.6.1.Документов, представленных Получателем по запросу администрации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с пунктом 4.3.4 настоящего Соглашения;</w:t>
      </w:r>
    </w:p>
    <w:p w:rsidR="0044173D" w:rsidRPr="0044173D" w:rsidRDefault="0044173D" w:rsidP="0044173D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4.1.6.2. ______________________________________________________</w:t>
      </w:r>
      <w:bookmarkStart w:id="23" w:name="_ftnref16"/>
      <w:bookmarkEnd w:id="23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.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proofErr w:type="gramStart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4.1.7.В случае установления администрацией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или получения от органа муниципального финансового контроля информации о факте (ах) нарушения Получателем порядка, целей и условий предоставления Субсидии, предусмотренных Порядком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бюджет поселения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в размере и в</w:t>
      </w:r>
      <w:proofErr w:type="gramEnd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сроки, определенные в указанном требовании;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proofErr w:type="gramStart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4.1.8.В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случае если Получателем не достигнуты значения показателей результативности и (или) иных показателей, установленных Порядком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предоставления субсидии в соответствии с пунктом 4.1.4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настоящего Соглашения, применять штрафные санкции, рассчитываемые по форме, установленной в приложении № __ к настоящему Соглашению, являющейся неотъемлемой частью настоящего Соглашения, с обязательным уведомлением Получателя в течение ____ рабочих дней с даты принятия указанного решения</w:t>
      </w:r>
      <w:bookmarkStart w:id="24" w:name="_ftnref17"/>
      <w:bookmarkEnd w:id="24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;</w:t>
      </w:r>
      <w:proofErr w:type="gramEnd"/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4.1.9.Рассматривать предложения, документы и иную информацию, направленную Получателем, в том числе в соответствии с пунктом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br/>
        <w:t>4.4.1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4.1.10.Направлять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пунктом 4.4.2 настоящего Соглашения;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lastRenderedPageBreak/>
        <w:t>4.1.11.Выполнять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bookmarkStart w:id="25" w:name="_ftnref18"/>
      <w:bookmarkEnd w:id="25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: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proofErr w:type="gramStart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4.1.11.1.Не допускать образования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Пенсионный фонд Российской Федерации, Фонд социального страхования Российской Федерации, Областной фонд обязательного медицинского страхования и Территориальный фонд обязательного медицинского страхования Новосибирской области;</w:t>
      </w:r>
      <w:proofErr w:type="gramEnd"/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4.1.11.2._______________________________________________________.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4.2.Администрация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вправе</w:t>
      </w:r>
      <w:bookmarkStart w:id="26" w:name="_ftnref19"/>
      <w:bookmarkEnd w:id="26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: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proofErr w:type="gramStart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4.2.1.Принимать решение об изменении условий настоящего Соглашения, в том числе на основании информации и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</w:t>
      </w:r>
      <w:bookmarkStart w:id="27" w:name="_ftnref20"/>
      <w:bookmarkEnd w:id="27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;</w:t>
      </w:r>
      <w:proofErr w:type="gramEnd"/>
    </w:p>
    <w:p w:rsidR="0044173D" w:rsidRPr="0044173D" w:rsidRDefault="0044173D" w:rsidP="0044173D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proofErr w:type="gramStart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4.2.2.Приостанавливать предоставление Субсидии получения от органа муниципального финансового контроля информации о факте 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___________ рабочего дня с даты принятия решения</w:t>
      </w:r>
      <w:proofErr w:type="gramEnd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о приостановлении</w:t>
      </w:r>
      <w:bookmarkStart w:id="28" w:name="_ftnref21"/>
      <w:bookmarkEnd w:id="28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;</w:t>
      </w:r>
    </w:p>
    <w:p w:rsidR="0044173D" w:rsidRPr="0044173D" w:rsidRDefault="0044173D" w:rsidP="0044173D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4.2.3.Запрашивать у Получателя документы и информацию, необходимые для осуществления </w:t>
      </w:r>
      <w:proofErr w:type="gramStart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контроля за</w:t>
      </w:r>
      <w:proofErr w:type="gramEnd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соблюдением Получателем порядка, целей и условий предоставления Субсидии, установленных Порядком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предоставления Субсидии и настоящим Соглашением, в соответствии с пунктом 4.1.6 настоящего Соглашения;</w:t>
      </w:r>
    </w:p>
    <w:p w:rsidR="0044173D" w:rsidRPr="0044173D" w:rsidRDefault="0044173D" w:rsidP="0044173D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4.2.4.Осуществлять иные права в соответствии с бюджетным законодательством Российской Федерации и Порядком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предоставления субсидии, в том числе</w:t>
      </w:r>
      <w:bookmarkStart w:id="29" w:name="_ftnref22"/>
      <w:bookmarkEnd w:id="29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: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4.2.4.1.________________________________________________________;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4.2.4.2.________________________________________________________.</w:t>
      </w:r>
    </w:p>
    <w:p w:rsidR="0044173D" w:rsidRPr="0044173D" w:rsidRDefault="0044173D" w:rsidP="00FD009C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4.3.Получатель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обязуется: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4.3.1.Представлять в администрацию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документы, установленные пунктом (ами) 3.1.2, ______________</w:t>
      </w:r>
      <w:bookmarkStart w:id="30" w:name="_ftnref23"/>
      <w:bookmarkEnd w:id="30"/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настоящего Соглашения;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4.3.2.Обеспечивать достижение значений показателей результативности и 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lastRenderedPageBreak/>
        <w:t>(или) иных показателей, установленных Порядком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предоставления субсидии в соответствии с пунктом 4.1.4 настоящего Соглашения</w:t>
      </w:r>
      <w:bookmarkStart w:id="31" w:name="_ftnref24"/>
      <w:bookmarkEnd w:id="31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4.3.3.Представлять в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администрацию</w:t>
      </w:r>
      <w:bookmarkStart w:id="32" w:name="_ftnref25"/>
      <w:bookmarkEnd w:id="32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: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4.3.3.1.Отчет о достижении значений показателей результативности в соответствии с пунктом 4.1.5.1 настоящего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Соглашения</w:t>
      </w:r>
      <w:bookmarkStart w:id="33" w:name="_ftnref26"/>
      <w:bookmarkEnd w:id="33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не позднее __ рабочего дня, следующего </w:t>
      </w:r>
      <w:proofErr w:type="gramStart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за</w:t>
      </w:r>
      <w:proofErr w:type="gramEnd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отчетным ___________________________;</w:t>
      </w:r>
    </w:p>
    <w:p w:rsidR="0044173D" w:rsidRPr="008228AF" w:rsidRDefault="0044173D" w:rsidP="008228AF">
      <w:pPr>
        <w:widowControl w:val="0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bidi="ru-RU"/>
        </w:rPr>
      </w:pPr>
      <w:r w:rsidRPr="008228AF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 w:bidi="ru-RU"/>
        </w:rPr>
        <w:t>(месяц, квартал, год)</w:t>
      </w:r>
    </w:p>
    <w:p w:rsidR="0044173D" w:rsidRPr="0044173D" w:rsidRDefault="0044173D" w:rsidP="0044173D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4.3.3.2.Иные отчеты</w:t>
      </w:r>
      <w:bookmarkStart w:id="34" w:name="_ftnref27"/>
      <w:bookmarkEnd w:id="34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:</w:t>
      </w:r>
    </w:p>
    <w:p w:rsidR="0044173D" w:rsidRPr="0044173D" w:rsidRDefault="0044173D" w:rsidP="0044173D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4.3.3.2.1. ____________________________________________________;</w:t>
      </w:r>
    </w:p>
    <w:p w:rsidR="0044173D" w:rsidRPr="0044173D" w:rsidRDefault="0044173D" w:rsidP="0044173D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4.3.3.2.2. ____________________________________________________;</w:t>
      </w:r>
    </w:p>
    <w:p w:rsidR="0044173D" w:rsidRPr="0044173D" w:rsidRDefault="0044173D" w:rsidP="0044173D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4.3.4.Направлять по запросу администрации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документы</w:t>
      </w:r>
      <w:r w:rsidRPr="0044173D">
        <w:rPr>
          <w:rFonts w:ascii="Times New Roman" w:eastAsia="Times New Roman" w:hAnsi="Times New Roman"/>
          <w:i/>
          <w:iCs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и информацию, необходимые для осуществления </w:t>
      </w:r>
      <w:proofErr w:type="gramStart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контроля за</w:t>
      </w:r>
      <w:proofErr w:type="gramEnd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соблюдением порядка, целей и условий предоставления Субсидии в соответствии с пунктом 4.2.3 настоящего Соглашения, в течение ___ рабочих дней со дня получения указанного запроса;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4.3.5.В случае получения от администрации </w:t>
      </w:r>
      <w:r w:rsidR="001B3FB7" w:rsidRPr="00DD59FD">
        <w:rPr>
          <w:rFonts w:ascii="Times New Roman" w:hAnsi="Times New Roman"/>
          <w:sz w:val="28"/>
          <w:szCs w:val="28"/>
          <w:lang w:val="ru-RU"/>
        </w:rPr>
        <w:t>Горбуновского сельсовета Куйбышевского района</w:t>
      </w:r>
      <w:r w:rsidR="001B3FB7" w:rsidRPr="008E48B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Новосибирской области требования в соответствии с пунктом 4.1.7 настоящего Соглашения: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4.3.5.1.Устранять факт (ы) нарушения порядка, целей и условий предоставления Субсидии в сроки, определенные в указанном требовании;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4.3.5.2.Возвращать в бюджет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поселения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Субсидию в размере и в сроки, определенные в указанном требовании;</w:t>
      </w:r>
    </w:p>
    <w:p w:rsidR="0044173D" w:rsidRPr="0044173D" w:rsidRDefault="0044173D" w:rsidP="00F91A7E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proofErr w:type="gramStart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4.3.6.Возвращать в бюджет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поселения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средства в размере, определенном по форме в соответствии с приложением № __ к настоящему Соглашению, являющейся неотъемлемой частью настоящего Соглашения, в случае принятия администрацией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решения о применении к Получателю штрафных санкций в соответствии с пунктом 4.1.8 настоящего Соглашения, в срок, установленный администрацией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в уведомлении</w:t>
      </w:r>
      <w:r w:rsidR="00F91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о применении штрафных санкций</w:t>
      </w:r>
      <w:bookmarkStart w:id="35" w:name="_ftnref28"/>
      <w:bookmarkEnd w:id="35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;</w:t>
      </w:r>
      <w:proofErr w:type="gramEnd"/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4.3.7.Обеспечивать полноту и достоверность сведений, представляемых в администрацию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в соответствии с настоящим Соглашением;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4.3.8.Выполнять иные обязательства в соответствии с бюджетным законодательством Российской Федерации и Порядком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предоставления субсидии, в том числе</w:t>
      </w:r>
      <w:bookmarkStart w:id="36" w:name="_ftnref29"/>
      <w:bookmarkEnd w:id="36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: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4.3.8.1. _______________________________________________________;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4.3.8.2. _______________________________________________________.</w:t>
      </w:r>
    </w:p>
    <w:p w:rsidR="0044173D" w:rsidRPr="0044173D" w:rsidRDefault="0044173D" w:rsidP="0044173D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4.4.Получатель вправе</w:t>
      </w:r>
      <w:bookmarkStart w:id="37" w:name="_ftnref30"/>
      <w:bookmarkEnd w:id="37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: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4.4.1.Направлять в администрацию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предложения о внесении изменений в настоящее Соглашение, в том числе в случае </w:t>
      </w:r>
      <w:proofErr w:type="gramStart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установления необходимости изменения размера Субсидии</w:t>
      </w:r>
      <w:proofErr w:type="gramEnd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с приложением информации, содержащей финансово-экономическое обоснование данного изменения;</w:t>
      </w:r>
    </w:p>
    <w:p w:rsidR="0044173D" w:rsidRPr="0044173D" w:rsidRDefault="0044173D" w:rsidP="0044173D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4.4.2.Обращаться в администрацию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в целях получения разъяснений в связи с исполнением настоящего Соглашения;</w:t>
      </w:r>
    </w:p>
    <w:p w:rsidR="0044173D" w:rsidRPr="0044173D" w:rsidRDefault="0044173D" w:rsidP="0044173D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4.4.3.Осуществлять иные права в соответствии с бюджетным законодательством Российской Федерации и Порядком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предоставления субсидии, в том числе</w:t>
      </w:r>
      <w:proofErr w:type="gramStart"/>
      <w:r w:rsidRPr="0044173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bidi="ru-RU"/>
        </w:rPr>
        <w:t> </w:t>
      </w:r>
      <w:bookmarkStart w:id="38" w:name="_ftnref31"/>
      <w:bookmarkEnd w:id="38"/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:</w:t>
      </w:r>
      <w:proofErr w:type="gramEnd"/>
    </w:p>
    <w:p w:rsidR="0044173D" w:rsidRPr="00FC2BD4" w:rsidRDefault="0044173D" w:rsidP="0044173D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FC2BD4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4.4.3.1. _______________________________________________________;</w:t>
      </w:r>
    </w:p>
    <w:p w:rsidR="0044173D" w:rsidRPr="00FC2BD4" w:rsidRDefault="0044173D" w:rsidP="0044173D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FC2BD4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lastRenderedPageBreak/>
        <w:t>4.4.3.2. _______________________________________________________.</w:t>
      </w:r>
    </w:p>
    <w:p w:rsidR="00E20116" w:rsidRPr="0044173D" w:rsidRDefault="0044173D" w:rsidP="00FC2BD4">
      <w:pPr>
        <w:widowControl w:val="0"/>
        <w:ind w:firstLine="633"/>
        <w:jc w:val="both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4.5.Получатель субсидии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bidi="ru-RU"/>
        </w:rPr>
        <w:t>выражает согласие на осуществление главным распорядителем (распорядителем) бюджетных средств, предоставившим субсидию, и органами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bidi="ru-RU"/>
        </w:rPr>
        <w:t>муниципального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bidi="ru-RU"/>
        </w:rPr>
        <w:t xml:space="preserve">финансового контроля проверок соблюдения ими условий, целей и порядка предоставления субсидий. </w:t>
      </w:r>
      <w:proofErr w:type="gramStart"/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bidi="ru-RU"/>
        </w:rPr>
        <w:t>При этом получать субсидии гарантирует получение согласия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bidi="ru-RU"/>
        </w:rPr>
        <w:t>лиц, являющихся поставщиками (подрядчиками, исполнителями) по договорам (соглашениям), заключенным в целях исполнения обязательств по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bidi="ru-RU"/>
        </w:rPr>
        <w:t>соглашению о предоставлении субсидий (за исключением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bidi="ru-RU"/>
        </w:rPr>
        <w:t>муниципальных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bidi="ru-RU"/>
        </w:rPr>
        <w:t>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</w:t>
      </w:r>
      <w:proofErr w:type="gramEnd"/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bidi="ru-RU"/>
        </w:rPr>
        <w:t xml:space="preserve"> главным распорядителем (распорядителем) бюджетных средств, предоставившим субсидию, и органами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bidi="ru-RU"/>
        </w:rPr>
        <w:t>муниципального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ru-RU"/>
        </w:rPr>
        <w:t> 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bidi="ru-RU"/>
        </w:rPr>
        <w:t>финансового контроля проверок соблюдения ими условий, целей и порядка предоставления субсидий</w:t>
      </w:r>
      <w:r w:rsidRPr="0044173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.</w:t>
      </w:r>
    </w:p>
    <w:p w:rsidR="00F1077A" w:rsidRPr="006B5112" w:rsidRDefault="00F1077A" w:rsidP="00F1077A">
      <w:pPr>
        <w:widowControl w:val="0"/>
        <w:ind w:firstLine="63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</w:pPr>
      <w:r w:rsidRPr="006B5112">
        <w:rPr>
          <w:rFonts w:ascii="Times New Roman" w:eastAsia="Times New Roman" w:hAnsi="Times New Roman"/>
          <w:b/>
          <w:color w:val="000000"/>
          <w:sz w:val="28"/>
          <w:szCs w:val="28"/>
          <w:lang w:bidi="ru-RU"/>
        </w:rPr>
        <w:t>V</w:t>
      </w:r>
      <w:r w:rsidRPr="006B5112"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  <w:t>.Ответственность Сторон</w:t>
      </w:r>
    </w:p>
    <w:p w:rsidR="00F1077A" w:rsidRPr="006B5112" w:rsidRDefault="00F1077A" w:rsidP="00240423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6B5112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6B5112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5.1.В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F1077A" w:rsidRPr="006B5112" w:rsidRDefault="00F1077A" w:rsidP="00F1077A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6B5112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5.2.Иные положения об ответственности за неисполнение или ненадлежащее исполнение Сторонами обязательств по настоящему Соглашению</w:t>
      </w:r>
      <w:bookmarkStart w:id="39" w:name="_ftnref32"/>
      <w:bookmarkEnd w:id="39"/>
      <w:r w:rsidRPr="006B5112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:</w:t>
      </w:r>
    </w:p>
    <w:p w:rsidR="00F1077A" w:rsidRPr="006B5112" w:rsidRDefault="00F1077A" w:rsidP="00F1077A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6B5112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5.2.1.________________________________________________________;</w:t>
      </w:r>
    </w:p>
    <w:p w:rsidR="00F1077A" w:rsidRPr="006B5112" w:rsidRDefault="00F1077A" w:rsidP="00F1077A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6B5112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5.2.2.________________________________________________________.</w:t>
      </w:r>
    </w:p>
    <w:p w:rsidR="00F1077A" w:rsidRPr="006B5112" w:rsidRDefault="00F1077A" w:rsidP="00F1077A">
      <w:pPr>
        <w:widowControl w:val="0"/>
        <w:ind w:firstLine="63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</w:pPr>
      <w:r w:rsidRPr="006B5112">
        <w:rPr>
          <w:rFonts w:ascii="Times New Roman" w:eastAsia="Times New Roman" w:hAnsi="Times New Roman"/>
          <w:b/>
          <w:color w:val="000000"/>
          <w:sz w:val="28"/>
          <w:szCs w:val="28"/>
          <w:lang w:bidi="ru-RU"/>
        </w:rPr>
        <w:t>VI</w:t>
      </w:r>
      <w:r w:rsidRPr="006B5112"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  <w:t>.Иные условия</w:t>
      </w:r>
    </w:p>
    <w:p w:rsidR="00F1077A" w:rsidRPr="006B5112" w:rsidRDefault="00F1077A" w:rsidP="00F1077A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6B5112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6.1.Иные условия по настоящему Соглашению</w:t>
      </w:r>
      <w:bookmarkStart w:id="40" w:name="_ftnref33"/>
      <w:bookmarkEnd w:id="40"/>
      <w:r w:rsidRPr="006B5112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:</w:t>
      </w:r>
    </w:p>
    <w:p w:rsidR="00F1077A" w:rsidRPr="008352A7" w:rsidRDefault="00F1077A" w:rsidP="00F1077A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8352A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6.1.1. _______________________________________________________;</w:t>
      </w:r>
    </w:p>
    <w:p w:rsidR="00F1077A" w:rsidRPr="008352A7" w:rsidRDefault="00F1077A" w:rsidP="00F1077A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8352A7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6.1.2. _______________________________________________________.</w:t>
      </w:r>
    </w:p>
    <w:p w:rsidR="00533FB3" w:rsidRPr="008352A7" w:rsidRDefault="00533FB3" w:rsidP="00533FB3">
      <w:pPr>
        <w:widowControl w:val="0"/>
        <w:ind w:firstLine="63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</w:pPr>
      <w:r w:rsidRPr="00E80A43">
        <w:rPr>
          <w:rFonts w:ascii="Times New Roman" w:eastAsia="Times New Roman" w:hAnsi="Times New Roman"/>
          <w:b/>
          <w:color w:val="000000"/>
          <w:lang w:bidi="ru-RU"/>
        </w:rPr>
        <w:t> </w:t>
      </w:r>
      <w:r w:rsidRPr="00533FB3">
        <w:rPr>
          <w:rFonts w:ascii="Times New Roman" w:eastAsia="Times New Roman" w:hAnsi="Times New Roman"/>
          <w:b/>
          <w:color w:val="000000"/>
          <w:sz w:val="28"/>
          <w:szCs w:val="28"/>
          <w:lang w:bidi="ru-RU"/>
        </w:rPr>
        <w:t>VII</w:t>
      </w:r>
      <w:r w:rsidRPr="008352A7"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  <w:t>.Заключительные положения</w:t>
      </w:r>
    </w:p>
    <w:p w:rsidR="00533FB3" w:rsidRPr="00533FB3" w:rsidRDefault="00533FB3" w:rsidP="00533FB3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33FB3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533FB3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7.1.Споры,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533FB3" w:rsidRPr="00533FB3" w:rsidRDefault="00533FB3" w:rsidP="00533FB3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33FB3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7.2.Настоящее Соглашение вступает в силу </w:t>
      </w:r>
      <w:proofErr w:type="gramStart"/>
      <w:r w:rsidRPr="00533FB3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с даты</w:t>
      </w:r>
      <w:proofErr w:type="gramEnd"/>
      <w:r w:rsidRPr="00533FB3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533FB3" w:rsidRPr="00533FB3" w:rsidRDefault="00533FB3" w:rsidP="00533FB3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33FB3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7.3.Все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533FB3" w:rsidRPr="00533FB3" w:rsidRDefault="00533FB3" w:rsidP="00533FB3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33FB3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7.4.Расторжение настоящего Соглашения возможно в случае:</w:t>
      </w:r>
    </w:p>
    <w:p w:rsidR="00533FB3" w:rsidRPr="00533FB3" w:rsidRDefault="00533FB3" w:rsidP="00533FB3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33FB3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lastRenderedPageBreak/>
        <w:t>7.4.1.Реорганизации</w:t>
      </w:r>
      <w:bookmarkStart w:id="41" w:name="_ftnref34"/>
      <w:bookmarkEnd w:id="41"/>
      <w:r w:rsidRPr="00533FB3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533FB3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или прекращения деятельности Получателя;</w:t>
      </w:r>
    </w:p>
    <w:p w:rsidR="00533FB3" w:rsidRPr="00533FB3" w:rsidRDefault="00533FB3" w:rsidP="00533FB3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33FB3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7.4.2.Нарушения Получателем порядка, целей и условий предоставления Субсидии, установленных Порядком</w:t>
      </w:r>
      <w:r w:rsidRPr="00533FB3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533FB3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предоставления субсидии и настоящим Соглашением;</w:t>
      </w:r>
    </w:p>
    <w:p w:rsidR="00533FB3" w:rsidRPr="00533FB3" w:rsidRDefault="00533FB3" w:rsidP="00533FB3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33FB3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7.4.3. ______________________________________________________</w:t>
      </w:r>
      <w:bookmarkStart w:id="42" w:name="_ftnref35"/>
      <w:bookmarkEnd w:id="42"/>
      <w:r w:rsidRPr="00533FB3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;</w:t>
      </w:r>
    </w:p>
    <w:p w:rsidR="00533FB3" w:rsidRPr="00533FB3" w:rsidRDefault="00533FB3" w:rsidP="00533FB3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533FB3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7.5.Расторжение настоящего Соглашения в одностороннем порядке возможно в случае не достижения Получателем установленных настоящим Соглашением показателей результативности или иных показателей, установленных настоящим Соглашением</w:t>
      </w:r>
      <w:bookmarkStart w:id="43" w:name="_ftnref36"/>
      <w:bookmarkEnd w:id="43"/>
      <w:r w:rsidRPr="00533FB3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.</w:t>
      </w:r>
    </w:p>
    <w:p w:rsidR="007F23C9" w:rsidRPr="00E80A43" w:rsidRDefault="00533FB3" w:rsidP="007F23C9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lang w:bidi="ru-RU"/>
        </w:rPr>
      </w:pPr>
      <w:r w:rsidRPr="00533FB3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7.6.Документы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tbl>
      <w:tblPr>
        <w:tblpPr w:leftFromText="180" w:rightFromText="180" w:vertAnchor="text" w:tblpY="236"/>
        <w:tblW w:w="9932" w:type="dxa"/>
        <w:tblCellMar>
          <w:left w:w="0" w:type="dxa"/>
          <w:right w:w="0" w:type="dxa"/>
        </w:tblCellMar>
        <w:tblLook w:val="04A0"/>
      </w:tblPr>
      <w:tblGrid>
        <w:gridCol w:w="4924"/>
        <w:gridCol w:w="5008"/>
      </w:tblGrid>
      <w:tr w:rsidR="007F23C9" w:rsidRPr="00E80A43" w:rsidTr="00585F11">
        <w:trPr>
          <w:trHeight w:val="599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Сокращенное наименование</w:t>
            </w: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br/>
              <w:t>_____________________</w:t>
            </w:r>
          </w:p>
          <w:p w:rsidR="007F23C9" w:rsidRPr="007F23C9" w:rsidRDefault="007F23C9" w:rsidP="00585F11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bidi="ru-RU"/>
              </w:rPr>
              <w:t>( администрации)</w:t>
            </w: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 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Сокращенное наименование Получателя</w:t>
            </w:r>
          </w:p>
        </w:tc>
      </w:tr>
      <w:tr w:rsidR="007F23C9" w:rsidRPr="00E80A43" w:rsidTr="00585F11">
        <w:trPr>
          <w:trHeight w:val="812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3C9" w:rsidRPr="007F23C9" w:rsidRDefault="007F23C9" w:rsidP="00585F11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bidi="ru-RU"/>
              </w:rPr>
              <w:t>Наименование __________________</w:t>
            </w:r>
          </w:p>
          <w:p w:rsidR="007F23C9" w:rsidRPr="007F23C9" w:rsidRDefault="007F23C9" w:rsidP="00585F11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bidi="ru-RU"/>
              </w:rPr>
              <w:t>(администрации)</w:t>
            </w:r>
          </w:p>
          <w:p w:rsidR="007F23C9" w:rsidRPr="007F23C9" w:rsidRDefault="007F23C9" w:rsidP="00585F11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  </w:t>
            </w:r>
          </w:p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ОГРН, ОКТМО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bidi="ru-RU"/>
              </w:rPr>
              <w:t>Наименование Получателя</w:t>
            </w:r>
          </w:p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bidi="ru-RU"/>
              </w:rPr>
              <w:t> </w:t>
            </w:r>
          </w:p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bidi="ru-RU"/>
              </w:rPr>
              <w:t> </w:t>
            </w:r>
          </w:p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ОГРН, ОКТМО</w:t>
            </w:r>
          </w:p>
        </w:tc>
      </w:tr>
      <w:tr w:rsidR="007F23C9" w:rsidRPr="00E80A43" w:rsidTr="00585F11">
        <w:trPr>
          <w:trHeight w:val="463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Место нахождения:</w:t>
            </w:r>
          </w:p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 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Место нахождения:</w:t>
            </w:r>
          </w:p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 </w:t>
            </w:r>
          </w:p>
        </w:tc>
      </w:tr>
      <w:tr w:rsidR="007F23C9" w:rsidRPr="00E80A43" w:rsidTr="00585F11">
        <w:trPr>
          <w:trHeight w:val="228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ИНН/КПП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ИНН/КПП</w:t>
            </w:r>
          </w:p>
        </w:tc>
      </w:tr>
      <w:tr w:rsidR="007F23C9" w:rsidRPr="00E80A43" w:rsidTr="00585F11">
        <w:trPr>
          <w:trHeight w:val="31"/>
        </w:trPr>
        <w:tc>
          <w:tcPr>
            <w:tcW w:w="4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ru-RU"/>
              </w:rPr>
              <w:t>Платежные реквизиты:</w:t>
            </w:r>
          </w:p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ru-RU"/>
              </w:rPr>
              <w:t>Наименование учреждения Банка России, БИК</w:t>
            </w:r>
          </w:p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ru-RU"/>
              </w:rPr>
              <w:t>Расчетный счет</w:t>
            </w:r>
          </w:p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ru-RU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Лицевой счет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ru-RU"/>
              </w:rPr>
              <w:t>Платежные реквизиты:</w:t>
            </w:r>
          </w:p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ru-RU"/>
              </w:rPr>
              <w:t>Наименование учреждения Банка России, БИК</w:t>
            </w:r>
          </w:p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Расчетный счет</w:t>
            </w:r>
          </w:p>
          <w:p w:rsidR="007F23C9" w:rsidRPr="007F23C9" w:rsidRDefault="007F23C9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7F23C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 </w:t>
            </w:r>
          </w:p>
        </w:tc>
      </w:tr>
    </w:tbl>
    <w:p w:rsidR="007F23C9" w:rsidRPr="007F23C9" w:rsidRDefault="007F23C9" w:rsidP="007F23C9">
      <w:pPr>
        <w:widowControl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7F23C9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7.7.Настоящее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414E92" w:rsidRPr="00414E92" w:rsidRDefault="00414E92" w:rsidP="00414E92">
      <w:pPr>
        <w:widowControl w:val="0"/>
        <w:ind w:firstLine="63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</w:pPr>
      <w:r w:rsidRPr="00414E92">
        <w:rPr>
          <w:rFonts w:ascii="Times New Roman" w:eastAsia="Times New Roman" w:hAnsi="Times New Roman"/>
          <w:b/>
          <w:color w:val="000000"/>
          <w:sz w:val="28"/>
          <w:szCs w:val="28"/>
          <w:lang w:bidi="ru-RU"/>
        </w:rPr>
        <w:t>VIII</w:t>
      </w:r>
      <w:r w:rsidRPr="00414E92"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  <w:t>.Платежные реквизиты Сторон</w:t>
      </w:r>
    </w:p>
    <w:p w:rsidR="00414E92" w:rsidRPr="00414E92" w:rsidRDefault="00414E92" w:rsidP="00414E92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14E92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 </w:t>
      </w:r>
    </w:p>
    <w:p w:rsidR="00414E92" w:rsidRPr="00414E92" w:rsidRDefault="00414E92" w:rsidP="00414E92">
      <w:pPr>
        <w:widowControl w:val="0"/>
        <w:ind w:firstLine="63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</w:pPr>
      <w:r w:rsidRPr="00414E92">
        <w:rPr>
          <w:rFonts w:ascii="Times New Roman" w:eastAsia="Times New Roman" w:hAnsi="Times New Roman"/>
          <w:b/>
          <w:color w:val="000000"/>
          <w:sz w:val="28"/>
          <w:szCs w:val="28"/>
          <w:lang w:bidi="ru-RU"/>
        </w:rPr>
        <w:t>IX</w:t>
      </w:r>
      <w:r w:rsidRPr="00414E92">
        <w:rPr>
          <w:rFonts w:ascii="Times New Roman" w:eastAsia="Times New Roman" w:hAnsi="Times New Roman"/>
          <w:b/>
          <w:color w:val="000000"/>
          <w:sz w:val="28"/>
          <w:szCs w:val="28"/>
          <w:lang w:val="ru-RU" w:bidi="ru-RU"/>
        </w:rPr>
        <w:t>.Подписи Сторон</w:t>
      </w:r>
    </w:p>
    <w:p w:rsidR="00414E92" w:rsidRPr="00414E92" w:rsidRDefault="00414E92" w:rsidP="00414E92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414E92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4536"/>
        <w:gridCol w:w="5103"/>
      </w:tblGrid>
      <w:tr w:rsidR="00414E92" w:rsidRPr="00414E92" w:rsidTr="00585F11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E92" w:rsidRPr="00414E92" w:rsidRDefault="00414E92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414E92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Сокращенное</w:t>
            </w:r>
          </w:p>
          <w:p w:rsidR="00414E92" w:rsidRPr="00414E92" w:rsidRDefault="00414E92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414E92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наименование</w:t>
            </w:r>
          </w:p>
          <w:p w:rsidR="00414E92" w:rsidRPr="00414E92" w:rsidRDefault="00414E92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414E92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lastRenderedPageBreak/>
              <w:t>_____________________</w:t>
            </w:r>
          </w:p>
          <w:p w:rsidR="00414E92" w:rsidRPr="00414E92" w:rsidRDefault="00414E92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414E9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bidi="ru-RU"/>
              </w:rPr>
              <w:t>(администрации)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E92" w:rsidRPr="00414E92" w:rsidRDefault="00414E92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414E92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lastRenderedPageBreak/>
              <w:t>Сокращенное</w:t>
            </w:r>
          </w:p>
          <w:p w:rsidR="00414E92" w:rsidRPr="00414E92" w:rsidRDefault="00414E92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414E92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наименование</w:t>
            </w:r>
          </w:p>
          <w:p w:rsidR="00414E92" w:rsidRPr="00414E92" w:rsidRDefault="00414E92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414E92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lastRenderedPageBreak/>
              <w:t>Получателя</w:t>
            </w:r>
          </w:p>
        </w:tc>
      </w:tr>
      <w:tr w:rsidR="00414E92" w:rsidRPr="00414E92" w:rsidTr="00585F11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E92" w:rsidRPr="00414E92" w:rsidRDefault="00414E92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414E92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lastRenderedPageBreak/>
              <w:t>_____________ / _______________</w:t>
            </w:r>
          </w:p>
          <w:p w:rsidR="00414E92" w:rsidRPr="00414E92" w:rsidRDefault="00414E92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414E9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bidi="ru-RU"/>
              </w:rPr>
              <w:t>(подпись) (ФИО)</w:t>
            </w:r>
          </w:p>
          <w:p w:rsidR="00414E92" w:rsidRPr="00414E92" w:rsidRDefault="00414E92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414E9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vertAlign w:val="superscript"/>
                <w:lang w:bidi="ru-RU"/>
              </w:rPr>
              <w:t>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E92" w:rsidRPr="00414E92" w:rsidRDefault="00414E92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414E92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  <w:t>_____________ / _____________________</w:t>
            </w:r>
          </w:p>
          <w:p w:rsidR="00414E92" w:rsidRPr="00414E92" w:rsidRDefault="00414E92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414E9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bidi="ru-RU"/>
              </w:rPr>
              <w:t>(подпись) (ФИО)</w:t>
            </w:r>
          </w:p>
          <w:p w:rsidR="00414E92" w:rsidRPr="00414E92" w:rsidRDefault="00414E92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ru-RU"/>
              </w:rPr>
            </w:pPr>
            <w:r w:rsidRPr="00414E9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bidi="ru-RU"/>
              </w:rPr>
              <w:t> </w:t>
            </w:r>
          </w:p>
        </w:tc>
      </w:tr>
    </w:tbl>
    <w:p w:rsidR="00414E92" w:rsidRPr="00414E92" w:rsidRDefault="00414E92" w:rsidP="00414E92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:rsidR="00E20116" w:rsidRDefault="00E20116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Pr="00060FBE" w:rsidRDefault="00060FBE" w:rsidP="00060FBE">
      <w:pPr>
        <w:widowControl w:val="0"/>
        <w:shd w:val="clear" w:color="auto" w:fill="FFFFFF"/>
        <w:ind w:left="3969" w:right="40" w:firstLine="567"/>
        <w:jc w:val="right"/>
        <w:rPr>
          <w:rFonts w:ascii="Times New Roman" w:eastAsia="Times New Roman" w:hAnsi="Times New Roman"/>
          <w:color w:val="000000"/>
          <w:lang w:val="ru-RU" w:bidi="ru-RU"/>
        </w:rPr>
      </w:pPr>
      <w:r w:rsidRPr="00060FBE">
        <w:rPr>
          <w:rFonts w:ascii="Times New Roman" w:eastAsia="Times New Roman" w:hAnsi="Times New Roman"/>
          <w:color w:val="000000"/>
          <w:lang w:val="ru-RU" w:bidi="ru-RU"/>
        </w:rPr>
        <w:lastRenderedPageBreak/>
        <w:t>Приложение № 1 к Соглашению</w:t>
      </w:r>
    </w:p>
    <w:p w:rsidR="00060FBE" w:rsidRPr="00060FBE" w:rsidRDefault="00060FBE" w:rsidP="00060FBE">
      <w:pPr>
        <w:widowControl w:val="0"/>
        <w:shd w:val="clear" w:color="auto" w:fill="FFFFFF"/>
        <w:ind w:left="3969" w:right="40" w:firstLine="567"/>
        <w:jc w:val="right"/>
        <w:rPr>
          <w:rFonts w:ascii="Times New Roman" w:eastAsia="Times New Roman" w:hAnsi="Times New Roman"/>
          <w:color w:val="000000"/>
          <w:lang w:val="ru-RU" w:bidi="ru-RU"/>
        </w:rPr>
      </w:pPr>
      <w:r w:rsidRPr="00060FBE">
        <w:rPr>
          <w:rFonts w:ascii="Times New Roman" w:eastAsia="Times New Roman" w:hAnsi="Times New Roman"/>
          <w:color w:val="000000"/>
          <w:lang w:val="ru-RU" w:bidi="ru-RU"/>
        </w:rPr>
        <w:t xml:space="preserve">от </w:t>
      </w:r>
      <w:r>
        <w:rPr>
          <w:rFonts w:ascii="Times New Roman" w:eastAsia="Times New Roman" w:hAnsi="Times New Roman"/>
          <w:color w:val="000000"/>
          <w:lang w:val="ru-RU" w:bidi="ru-RU"/>
        </w:rPr>
        <w:t>_______</w:t>
      </w:r>
      <w:r w:rsidRPr="00060FBE">
        <w:rPr>
          <w:rFonts w:ascii="Times New Roman" w:eastAsia="Times New Roman" w:hAnsi="Times New Roman"/>
          <w:color w:val="000000"/>
          <w:lang w:val="ru-RU" w:bidi="ru-RU"/>
        </w:rPr>
        <w:t xml:space="preserve">  № _</w:t>
      </w:r>
      <w:bookmarkStart w:id="44" w:name="_GoBack"/>
      <w:bookmarkEnd w:id="44"/>
      <w:r>
        <w:rPr>
          <w:rFonts w:ascii="Times New Roman" w:eastAsia="Times New Roman" w:hAnsi="Times New Roman"/>
          <w:color w:val="000000"/>
          <w:lang w:val="ru-RU" w:bidi="ru-RU"/>
        </w:rPr>
        <w:t>_</w:t>
      </w:r>
      <w:r w:rsidRPr="00060FBE">
        <w:rPr>
          <w:rFonts w:ascii="Times New Roman" w:eastAsia="Times New Roman" w:hAnsi="Times New Roman"/>
          <w:color w:val="000000"/>
          <w:lang w:val="ru-RU" w:bidi="ru-RU"/>
        </w:rPr>
        <w:t>_</w:t>
      </w:r>
    </w:p>
    <w:p w:rsidR="00060FBE" w:rsidRPr="00060FBE" w:rsidRDefault="00060FBE" w:rsidP="00060FBE">
      <w:pPr>
        <w:widowControl w:val="0"/>
        <w:shd w:val="clear" w:color="auto" w:fill="FFFFFF"/>
        <w:jc w:val="center"/>
        <w:rPr>
          <w:rFonts w:ascii="Times New Roman" w:eastAsia="Times New Roman" w:hAnsi="Times New Roman"/>
          <w:color w:val="000000"/>
          <w:spacing w:val="80"/>
          <w:lang w:val="ru-RU" w:bidi="ru-RU"/>
        </w:rPr>
      </w:pPr>
    </w:p>
    <w:p w:rsidR="00060FBE" w:rsidRPr="00060FBE" w:rsidRDefault="00060FBE" w:rsidP="00060FBE">
      <w:pPr>
        <w:widowControl w:val="0"/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60FBE">
        <w:rPr>
          <w:rFonts w:ascii="Times New Roman" w:eastAsia="Times New Roman" w:hAnsi="Times New Roman"/>
          <w:color w:val="000000"/>
          <w:spacing w:val="80"/>
          <w:sz w:val="28"/>
          <w:szCs w:val="28"/>
          <w:lang w:val="ru-RU" w:bidi="ru-RU"/>
        </w:rPr>
        <w:t>ПЕРЕЧЕНЬ</w:t>
      </w:r>
    </w:p>
    <w:p w:rsidR="00060FBE" w:rsidRPr="00060FBE" w:rsidRDefault="00060FBE" w:rsidP="00060FBE">
      <w:pPr>
        <w:widowControl w:val="0"/>
        <w:shd w:val="clear" w:color="auto" w:fill="FFFFFF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60FB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документов, представляемых для получения субсидии</w:t>
      </w:r>
    </w:p>
    <w:p w:rsidR="00060FBE" w:rsidRPr="00060FBE" w:rsidRDefault="00060FBE" w:rsidP="00060FBE">
      <w:pPr>
        <w:widowControl w:val="0"/>
        <w:shd w:val="clear" w:color="auto" w:fill="FFFFFF"/>
        <w:ind w:right="14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60FB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</w:p>
    <w:p w:rsidR="00060FBE" w:rsidRPr="00060FBE" w:rsidRDefault="00060FBE" w:rsidP="00060FBE">
      <w:pPr>
        <w:widowControl w:val="0"/>
        <w:shd w:val="clear" w:color="auto" w:fill="FFFFFF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60FB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1) копия устава и (или) учредительного договора (для юридических лиц);</w:t>
      </w:r>
    </w:p>
    <w:p w:rsidR="00060FBE" w:rsidRPr="00060FBE" w:rsidRDefault="00060FBE" w:rsidP="00060FBE">
      <w:pPr>
        <w:widowControl w:val="0"/>
        <w:shd w:val="clear" w:color="auto" w:fill="FFFFFF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60FB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2) копия документа, удостоверяющего личность (для физических лиц);</w:t>
      </w:r>
    </w:p>
    <w:p w:rsidR="00060FBE" w:rsidRPr="00060FBE" w:rsidRDefault="00060FBE" w:rsidP="00060FBE">
      <w:pPr>
        <w:widowControl w:val="0"/>
        <w:shd w:val="clear" w:color="auto" w:fill="FFFFFF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60FB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3) копия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предпринимателя;</w:t>
      </w:r>
    </w:p>
    <w:p w:rsidR="00060FBE" w:rsidRPr="00060FBE" w:rsidRDefault="00060FBE" w:rsidP="00060FBE">
      <w:pPr>
        <w:widowControl w:val="0"/>
        <w:shd w:val="clear" w:color="auto" w:fill="FFFFFF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60FB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4) выписка из ЕГРЮЛ или выписку из ЕГРИП;</w:t>
      </w:r>
    </w:p>
    <w:p w:rsidR="00060FBE" w:rsidRPr="00060FBE" w:rsidRDefault="00060FBE" w:rsidP="00060FBE">
      <w:pPr>
        <w:widowControl w:val="0"/>
        <w:shd w:val="clear" w:color="auto" w:fill="FFFFFF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60FB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5) документ, подтверждающий назначение на должность руководителя и главного бухгалтера;</w:t>
      </w:r>
    </w:p>
    <w:p w:rsidR="00060FBE" w:rsidRPr="00060FBE" w:rsidRDefault="00060FBE" w:rsidP="00060FBE">
      <w:pPr>
        <w:widowControl w:val="0"/>
        <w:shd w:val="clear" w:color="auto" w:fill="FFFFFF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60FB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6) копия свидетельства о постановке на налоговый учёт в налоговом органе;</w:t>
      </w:r>
    </w:p>
    <w:p w:rsidR="00060FBE" w:rsidRPr="00060FBE" w:rsidRDefault="00060FBE" w:rsidP="00060FBE">
      <w:pPr>
        <w:widowControl w:val="0"/>
        <w:shd w:val="clear" w:color="auto" w:fill="FFFFFF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60FB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7) справка налогового органа об отсутствии задолженности в бюджет по обязательным платежам;</w:t>
      </w:r>
    </w:p>
    <w:p w:rsidR="00060FBE" w:rsidRPr="00060FBE" w:rsidRDefault="00060FBE" w:rsidP="00060FBE">
      <w:pPr>
        <w:widowControl w:val="0"/>
        <w:shd w:val="clear" w:color="auto" w:fill="FFFFFF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60FB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8) бухгалтерские и платежные документы, подтверждающие произведенные затраты;</w:t>
      </w:r>
    </w:p>
    <w:p w:rsidR="00060FBE" w:rsidRPr="00060FBE" w:rsidRDefault="00060FBE" w:rsidP="00060FBE">
      <w:pPr>
        <w:widowControl w:val="0"/>
        <w:shd w:val="clear" w:color="auto" w:fill="FFFFFF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60FB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9) смета на проведение работ;</w:t>
      </w:r>
    </w:p>
    <w:p w:rsidR="00060FBE" w:rsidRPr="00060FBE" w:rsidRDefault="00060FBE" w:rsidP="00060FBE">
      <w:pPr>
        <w:widowControl w:val="0"/>
        <w:shd w:val="clear" w:color="auto" w:fill="FFFFFF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60FB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10) справка-расчёт на предоставление субсидии.</w:t>
      </w:r>
    </w:p>
    <w:p w:rsidR="00060FBE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060FBE" w:rsidRPr="0044173D" w:rsidRDefault="00060FBE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E20116" w:rsidRPr="0044173D" w:rsidRDefault="00E20116" w:rsidP="00985BE3">
      <w:pPr>
        <w:widowControl w:val="0"/>
        <w:spacing w:after="244" w:line="274" w:lineRule="exact"/>
        <w:jc w:val="right"/>
        <w:rPr>
          <w:rFonts w:ascii="Times New Roman" w:eastAsia="Times New Roman" w:hAnsi="Times New Roman"/>
          <w:bCs/>
          <w:sz w:val="28"/>
          <w:szCs w:val="28"/>
          <w:lang w:val="ru-RU" w:bidi="ru-RU"/>
        </w:rPr>
      </w:pPr>
    </w:p>
    <w:p w:rsidR="00985BE3" w:rsidRDefault="00985BE3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0B4A7E" w:rsidRPr="000B4A7E" w:rsidRDefault="000B4A7E" w:rsidP="000B4A7E">
      <w:pPr>
        <w:widowControl w:val="0"/>
        <w:ind w:firstLine="633"/>
        <w:jc w:val="right"/>
        <w:rPr>
          <w:rFonts w:ascii="Times New Roman" w:eastAsia="Times New Roman" w:hAnsi="Times New Roman"/>
          <w:color w:val="000000"/>
          <w:lang w:val="ru-RU" w:bidi="ru-RU"/>
        </w:rPr>
      </w:pPr>
      <w:r w:rsidRPr="000B4A7E">
        <w:rPr>
          <w:rFonts w:ascii="Times New Roman" w:eastAsia="Times New Roman" w:hAnsi="Times New Roman"/>
          <w:color w:val="000000"/>
          <w:lang w:val="ru-RU" w:bidi="ru-RU"/>
        </w:rPr>
        <w:lastRenderedPageBreak/>
        <w:t>Приложение № 1 к Перечню</w:t>
      </w:r>
    </w:p>
    <w:p w:rsidR="000B4A7E" w:rsidRPr="000B4A7E" w:rsidRDefault="000B4A7E" w:rsidP="000B4A7E">
      <w:pPr>
        <w:widowControl w:val="0"/>
        <w:ind w:firstLine="633"/>
        <w:jc w:val="right"/>
        <w:rPr>
          <w:rFonts w:ascii="Times New Roman" w:eastAsia="Times New Roman" w:hAnsi="Times New Roman"/>
          <w:color w:val="000000"/>
          <w:lang w:val="ru-RU" w:bidi="ru-RU"/>
        </w:rPr>
      </w:pPr>
      <w:r w:rsidRPr="000B4A7E">
        <w:rPr>
          <w:rFonts w:ascii="Times New Roman" w:eastAsia="Times New Roman" w:hAnsi="Times New Roman"/>
          <w:color w:val="000000"/>
          <w:lang w:val="ru-RU" w:bidi="ru-RU"/>
        </w:rPr>
        <w:t>документов, представляемых</w:t>
      </w:r>
    </w:p>
    <w:p w:rsidR="000B4A7E" w:rsidRPr="000B4A7E" w:rsidRDefault="000B4A7E" w:rsidP="000B4A7E">
      <w:pPr>
        <w:widowControl w:val="0"/>
        <w:ind w:firstLine="633"/>
        <w:jc w:val="right"/>
        <w:rPr>
          <w:rFonts w:ascii="Times New Roman" w:eastAsia="Times New Roman" w:hAnsi="Times New Roman"/>
          <w:color w:val="000000"/>
          <w:lang w:val="ru-RU" w:bidi="ru-RU"/>
        </w:rPr>
      </w:pPr>
      <w:r w:rsidRPr="000B4A7E">
        <w:rPr>
          <w:rFonts w:ascii="Times New Roman" w:eastAsia="Times New Roman" w:hAnsi="Times New Roman"/>
          <w:color w:val="000000"/>
          <w:lang w:val="ru-RU" w:bidi="ru-RU"/>
        </w:rPr>
        <w:t>для получения Субсидии</w:t>
      </w:r>
    </w:p>
    <w:p w:rsidR="000B4A7E" w:rsidRPr="000B4A7E" w:rsidRDefault="000B4A7E" w:rsidP="000B4A7E">
      <w:pPr>
        <w:widowControl w:val="0"/>
        <w:ind w:firstLine="633"/>
        <w:jc w:val="center"/>
        <w:rPr>
          <w:rFonts w:ascii="Times New Roman" w:eastAsia="Times New Roman" w:hAnsi="Times New Roman"/>
          <w:color w:val="000000"/>
          <w:lang w:val="ru-RU" w:bidi="ru-RU"/>
        </w:rPr>
      </w:pPr>
      <w:r w:rsidRPr="00E80A43">
        <w:rPr>
          <w:rFonts w:ascii="Times New Roman" w:eastAsia="Times New Roman" w:hAnsi="Times New Roman"/>
          <w:color w:val="000000"/>
          <w:lang w:bidi="ru-RU"/>
        </w:rPr>
        <w:t> </w:t>
      </w:r>
    </w:p>
    <w:p w:rsidR="000B4A7E" w:rsidRPr="000B4A7E" w:rsidRDefault="000B4A7E" w:rsidP="000B4A7E">
      <w:pPr>
        <w:widowControl w:val="0"/>
        <w:ind w:firstLine="633"/>
        <w:jc w:val="center"/>
        <w:rPr>
          <w:rFonts w:ascii="Times New Roman" w:eastAsia="Times New Roman" w:hAnsi="Times New Roman"/>
          <w:color w:val="000000"/>
          <w:lang w:val="ru-RU" w:bidi="ru-RU"/>
        </w:rPr>
      </w:pPr>
      <w:r w:rsidRPr="00E80A43">
        <w:rPr>
          <w:rFonts w:ascii="Times New Roman" w:eastAsia="Times New Roman" w:hAnsi="Times New Roman"/>
          <w:color w:val="000000"/>
          <w:lang w:bidi="ru-RU"/>
        </w:rPr>
        <w:t> </w:t>
      </w:r>
    </w:p>
    <w:p w:rsidR="000B4A7E" w:rsidRPr="000B4A7E" w:rsidRDefault="000B4A7E" w:rsidP="000B4A7E">
      <w:pPr>
        <w:widowControl w:val="0"/>
        <w:ind w:firstLine="633"/>
        <w:jc w:val="center"/>
        <w:rPr>
          <w:rFonts w:ascii="Times New Roman" w:eastAsia="Times New Roman" w:hAnsi="Times New Roman"/>
          <w:color w:val="000000"/>
          <w:lang w:val="ru-RU" w:bidi="ru-RU"/>
        </w:rPr>
      </w:pPr>
      <w:r w:rsidRPr="00E80A43">
        <w:rPr>
          <w:rFonts w:ascii="Times New Roman" w:eastAsia="Times New Roman" w:hAnsi="Times New Roman"/>
          <w:color w:val="000000"/>
          <w:lang w:bidi="ru-RU"/>
        </w:rPr>
        <w:t> </w:t>
      </w:r>
    </w:p>
    <w:p w:rsidR="000B4A7E" w:rsidRPr="000B4A7E" w:rsidRDefault="000B4A7E" w:rsidP="000B4A7E">
      <w:pPr>
        <w:widowControl w:val="0"/>
        <w:ind w:firstLine="633"/>
        <w:jc w:val="center"/>
        <w:rPr>
          <w:rFonts w:ascii="Times New Roman" w:eastAsia="Times New Roman" w:hAnsi="Times New Roman"/>
          <w:color w:val="000000"/>
          <w:lang w:val="ru-RU" w:bidi="ru-RU"/>
        </w:rPr>
      </w:pPr>
      <w:r w:rsidRPr="00E80A43">
        <w:rPr>
          <w:rFonts w:ascii="Times New Roman" w:eastAsia="Times New Roman" w:hAnsi="Times New Roman"/>
          <w:color w:val="000000"/>
          <w:lang w:bidi="ru-RU"/>
        </w:rPr>
        <w:t> </w:t>
      </w:r>
    </w:p>
    <w:p w:rsidR="000B4A7E" w:rsidRPr="000B4A7E" w:rsidRDefault="000B4A7E" w:rsidP="000B4A7E">
      <w:pPr>
        <w:widowControl w:val="0"/>
        <w:ind w:firstLine="633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ЗАЯВЛЕНИЕ</w:t>
      </w:r>
    </w:p>
    <w:p w:rsidR="000B4A7E" w:rsidRPr="000B4A7E" w:rsidRDefault="000B4A7E" w:rsidP="000B4A7E">
      <w:pPr>
        <w:widowControl w:val="0"/>
        <w:ind w:firstLine="633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о предоставлении Субсидии</w:t>
      </w:r>
    </w:p>
    <w:p w:rsidR="000B4A7E" w:rsidRPr="000B4A7E" w:rsidRDefault="000B4A7E" w:rsidP="000B4A7E">
      <w:pPr>
        <w:widowControl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____________________________________________________________________</w:t>
      </w:r>
    </w:p>
    <w:p w:rsidR="000B4A7E" w:rsidRPr="000B4A7E" w:rsidRDefault="000B4A7E" w:rsidP="000B4A7E">
      <w:pPr>
        <w:widowControl w:val="0"/>
        <w:ind w:firstLine="633"/>
        <w:jc w:val="center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ru-RU" w:bidi="ru-RU"/>
        </w:rPr>
      </w:pPr>
      <w:r w:rsidRPr="000B4A7E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val="ru-RU" w:bidi="ru-RU"/>
        </w:rPr>
        <w:t>(наименование Получателя, ИНН, КПП, адрес)</w:t>
      </w:r>
    </w:p>
    <w:p w:rsidR="000B4A7E" w:rsidRPr="000B4A7E" w:rsidRDefault="000B4A7E" w:rsidP="000B4A7E">
      <w:pPr>
        <w:widowControl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в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соответствии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proofErr w:type="gramStart"/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с</w:t>
      </w:r>
      <w:proofErr w:type="gramEnd"/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_______________________________________________________________,</w:t>
      </w:r>
    </w:p>
    <w:p w:rsidR="000B4A7E" w:rsidRPr="000B4A7E" w:rsidRDefault="000B4A7E" w:rsidP="000B4A7E">
      <w:pPr>
        <w:widowControl w:val="0"/>
        <w:ind w:left="1843"/>
        <w:jc w:val="center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ru-RU" w:bidi="ru-RU"/>
        </w:rPr>
      </w:pPr>
      <w:r w:rsidRPr="000B4A7E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val="ru-RU" w:bidi="ru-RU"/>
        </w:rPr>
        <w:t>(наименование</w:t>
      </w:r>
      <w:r w:rsidRPr="000B4A7E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bidi="ru-RU"/>
        </w:rPr>
        <w:t> </w:t>
      </w:r>
      <w:r w:rsidRPr="000B4A7E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val="ru-RU" w:bidi="ru-RU"/>
        </w:rPr>
        <w:t>порядка предоставления субсидии</w:t>
      </w:r>
      <w:r w:rsidRPr="000B4A7E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bidi="ru-RU"/>
        </w:rPr>
        <w:t> </w:t>
      </w:r>
      <w:r w:rsidRPr="000B4A7E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val="ru-RU" w:bidi="ru-RU"/>
        </w:rPr>
        <w:t xml:space="preserve">из бюджета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val="ru-RU" w:bidi="ru-RU"/>
        </w:rPr>
        <w:t>Горбуновского сельсовета Куйбышевского</w:t>
      </w:r>
      <w:r w:rsidRPr="000B4A7E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bidi="ru-RU"/>
        </w:rPr>
        <w:t> </w:t>
      </w:r>
      <w:r w:rsidRPr="000B4A7E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val="ru-RU" w:bidi="ru-RU"/>
        </w:rPr>
        <w:t>района Новосибирской области Получателю)</w:t>
      </w:r>
    </w:p>
    <w:p w:rsidR="000B4A7E" w:rsidRPr="000B4A7E" w:rsidRDefault="000B4A7E" w:rsidP="000B4A7E">
      <w:pPr>
        <w:widowControl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утвержденными (ым) постановлением администрации </w:t>
      </w:r>
      <w:r w:rsidR="008926EC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Горбуновского сельсовета Куйбышевского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района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Новосибирской области от «___» ____20__ г.</w:t>
      </w:r>
      <w:r w:rsidR="008926EC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 xml:space="preserve"> 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№ __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(далее – Порядок), просит предоставить субсидию в размере _________ рублей в целях ________________________________________________________</w:t>
      </w:r>
    </w:p>
    <w:p w:rsidR="000B4A7E" w:rsidRPr="000B4A7E" w:rsidRDefault="000B4A7E" w:rsidP="000B4A7E">
      <w:pPr>
        <w:widowControl w:val="0"/>
        <w:ind w:firstLine="633"/>
        <w:jc w:val="center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ru-RU" w:bidi="ru-RU"/>
        </w:rPr>
      </w:pPr>
      <w:r w:rsidRPr="000B4A7E">
        <w:rPr>
          <w:rFonts w:ascii="Times New Roman" w:eastAsia="Times New Roman" w:hAnsi="Times New Roman"/>
          <w:iCs/>
          <w:color w:val="000000"/>
          <w:sz w:val="28"/>
          <w:szCs w:val="28"/>
          <w:vertAlign w:val="superscript"/>
          <w:lang w:val="ru-RU" w:bidi="ru-RU"/>
        </w:rPr>
        <w:t>(сумма прописью)</w:t>
      </w:r>
      <w:r w:rsidRPr="000B4A7E">
        <w:rPr>
          <w:rFonts w:ascii="Times New Roman" w:eastAsia="Times New Roman" w:hAnsi="Times New Roman"/>
          <w:iCs/>
          <w:color w:val="000000"/>
          <w:sz w:val="28"/>
          <w:szCs w:val="28"/>
          <w:vertAlign w:val="superscript"/>
          <w:lang w:bidi="ru-RU"/>
        </w:rPr>
        <w:t> </w:t>
      </w:r>
      <w:r w:rsidRPr="000B4A7E">
        <w:rPr>
          <w:rFonts w:ascii="Times New Roman" w:eastAsia="Times New Roman" w:hAnsi="Times New Roman"/>
          <w:iCs/>
          <w:color w:val="000000"/>
          <w:sz w:val="28"/>
          <w:szCs w:val="28"/>
          <w:vertAlign w:val="superscript"/>
          <w:lang w:val="ru-RU" w:bidi="ru-RU"/>
        </w:rPr>
        <w:t>(целевое назначение субсидии)</w:t>
      </w:r>
    </w:p>
    <w:p w:rsidR="000B4A7E" w:rsidRPr="000B4A7E" w:rsidRDefault="000B4A7E" w:rsidP="000B4A7E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</w:p>
    <w:p w:rsidR="000B4A7E" w:rsidRPr="000B4A7E" w:rsidRDefault="000B4A7E" w:rsidP="000B4A7E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Опись документов, предусмотренных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hyperlink r:id="rId14" w:history="1">
        <w:r w:rsidRPr="000B4A7E">
          <w:rPr>
            <w:rFonts w:ascii="Times New Roman" w:eastAsia="Times New Roman" w:hAnsi="Times New Roman"/>
            <w:color w:val="000000"/>
            <w:sz w:val="28"/>
            <w:szCs w:val="28"/>
            <w:u w:val="single"/>
            <w:lang w:val="ru-RU" w:bidi="ru-RU"/>
          </w:rPr>
          <w:t>пунктом</w:t>
        </w:r>
      </w:hyperlink>
      <w:r w:rsidRPr="000B4A7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___ Правил, прилагается.</w:t>
      </w:r>
    </w:p>
    <w:p w:rsidR="000B4A7E" w:rsidRPr="000B4A7E" w:rsidRDefault="000B4A7E" w:rsidP="000B4A7E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B4A7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</w:p>
    <w:p w:rsidR="000B4A7E" w:rsidRPr="000B4A7E" w:rsidRDefault="000B4A7E" w:rsidP="000B4A7E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Приложение: на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proofErr w:type="gramStart"/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л</w:t>
      </w:r>
      <w:proofErr w:type="gramEnd"/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. в ед. экз.</w:t>
      </w:r>
    </w:p>
    <w:p w:rsidR="000B4A7E" w:rsidRPr="000B4A7E" w:rsidRDefault="000B4A7E" w:rsidP="000B4A7E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B4A7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</w:p>
    <w:p w:rsidR="000B4A7E" w:rsidRPr="000B4A7E" w:rsidRDefault="000B4A7E" w:rsidP="000B4A7E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Получатель</w:t>
      </w:r>
    </w:p>
    <w:p w:rsidR="000B4A7E" w:rsidRPr="000B4A7E" w:rsidRDefault="000B4A7E" w:rsidP="000B4A7E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_________________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_______________________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_______________________</w:t>
      </w:r>
    </w:p>
    <w:p w:rsidR="000B4A7E" w:rsidRPr="000B4A7E" w:rsidRDefault="000B4A7E" w:rsidP="000B4A7E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ru-RU" w:bidi="ru-RU"/>
        </w:rPr>
      </w:pPr>
      <w:r w:rsidRPr="000B4A7E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val="ru-RU" w:bidi="ru-RU"/>
        </w:rPr>
        <w:t xml:space="preserve">                  (подпись)</w:t>
      </w:r>
      <w:r w:rsidRPr="000B4A7E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bidi="ru-RU"/>
        </w:rPr>
        <w:t> </w:t>
      </w:r>
      <w:r w:rsidRPr="000B4A7E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val="ru-RU" w:bidi="ru-RU"/>
        </w:rPr>
        <w:t xml:space="preserve">                                 (расшифровка подписи)</w:t>
      </w:r>
      <w:r w:rsidRPr="000B4A7E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bidi="ru-RU"/>
        </w:rPr>
        <w:t> </w:t>
      </w:r>
      <w:r w:rsidRPr="000B4A7E">
        <w:rPr>
          <w:rFonts w:ascii="Times New Roman" w:eastAsia="Times New Roman" w:hAnsi="Times New Roman"/>
          <w:i/>
          <w:iCs/>
          <w:color w:val="000000"/>
          <w:sz w:val="28"/>
          <w:szCs w:val="28"/>
          <w:vertAlign w:val="superscript"/>
          <w:lang w:val="ru-RU" w:bidi="ru-RU"/>
        </w:rPr>
        <w:t xml:space="preserve">                                    (должность)</w:t>
      </w:r>
    </w:p>
    <w:p w:rsidR="000B4A7E" w:rsidRPr="00B8787C" w:rsidRDefault="000B4A7E" w:rsidP="000B4A7E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B8787C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М.П.</w:t>
      </w:r>
      <w:r w:rsidRPr="000B4A7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B8787C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(при наличии)</w:t>
      </w:r>
    </w:p>
    <w:p w:rsidR="000B4A7E" w:rsidRPr="00B8787C" w:rsidRDefault="000B4A7E" w:rsidP="000B4A7E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0B4A7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</w:p>
    <w:p w:rsidR="000B4A7E" w:rsidRPr="00B8787C" w:rsidRDefault="000B4A7E" w:rsidP="000B4A7E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B8787C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"__" ___________ 20__ г.</w:t>
      </w:r>
    </w:p>
    <w:p w:rsidR="000B4A7E" w:rsidRPr="00B8787C" w:rsidRDefault="000B4A7E" w:rsidP="000B4A7E">
      <w:pPr>
        <w:widowControl w:val="0"/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</w:pPr>
      <w:r w:rsidRPr="00B8787C">
        <w:rPr>
          <w:rFonts w:ascii="Times New Roman" w:eastAsia="Microsoft Sans Serif" w:hAnsi="Times New Roman"/>
          <w:color w:val="000000"/>
          <w:sz w:val="28"/>
          <w:szCs w:val="28"/>
          <w:lang w:val="ru-RU" w:bidi="ru-RU"/>
        </w:rPr>
        <w:br w:type="page"/>
      </w:r>
    </w:p>
    <w:p w:rsidR="00B8787C" w:rsidRPr="00B8787C" w:rsidRDefault="00B8787C" w:rsidP="00B8787C">
      <w:pPr>
        <w:widowControl w:val="0"/>
        <w:shd w:val="clear" w:color="auto" w:fill="FFFFFF"/>
        <w:ind w:left="3969" w:right="40" w:firstLine="567"/>
        <w:jc w:val="right"/>
        <w:rPr>
          <w:rFonts w:ascii="Times New Roman" w:eastAsia="Times New Roman" w:hAnsi="Times New Roman"/>
          <w:color w:val="000000"/>
          <w:lang w:val="ru-RU" w:bidi="ru-RU"/>
        </w:rPr>
      </w:pPr>
      <w:r w:rsidRPr="00B8787C">
        <w:rPr>
          <w:rFonts w:ascii="Times New Roman" w:eastAsia="Times New Roman" w:hAnsi="Times New Roman"/>
          <w:color w:val="000000"/>
          <w:lang w:val="ru-RU" w:bidi="ru-RU"/>
        </w:rPr>
        <w:lastRenderedPageBreak/>
        <w:t>Приложение № 2 к Соглашению</w:t>
      </w:r>
    </w:p>
    <w:p w:rsidR="00B8787C" w:rsidRPr="00E80A43" w:rsidRDefault="00B8787C" w:rsidP="00B8787C">
      <w:pPr>
        <w:widowControl w:val="0"/>
        <w:shd w:val="clear" w:color="auto" w:fill="FFFFFF"/>
        <w:ind w:left="3969" w:right="40" w:firstLine="567"/>
        <w:jc w:val="right"/>
        <w:rPr>
          <w:rFonts w:ascii="Times New Roman" w:eastAsia="Times New Roman" w:hAnsi="Times New Roman"/>
          <w:color w:val="000000"/>
          <w:lang w:bidi="ru-RU"/>
        </w:rPr>
      </w:pPr>
      <w:proofErr w:type="gramStart"/>
      <w:r w:rsidRPr="00E80A43">
        <w:rPr>
          <w:rFonts w:ascii="Times New Roman" w:eastAsia="Times New Roman" w:hAnsi="Times New Roman"/>
          <w:color w:val="000000"/>
          <w:lang w:bidi="ru-RU"/>
        </w:rPr>
        <w:t>от</w:t>
      </w:r>
      <w:proofErr w:type="gramEnd"/>
      <w:r w:rsidRPr="00E80A43">
        <w:rPr>
          <w:rFonts w:ascii="Times New Roman" w:eastAsia="Times New Roman" w:hAnsi="Times New Roman"/>
          <w:color w:val="000000"/>
          <w:lang w:bidi="ru-RU"/>
        </w:rPr>
        <w:t xml:space="preserve"> </w:t>
      </w:r>
      <w:r>
        <w:rPr>
          <w:rFonts w:ascii="Times New Roman" w:eastAsia="Times New Roman" w:hAnsi="Times New Roman"/>
          <w:color w:val="000000"/>
          <w:lang w:val="ru-RU" w:bidi="ru-RU"/>
        </w:rPr>
        <w:t>_______</w:t>
      </w:r>
      <w:r w:rsidRPr="00E80A43">
        <w:rPr>
          <w:rFonts w:ascii="Times New Roman" w:eastAsia="Times New Roman" w:hAnsi="Times New Roman"/>
          <w:color w:val="000000"/>
          <w:lang w:bidi="ru-RU"/>
        </w:rPr>
        <w:t xml:space="preserve">   № _</w:t>
      </w:r>
      <w:r>
        <w:rPr>
          <w:rFonts w:ascii="Times New Roman" w:eastAsia="Times New Roman" w:hAnsi="Times New Roman"/>
          <w:color w:val="000000"/>
          <w:lang w:val="ru-RU" w:bidi="ru-RU"/>
        </w:rPr>
        <w:t>___</w:t>
      </w:r>
      <w:r w:rsidRPr="00E80A43">
        <w:rPr>
          <w:rFonts w:ascii="Times New Roman" w:eastAsia="Times New Roman" w:hAnsi="Times New Roman"/>
          <w:color w:val="000000"/>
          <w:lang w:bidi="ru-RU"/>
        </w:rPr>
        <w:t>_</w:t>
      </w:r>
    </w:p>
    <w:p w:rsidR="00B8787C" w:rsidRPr="00E80A43" w:rsidRDefault="00B8787C" w:rsidP="00B8787C">
      <w:pPr>
        <w:widowControl w:val="0"/>
        <w:ind w:firstLine="633"/>
        <w:jc w:val="right"/>
        <w:rPr>
          <w:rFonts w:ascii="Times New Roman" w:eastAsia="Times New Roman" w:hAnsi="Times New Roman"/>
          <w:color w:val="000000"/>
          <w:lang w:bidi="ru-RU"/>
        </w:rPr>
      </w:pPr>
    </w:p>
    <w:p w:rsidR="00B8787C" w:rsidRPr="00E80A43" w:rsidRDefault="00B8787C" w:rsidP="00B8787C">
      <w:pPr>
        <w:widowControl w:val="0"/>
        <w:ind w:firstLine="720"/>
        <w:jc w:val="center"/>
        <w:rPr>
          <w:rFonts w:ascii="Times New Roman" w:eastAsia="Times New Roman" w:hAnsi="Times New Roman"/>
          <w:color w:val="000000"/>
          <w:lang w:bidi="ru-RU"/>
        </w:rPr>
      </w:pPr>
      <w:r w:rsidRPr="00E80A43">
        <w:rPr>
          <w:rFonts w:ascii="Times New Roman" w:eastAsia="Times New Roman" w:hAnsi="Times New Roman"/>
          <w:color w:val="000000"/>
          <w:lang w:bidi="ru-RU"/>
        </w:rPr>
        <w:t> </w:t>
      </w:r>
    </w:p>
    <w:p w:rsidR="00B8787C" w:rsidRPr="007E4AFB" w:rsidRDefault="00B8787C" w:rsidP="00B8787C">
      <w:pPr>
        <w:widowControl w:val="0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7E4AFB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ПОКАЗАТЕЛИ РЕЗУЛЬТАТИВНОСТИ</w:t>
      </w:r>
    </w:p>
    <w:p w:rsidR="00B8787C" w:rsidRPr="00E80A43" w:rsidRDefault="00B8787C" w:rsidP="00B8787C">
      <w:pPr>
        <w:widowControl w:val="0"/>
        <w:ind w:firstLine="720"/>
        <w:jc w:val="center"/>
        <w:rPr>
          <w:rFonts w:ascii="Times New Roman" w:eastAsia="Times New Roman" w:hAnsi="Times New Roman"/>
          <w:color w:val="000000"/>
          <w:lang w:bidi="ru-RU"/>
        </w:rPr>
      </w:pPr>
    </w:p>
    <w:tbl>
      <w:tblPr>
        <w:tblW w:w="9924" w:type="dxa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1763"/>
        <w:gridCol w:w="2038"/>
        <w:gridCol w:w="1763"/>
        <w:gridCol w:w="656"/>
        <w:gridCol w:w="1376"/>
        <w:gridCol w:w="1787"/>
      </w:tblGrid>
      <w:tr w:rsidR="00B8787C" w:rsidRPr="00B8787C" w:rsidTr="0080140D">
        <w:trPr>
          <w:trHeight w:val="631"/>
          <w:jc w:val="center"/>
        </w:trPr>
        <w:tc>
          <w:tcPr>
            <w:tcW w:w="293" w:type="dxa"/>
            <w:vMerge w:val="restart"/>
            <w:shd w:val="clear" w:color="auto" w:fill="auto"/>
            <w:vAlign w:val="center"/>
            <w:hideMark/>
          </w:tcPr>
          <w:p w:rsidR="00B8787C" w:rsidRPr="007E4AFB" w:rsidRDefault="00B8787C" w:rsidP="00585F11">
            <w:pPr>
              <w:jc w:val="center"/>
              <w:rPr>
                <w:rFonts w:ascii="Times New Roman" w:eastAsia="Times New Roman" w:hAnsi="Times New Roman"/>
              </w:rPr>
            </w:pPr>
            <w:r w:rsidRPr="007E4AFB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  <w:hideMark/>
          </w:tcPr>
          <w:p w:rsidR="00B8787C" w:rsidRPr="007E4AFB" w:rsidRDefault="00B8787C" w:rsidP="00585F11">
            <w:pPr>
              <w:jc w:val="center"/>
              <w:rPr>
                <w:rFonts w:ascii="Times New Roman" w:eastAsia="Times New Roman" w:hAnsi="Times New Roman"/>
              </w:rPr>
            </w:pPr>
            <w:r w:rsidRPr="007E4AFB">
              <w:rPr>
                <w:rFonts w:ascii="Times New Roman" w:eastAsia="Times New Roman" w:hAnsi="Times New Roman"/>
              </w:rPr>
              <w:t>Наименование показателя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  <w:hideMark/>
          </w:tcPr>
          <w:p w:rsidR="00B8787C" w:rsidRPr="007E4AFB" w:rsidRDefault="00B8787C" w:rsidP="00585F11">
            <w:pPr>
              <w:jc w:val="center"/>
              <w:rPr>
                <w:rFonts w:ascii="Times New Roman" w:eastAsia="Times New Roman" w:hAnsi="Times New Roman"/>
                <w:u w:val="single"/>
              </w:rPr>
            </w:pPr>
            <w:bookmarkStart w:id="45" w:name="RANGE!D1"/>
            <w:r w:rsidRPr="007E4AFB">
              <w:rPr>
                <w:rFonts w:ascii="Times New Roman" w:eastAsia="Times New Roman" w:hAnsi="Times New Roman"/>
                <w:u w:val="single"/>
              </w:rPr>
              <w:t>Наименование проекта (мероприятия)</w:t>
            </w:r>
            <w:bookmarkEnd w:id="45"/>
          </w:p>
        </w:tc>
        <w:tc>
          <w:tcPr>
            <w:tcW w:w="2458" w:type="dxa"/>
            <w:gridSpan w:val="2"/>
            <w:shd w:val="clear" w:color="auto" w:fill="auto"/>
            <w:vAlign w:val="center"/>
            <w:hideMark/>
          </w:tcPr>
          <w:p w:rsidR="00B8787C" w:rsidRPr="007E4AFB" w:rsidRDefault="00B8787C" w:rsidP="00585F11">
            <w:pPr>
              <w:jc w:val="center"/>
              <w:rPr>
                <w:rFonts w:ascii="Times New Roman" w:eastAsia="Times New Roman" w:hAnsi="Times New Roman"/>
              </w:rPr>
            </w:pPr>
            <w:r w:rsidRPr="007E4AFB">
              <w:rPr>
                <w:rFonts w:ascii="Times New Roman" w:eastAsia="Times New Roman" w:hAnsi="Times New Roman"/>
              </w:rPr>
              <w:t>Единица измерения по ОКЕИ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  <w:hideMark/>
          </w:tcPr>
          <w:p w:rsidR="00B8787C" w:rsidRPr="007E4AFB" w:rsidRDefault="00B8787C" w:rsidP="00585F11">
            <w:pPr>
              <w:jc w:val="center"/>
              <w:rPr>
                <w:rFonts w:ascii="Times New Roman" w:eastAsia="Times New Roman" w:hAnsi="Times New Roman"/>
              </w:rPr>
            </w:pPr>
            <w:r w:rsidRPr="007E4AFB">
              <w:rPr>
                <w:rFonts w:ascii="Times New Roman" w:eastAsia="Times New Roman" w:hAnsi="Times New Roman"/>
              </w:rPr>
              <w:t>Плановое значение показателя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B8787C" w:rsidRPr="007E4AFB" w:rsidRDefault="00B8787C" w:rsidP="00585F1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E4AFB">
              <w:rPr>
                <w:rFonts w:ascii="Times New Roman" w:eastAsia="Times New Roman" w:hAnsi="Times New Roman"/>
                <w:lang w:val="ru-RU"/>
              </w:rPr>
              <w:t>Срок, на который запланировано достижение показателя</w:t>
            </w:r>
          </w:p>
        </w:tc>
      </w:tr>
      <w:tr w:rsidR="00B8787C" w:rsidRPr="00E80A43" w:rsidTr="0080140D">
        <w:trPr>
          <w:trHeight w:val="399"/>
          <w:jc w:val="center"/>
        </w:trPr>
        <w:tc>
          <w:tcPr>
            <w:tcW w:w="293" w:type="dxa"/>
            <w:vMerge/>
            <w:vAlign w:val="center"/>
            <w:hideMark/>
          </w:tcPr>
          <w:p w:rsidR="00B8787C" w:rsidRPr="007E4AFB" w:rsidRDefault="00B8787C" w:rsidP="00585F1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785" w:type="dxa"/>
            <w:vMerge/>
            <w:vAlign w:val="center"/>
            <w:hideMark/>
          </w:tcPr>
          <w:p w:rsidR="00B8787C" w:rsidRPr="007E4AFB" w:rsidRDefault="00B8787C" w:rsidP="00585F1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183" w:type="dxa"/>
            <w:vMerge/>
            <w:vAlign w:val="center"/>
            <w:hideMark/>
          </w:tcPr>
          <w:p w:rsidR="00B8787C" w:rsidRPr="007E4AFB" w:rsidRDefault="00B8787C" w:rsidP="00585F11">
            <w:pPr>
              <w:rPr>
                <w:rFonts w:ascii="Times New Roman" w:eastAsia="Times New Roman" w:hAnsi="Times New Roman"/>
                <w:u w:val="single"/>
                <w:lang w:val="ru-RU"/>
              </w:rPr>
            </w:pP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B8787C" w:rsidRPr="007E4AFB" w:rsidRDefault="00B8787C" w:rsidP="00585F11">
            <w:pPr>
              <w:jc w:val="center"/>
              <w:rPr>
                <w:rFonts w:ascii="Times New Roman" w:eastAsia="Times New Roman" w:hAnsi="Times New Roman"/>
              </w:rPr>
            </w:pPr>
            <w:r w:rsidRPr="007E4AFB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B8787C" w:rsidRPr="007E4AFB" w:rsidRDefault="00B8787C" w:rsidP="00585F11">
            <w:pPr>
              <w:jc w:val="center"/>
              <w:rPr>
                <w:rFonts w:ascii="Times New Roman" w:eastAsia="Times New Roman" w:hAnsi="Times New Roman"/>
              </w:rPr>
            </w:pPr>
            <w:r w:rsidRPr="007E4AFB">
              <w:rPr>
                <w:rFonts w:ascii="Times New Roman" w:eastAsia="Times New Roman" w:hAnsi="Times New Roman"/>
              </w:rPr>
              <w:t>Код</w:t>
            </w:r>
          </w:p>
        </w:tc>
        <w:tc>
          <w:tcPr>
            <w:tcW w:w="1396" w:type="dxa"/>
            <w:vMerge/>
            <w:vAlign w:val="center"/>
            <w:hideMark/>
          </w:tcPr>
          <w:p w:rsidR="00B8787C" w:rsidRPr="007E4AFB" w:rsidRDefault="00B8787C" w:rsidP="00585F1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09" w:type="dxa"/>
            <w:vMerge/>
            <w:vAlign w:val="center"/>
            <w:hideMark/>
          </w:tcPr>
          <w:p w:rsidR="00B8787C" w:rsidRPr="007E4AFB" w:rsidRDefault="00B8787C" w:rsidP="00585F11">
            <w:pPr>
              <w:rPr>
                <w:rFonts w:ascii="Times New Roman" w:eastAsia="Times New Roman" w:hAnsi="Times New Roman"/>
              </w:rPr>
            </w:pPr>
          </w:p>
        </w:tc>
      </w:tr>
      <w:tr w:rsidR="00B8787C" w:rsidRPr="00E80A43" w:rsidTr="0080140D">
        <w:trPr>
          <w:trHeight w:val="205"/>
          <w:jc w:val="center"/>
        </w:trPr>
        <w:tc>
          <w:tcPr>
            <w:tcW w:w="293" w:type="dxa"/>
            <w:shd w:val="clear" w:color="auto" w:fill="auto"/>
            <w:vAlign w:val="center"/>
            <w:hideMark/>
          </w:tcPr>
          <w:p w:rsidR="00B8787C" w:rsidRPr="007E4AFB" w:rsidRDefault="00B8787C" w:rsidP="00585F11">
            <w:pPr>
              <w:jc w:val="center"/>
              <w:rPr>
                <w:rFonts w:ascii="Times New Roman" w:eastAsia="Times New Roman" w:hAnsi="Times New Roman"/>
              </w:rPr>
            </w:pPr>
            <w:r w:rsidRPr="007E4AF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B8787C" w:rsidRPr="007E4AFB" w:rsidRDefault="00B8787C" w:rsidP="00585F11">
            <w:pPr>
              <w:jc w:val="center"/>
              <w:rPr>
                <w:rFonts w:ascii="Times New Roman" w:eastAsia="Times New Roman" w:hAnsi="Times New Roman"/>
              </w:rPr>
            </w:pPr>
            <w:r w:rsidRPr="007E4AF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83" w:type="dxa"/>
            <w:shd w:val="clear" w:color="auto" w:fill="auto"/>
            <w:vAlign w:val="center"/>
            <w:hideMark/>
          </w:tcPr>
          <w:p w:rsidR="00B8787C" w:rsidRPr="007E4AFB" w:rsidRDefault="00B8787C" w:rsidP="00585F11">
            <w:pPr>
              <w:jc w:val="center"/>
              <w:rPr>
                <w:rFonts w:ascii="Times New Roman" w:eastAsia="Times New Roman" w:hAnsi="Times New Roman"/>
              </w:rPr>
            </w:pPr>
            <w:r w:rsidRPr="007E4AF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B8787C" w:rsidRPr="007E4AFB" w:rsidRDefault="00B8787C" w:rsidP="00585F11">
            <w:pPr>
              <w:jc w:val="center"/>
              <w:rPr>
                <w:rFonts w:ascii="Times New Roman" w:eastAsia="Times New Roman" w:hAnsi="Times New Roman"/>
              </w:rPr>
            </w:pPr>
            <w:r w:rsidRPr="007E4AF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B8787C" w:rsidRPr="007E4AFB" w:rsidRDefault="00B8787C" w:rsidP="00585F11">
            <w:pPr>
              <w:jc w:val="center"/>
              <w:rPr>
                <w:rFonts w:ascii="Times New Roman" w:eastAsia="Times New Roman" w:hAnsi="Times New Roman"/>
              </w:rPr>
            </w:pPr>
            <w:r w:rsidRPr="007E4AF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B8787C" w:rsidRPr="007E4AFB" w:rsidRDefault="00B8787C" w:rsidP="00585F11">
            <w:pPr>
              <w:jc w:val="center"/>
              <w:rPr>
                <w:rFonts w:ascii="Times New Roman" w:eastAsia="Times New Roman" w:hAnsi="Times New Roman"/>
              </w:rPr>
            </w:pPr>
            <w:r w:rsidRPr="007E4AFB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B8787C" w:rsidRPr="007E4AFB" w:rsidRDefault="00B8787C" w:rsidP="00585F11">
            <w:pPr>
              <w:jc w:val="center"/>
              <w:rPr>
                <w:rFonts w:ascii="Times New Roman" w:eastAsia="Times New Roman" w:hAnsi="Times New Roman"/>
              </w:rPr>
            </w:pPr>
            <w:r w:rsidRPr="007E4AFB">
              <w:rPr>
                <w:rFonts w:ascii="Times New Roman" w:eastAsia="Times New Roman" w:hAnsi="Times New Roman"/>
              </w:rPr>
              <w:t>7</w:t>
            </w:r>
          </w:p>
        </w:tc>
      </w:tr>
      <w:tr w:rsidR="00B8787C" w:rsidRPr="00E80A43" w:rsidTr="0080140D">
        <w:trPr>
          <w:trHeight w:val="205"/>
          <w:jc w:val="center"/>
        </w:trPr>
        <w:tc>
          <w:tcPr>
            <w:tcW w:w="293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3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B8787C" w:rsidRPr="00E80A43" w:rsidTr="0080140D">
        <w:trPr>
          <w:trHeight w:val="205"/>
          <w:jc w:val="center"/>
        </w:trPr>
        <w:tc>
          <w:tcPr>
            <w:tcW w:w="293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3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B8787C" w:rsidRPr="00E80A43" w:rsidTr="0080140D">
        <w:trPr>
          <w:trHeight w:val="205"/>
          <w:jc w:val="center"/>
        </w:trPr>
        <w:tc>
          <w:tcPr>
            <w:tcW w:w="293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3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B8787C" w:rsidRPr="00E80A43" w:rsidRDefault="00B8787C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:rsidR="0070594F" w:rsidRDefault="0070594F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060FBE" w:rsidRDefault="00060FBE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060FBE" w:rsidRDefault="00060FBE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060FBE" w:rsidRDefault="00060FBE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060FBE" w:rsidRDefault="00060FBE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060FBE" w:rsidRDefault="00060FBE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930E08" w:rsidRDefault="00930E08" w:rsidP="00666492">
      <w:pPr>
        <w:rPr>
          <w:rFonts w:ascii="Times New Roman" w:hAnsi="Times New Roman"/>
          <w:sz w:val="28"/>
          <w:szCs w:val="28"/>
          <w:lang w:val="ru-RU"/>
        </w:rPr>
      </w:pPr>
    </w:p>
    <w:p w:rsidR="00C01AED" w:rsidRDefault="00C01AED" w:rsidP="0080140D">
      <w:pPr>
        <w:widowControl w:val="0"/>
        <w:shd w:val="clear" w:color="auto" w:fill="FFFFFF"/>
        <w:ind w:left="3969" w:right="40" w:firstLine="567"/>
        <w:jc w:val="right"/>
        <w:rPr>
          <w:rFonts w:ascii="Times New Roman" w:eastAsia="Times New Roman" w:hAnsi="Times New Roman"/>
          <w:color w:val="000000"/>
          <w:lang w:val="ru-RU" w:bidi="ru-RU"/>
        </w:rPr>
      </w:pPr>
    </w:p>
    <w:p w:rsidR="0080140D" w:rsidRPr="0080140D" w:rsidRDefault="0080140D" w:rsidP="0080140D">
      <w:pPr>
        <w:widowControl w:val="0"/>
        <w:shd w:val="clear" w:color="auto" w:fill="FFFFFF"/>
        <w:ind w:left="3969" w:right="40" w:firstLine="567"/>
        <w:jc w:val="right"/>
        <w:rPr>
          <w:rFonts w:ascii="Times New Roman" w:eastAsia="Times New Roman" w:hAnsi="Times New Roman"/>
          <w:color w:val="000000"/>
          <w:lang w:val="ru-RU" w:bidi="ru-RU"/>
        </w:rPr>
      </w:pPr>
      <w:r w:rsidRPr="0080140D">
        <w:rPr>
          <w:rFonts w:ascii="Times New Roman" w:eastAsia="Times New Roman" w:hAnsi="Times New Roman"/>
          <w:color w:val="000000"/>
          <w:lang w:val="ru-RU" w:bidi="ru-RU"/>
        </w:rPr>
        <w:lastRenderedPageBreak/>
        <w:t>Приложение № 3 к Соглашению</w:t>
      </w:r>
    </w:p>
    <w:p w:rsidR="0080140D" w:rsidRPr="0080140D" w:rsidRDefault="0080140D" w:rsidP="0080140D">
      <w:pPr>
        <w:widowControl w:val="0"/>
        <w:shd w:val="clear" w:color="auto" w:fill="FFFFFF"/>
        <w:ind w:left="3969" w:right="40" w:firstLine="567"/>
        <w:jc w:val="right"/>
        <w:rPr>
          <w:rFonts w:ascii="Times New Roman" w:eastAsia="Times New Roman" w:hAnsi="Times New Roman"/>
          <w:color w:val="000000"/>
          <w:lang w:val="ru-RU" w:bidi="ru-RU"/>
        </w:rPr>
      </w:pPr>
      <w:r w:rsidRPr="0080140D">
        <w:rPr>
          <w:rFonts w:ascii="Times New Roman" w:eastAsia="Times New Roman" w:hAnsi="Times New Roman"/>
          <w:color w:val="000000"/>
          <w:lang w:val="ru-RU" w:bidi="ru-RU"/>
        </w:rPr>
        <w:t xml:space="preserve">от </w:t>
      </w:r>
      <w:r w:rsidR="00C01AED">
        <w:rPr>
          <w:rFonts w:ascii="Times New Roman" w:eastAsia="Times New Roman" w:hAnsi="Times New Roman"/>
          <w:color w:val="000000"/>
          <w:lang w:val="ru-RU" w:bidi="ru-RU"/>
        </w:rPr>
        <w:t>_________</w:t>
      </w:r>
      <w:r w:rsidRPr="0080140D">
        <w:rPr>
          <w:rFonts w:ascii="Times New Roman" w:eastAsia="Times New Roman" w:hAnsi="Times New Roman"/>
          <w:color w:val="000000"/>
          <w:lang w:val="ru-RU" w:bidi="ru-RU"/>
        </w:rPr>
        <w:t xml:space="preserve">   № _</w:t>
      </w:r>
      <w:r w:rsidR="00C01AED">
        <w:rPr>
          <w:rFonts w:ascii="Times New Roman" w:eastAsia="Times New Roman" w:hAnsi="Times New Roman"/>
          <w:color w:val="000000"/>
          <w:lang w:val="ru-RU" w:bidi="ru-RU"/>
        </w:rPr>
        <w:t>_</w:t>
      </w:r>
      <w:r w:rsidRPr="0080140D">
        <w:rPr>
          <w:rFonts w:ascii="Times New Roman" w:eastAsia="Times New Roman" w:hAnsi="Times New Roman"/>
          <w:color w:val="000000"/>
          <w:lang w:val="ru-RU" w:bidi="ru-RU"/>
        </w:rPr>
        <w:t>_</w:t>
      </w:r>
    </w:p>
    <w:p w:rsidR="0080140D" w:rsidRPr="0080140D" w:rsidRDefault="0080140D" w:rsidP="0080140D">
      <w:pPr>
        <w:widowControl w:val="0"/>
        <w:ind w:firstLine="720"/>
        <w:jc w:val="center"/>
        <w:rPr>
          <w:rFonts w:ascii="Times New Roman" w:eastAsia="Times New Roman" w:hAnsi="Times New Roman"/>
          <w:color w:val="000000"/>
          <w:lang w:val="ru-RU" w:bidi="ru-RU"/>
        </w:rPr>
      </w:pPr>
    </w:p>
    <w:p w:rsidR="0080140D" w:rsidRPr="0080140D" w:rsidRDefault="0080140D" w:rsidP="0080140D">
      <w:pPr>
        <w:widowControl w:val="0"/>
        <w:ind w:firstLine="720"/>
        <w:jc w:val="center"/>
        <w:rPr>
          <w:rFonts w:ascii="Times New Roman" w:eastAsia="Times New Roman" w:hAnsi="Times New Roman"/>
          <w:color w:val="000000"/>
          <w:lang w:val="ru-RU" w:bidi="ru-RU"/>
        </w:rPr>
      </w:pPr>
    </w:p>
    <w:p w:rsidR="0080140D" w:rsidRPr="00C01AED" w:rsidRDefault="0080140D" w:rsidP="0080140D">
      <w:pPr>
        <w:widowControl w:val="0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C01AE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ОТЧЕТ</w:t>
      </w:r>
    </w:p>
    <w:p w:rsidR="0080140D" w:rsidRPr="00C01AED" w:rsidRDefault="0080140D" w:rsidP="0080140D">
      <w:pPr>
        <w:widowControl w:val="0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C01AE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о достижении значений показателей</w:t>
      </w:r>
      <w:r w:rsidRPr="00C01AE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C01AE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результативности</w:t>
      </w:r>
    </w:p>
    <w:p w:rsidR="0080140D" w:rsidRPr="00C01AED" w:rsidRDefault="0080140D" w:rsidP="0080140D">
      <w:pPr>
        <w:widowControl w:val="0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C01AE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по состоянию на ___</w:t>
      </w:r>
      <w:r w:rsidRPr="00C01AE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C01AE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__________ 20__</w:t>
      </w:r>
      <w:r w:rsidRPr="00C01AE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C01AE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года</w:t>
      </w:r>
    </w:p>
    <w:p w:rsidR="0080140D" w:rsidRPr="00C01AED" w:rsidRDefault="0080140D" w:rsidP="0080140D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C01AE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</w:p>
    <w:p w:rsidR="0080140D" w:rsidRPr="00C01AED" w:rsidRDefault="0080140D" w:rsidP="0080140D">
      <w:pPr>
        <w:widowControl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C01AE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Наименование Получателя:</w:t>
      </w:r>
      <w:r w:rsidRPr="00C01AE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 </w:t>
      </w:r>
      <w:r w:rsidRPr="00C01AED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_______________________________________________________</w:t>
      </w:r>
    </w:p>
    <w:p w:rsidR="0080140D" w:rsidRPr="00C01AED" w:rsidRDefault="0080140D" w:rsidP="0080140D">
      <w:pPr>
        <w:widowControl w:val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bidi="ru-RU"/>
        </w:rPr>
      </w:pPr>
      <w:r w:rsidRPr="00C01AE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Периодичность:</w:t>
      </w:r>
      <w:r w:rsidRPr="00C01AED">
        <w:rPr>
          <w:rFonts w:ascii="Times New Roman" w:eastAsia="Times New Roman" w:hAnsi="Times New Roman"/>
          <w:i/>
          <w:iCs/>
          <w:color w:val="000000"/>
          <w:sz w:val="28"/>
          <w:szCs w:val="28"/>
          <w:lang w:bidi="ru-RU"/>
        </w:rPr>
        <w:t> _______________________</w:t>
      </w:r>
    </w:p>
    <w:p w:rsidR="0080140D" w:rsidRPr="00E80A43" w:rsidRDefault="0080140D" w:rsidP="0080140D">
      <w:pPr>
        <w:widowControl w:val="0"/>
        <w:jc w:val="both"/>
        <w:rPr>
          <w:rFonts w:ascii="Times New Roman" w:eastAsia="Times New Roman" w:hAnsi="Times New Roman"/>
          <w:color w:val="000000"/>
          <w:lang w:bidi="ru-RU"/>
        </w:rPr>
      </w:pPr>
    </w:p>
    <w:tbl>
      <w:tblPr>
        <w:tblW w:w="1110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640"/>
        <w:gridCol w:w="1609"/>
        <w:gridCol w:w="1510"/>
        <w:gridCol w:w="668"/>
        <w:gridCol w:w="1026"/>
        <w:gridCol w:w="1476"/>
        <w:gridCol w:w="1360"/>
        <w:gridCol w:w="1333"/>
      </w:tblGrid>
      <w:tr w:rsidR="0080140D" w:rsidRPr="00E80A43" w:rsidTr="00644254">
        <w:trPr>
          <w:trHeight w:val="821"/>
        </w:trPr>
        <w:tc>
          <w:tcPr>
            <w:tcW w:w="48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bookmarkStart w:id="46" w:name="RANGE!D14"/>
        <w:tc>
          <w:tcPr>
            <w:tcW w:w="16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/>
            </w:r>
            <w:r w:rsidRPr="00E80A43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HYPERLINK "http://pravo-search.minjust.ru:8080/bigs/portal.html" \l "_ftn38" </w:instrText>
            </w:r>
            <w:r w:rsidRPr="00E80A43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E80A43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Наименование показателя</w:t>
            </w:r>
            <w:r w:rsidRPr="00E80A43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bookmarkEnd w:id="46"/>
          </w:p>
        </w:tc>
        <w:tc>
          <w:tcPr>
            <w:tcW w:w="16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bookmarkStart w:id="47" w:name="RANGE!E15"/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/>
            </w:r>
            <w:r w:rsidRPr="00E80A43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HYPERLINK "http://pravo-search.minjust.ru:8080/bigs/portal.html" \l "_ftn39" </w:instrText>
            </w:r>
            <w:r w:rsidRPr="00E80A43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E80A43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проекта (мероприятия)</w:t>
            </w:r>
            <w:r w:rsidRPr="00E80A43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</w:p>
          <w:bookmarkEnd w:id="47"/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0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Плановое значение</w:t>
            </w:r>
          </w:p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48" w:name="RANGE!H15"/>
            <w:r w:rsidRPr="00E80A43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показателя</w:t>
            </w:r>
            <w:bookmarkEnd w:id="48"/>
          </w:p>
        </w:tc>
        <w:tc>
          <w:tcPr>
            <w:tcW w:w="14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140D" w:rsidRPr="0080140D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80140D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Процент выполнения</w:t>
            </w:r>
          </w:p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плана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80140D" w:rsidRPr="00E80A43" w:rsidTr="00644254">
        <w:trPr>
          <w:trHeight w:val="645"/>
        </w:trPr>
        <w:tc>
          <w:tcPr>
            <w:tcW w:w="487" w:type="dxa"/>
            <w:vMerge/>
            <w:vAlign w:val="center"/>
            <w:hideMark/>
          </w:tcPr>
          <w:p w:rsidR="0080140D" w:rsidRPr="00E80A43" w:rsidRDefault="0080140D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80140D" w:rsidRPr="00E80A43" w:rsidRDefault="0080140D" w:rsidP="00585F11">
            <w:pPr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026" w:type="dxa"/>
            <w:vMerge/>
            <w:shd w:val="clear" w:color="auto" w:fill="auto"/>
            <w:hideMark/>
          </w:tcPr>
          <w:p w:rsidR="0080140D" w:rsidRPr="00E80A43" w:rsidRDefault="0080140D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80140D" w:rsidRPr="00E80A43" w:rsidRDefault="0080140D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vAlign w:val="center"/>
            <w:hideMark/>
          </w:tcPr>
          <w:p w:rsidR="0080140D" w:rsidRPr="00E80A43" w:rsidRDefault="0080140D" w:rsidP="00585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0140D" w:rsidRPr="00E80A43" w:rsidTr="00644254">
        <w:trPr>
          <w:trHeight w:val="330"/>
        </w:trPr>
        <w:tc>
          <w:tcPr>
            <w:tcW w:w="487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80140D" w:rsidRPr="00E80A43" w:rsidTr="00644254">
        <w:trPr>
          <w:trHeight w:val="330"/>
        </w:trPr>
        <w:tc>
          <w:tcPr>
            <w:tcW w:w="487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80140D" w:rsidRPr="00E80A43" w:rsidRDefault="0080140D" w:rsidP="00585F11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0A4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:rsidR="0080140D" w:rsidRPr="00E80A43" w:rsidRDefault="0080140D" w:rsidP="0080140D">
      <w:pPr>
        <w:widowControl w:val="0"/>
        <w:jc w:val="both"/>
        <w:rPr>
          <w:rFonts w:ascii="Times New Roman" w:eastAsia="Times New Roman" w:hAnsi="Times New Roman"/>
          <w:color w:val="000000"/>
          <w:lang w:bidi="ru-RU"/>
        </w:rPr>
      </w:pPr>
    </w:p>
    <w:p w:rsidR="0080140D" w:rsidRPr="00E80A43" w:rsidRDefault="0080140D" w:rsidP="0080140D">
      <w:pPr>
        <w:widowControl w:val="0"/>
        <w:jc w:val="both"/>
        <w:rPr>
          <w:rFonts w:ascii="Times New Roman" w:eastAsia="Times New Roman" w:hAnsi="Times New Roman"/>
          <w:color w:val="000000"/>
          <w:lang w:bidi="ru-RU"/>
        </w:rPr>
      </w:pPr>
    </w:p>
    <w:p w:rsidR="0080140D" w:rsidRPr="00E80A43" w:rsidRDefault="0080140D" w:rsidP="0080140D">
      <w:pPr>
        <w:widowControl w:val="0"/>
        <w:jc w:val="both"/>
        <w:rPr>
          <w:rFonts w:ascii="Times New Roman" w:eastAsia="Times New Roman" w:hAnsi="Times New Roman"/>
          <w:color w:val="000000"/>
          <w:lang w:bidi="ru-RU"/>
        </w:rPr>
      </w:pPr>
    </w:p>
    <w:p w:rsidR="0080140D" w:rsidRPr="00E80A43" w:rsidRDefault="0080140D" w:rsidP="0080140D">
      <w:pPr>
        <w:widowControl w:val="0"/>
        <w:jc w:val="both"/>
        <w:rPr>
          <w:rFonts w:ascii="Times New Roman" w:eastAsia="Times New Roman" w:hAnsi="Times New Roman"/>
          <w:color w:val="000000"/>
          <w:lang w:bidi="ru-RU"/>
        </w:rPr>
      </w:pPr>
      <w:r w:rsidRPr="00E80A43">
        <w:rPr>
          <w:rFonts w:ascii="Times New Roman" w:eastAsia="Times New Roman" w:hAnsi="Times New Roman"/>
          <w:color w:val="000000"/>
          <w:lang w:bidi="ru-RU"/>
        </w:rPr>
        <w:t>Руководитель Получателя ___________ ___________ _____________________</w:t>
      </w:r>
    </w:p>
    <w:p w:rsidR="0080140D" w:rsidRPr="0080140D" w:rsidRDefault="0080140D" w:rsidP="0080140D">
      <w:pPr>
        <w:widowControl w:val="0"/>
        <w:jc w:val="both"/>
        <w:rPr>
          <w:rFonts w:ascii="Times New Roman" w:eastAsia="Times New Roman" w:hAnsi="Times New Roman"/>
          <w:color w:val="000000"/>
          <w:vertAlign w:val="superscript"/>
          <w:lang w:val="ru-RU" w:bidi="ru-RU"/>
        </w:rPr>
      </w:pPr>
      <w:r w:rsidRPr="0080140D">
        <w:rPr>
          <w:rFonts w:ascii="Times New Roman" w:eastAsia="Times New Roman" w:hAnsi="Times New Roman"/>
          <w:color w:val="000000"/>
          <w:vertAlign w:val="superscript"/>
          <w:lang w:val="ru-RU" w:bidi="ru-RU"/>
        </w:rPr>
        <w:t>(уполномоченное лицо)</w:t>
      </w:r>
      <w:r w:rsidRPr="00E80A43">
        <w:rPr>
          <w:rFonts w:ascii="Times New Roman" w:eastAsia="Times New Roman" w:hAnsi="Times New Roman"/>
          <w:color w:val="000000"/>
          <w:vertAlign w:val="superscript"/>
          <w:lang w:bidi="ru-RU"/>
        </w:rPr>
        <w:t> </w:t>
      </w:r>
      <w:r w:rsidRPr="0080140D">
        <w:rPr>
          <w:rFonts w:ascii="Times New Roman" w:eastAsia="Times New Roman" w:hAnsi="Times New Roman"/>
          <w:color w:val="000000"/>
          <w:vertAlign w:val="superscript"/>
          <w:lang w:val="ru-RU" w:bidi="ru-RU"/>
        </w:rPr>
        <w:t xml:space="preserve">                                 (должность)</w:t>
      </w:r>
      <w:r w:rsidRPr="00E80A43">
        <w:rPr>
          <w:rFonts w:ascii="Times New Roman" w:eastAsia="Times New Roman" w:hAnsi="Times New Roman"/>
          <w:color w:val="000000"/>
          <w:vertAlign w:val="superscript"/>
          <w:lang w:bidi="ru-RU"/>
        </w:rPr>
        <w:t> </w:t>
      </w:r>
      <w:r w:rsidRPr="0080140D">
        <w:rPr>
          <w:rFonts w:ascii="Times New Roman" w:eastAsia="Times New Roman" w:hAnsi="Times New Roman"/>
          <w:color w:val="000000"/>
          <w:vertAlign w:val="superscript"/>
          <w:lang w:val="ru-RU" w:bidi="ru-RU"/>
        </w:rPr>
        <w:t xml:space="preserve">                (подпись)</w:t>
      </w:r>
      <w:r w:rsidRPr="00E80A43">
        <w:rPr>
          <w:rFonts w:ascii="Times New Roman" w:eastAsia="Times New Roman" w:hAnsi="Times New Roman"/>
          <w:color w:val="000000"/>
          <w:vertAlign w:val="superscript"/>
          <w:lang w:bidi="ru-RU"/>
        </w:rPr>
        <w:t> </w:t>
      </w:r>
      <w:r w:rsidRPr="0080140D">
        <w:rPr>
          <w:rFonts w:ascii="Times New Roman" w:eastAsia="Times New Roman" w:hAnsi="Times New Roman"/>
          <w:color w:val="000000"/>
          <w:vertAlign w:val="superscript"/>
          <w:lang w:val="ru-RU" w:bidi="ru-RU"/>
        </w:rPr>
        <w:t xml:space="preserve">                       (расшифровка подписи)</w:t>
      </w:r>
    </w:p>
    <w:p w:rsidR="0080140D" w:rsidRPr="0080140D" w:rsidRDefault="0080140D" w:rsidP="0080140D">
      <w:pPr>
        <w:widowControl w:val="0"/>
        <w:ind w:firstLine="633"/>
        <w:jc w:val="center"/>
        <w:rPr>
          <w:rFonts w:ascii="Times New Roman" w:eastAsia="Times New Roman" w:hAnsi="Times New Roman"/>
          <w:color w:val="000000"/>
          <w:lang w:val="ru-RU" w:bidi="ru-RU"/>
        </w:rPr>
      </w:pPr>
      <w:r w:rsidRPr="00E80A43">
        <w:rPr>
          <w:rFonts w:ascii="Times New Roman" w:eastAsia="Times New Roman" w:hAnsi="Times New Roman"/>
          <w:color w:val="000000"/>
          <w:lang w:bidi="ru-RU"/>
        </w:rPr>
        <w:t> </w:t>
      </w:r>
    </w:p>
    <w:p w:rsidR="0080140D" w:rsidRPr="0080140D" w:rsidRDefault="0080140D" w:rsidP="0080140D">
      <w:pPr>
        <w:widowControl w:val="0"/>
        <w:jc w:val="both"/>
        <w:rPr>
          <w:rFonts w:ascii="Times New Roman" w:eastAsia="Times New Roman" w:hAnsi="Times New Roman"/>
          <w:color w:val="000000"/>
          <w:lang w:val="ru-RU" w:bidi="ru-RU"/>
        </w:rPr>
      </w:pPr>
      <w:r w:rsidRPr="0080140D">
        <w:rPr>
          <w:rFonts w:ascii="Times New Roman" w:eastAsia="Times New Roman" w:hAnsi="Times New Roman"/>
          <w:color w:val="000000"/>
          <w:lang w:val="ru-RU" w:bidi="ru-RU"/>
        </w:rPr>
        <w:t>Исполнитель</w:t>
      </w:r>
      <w:r w:rsidRPr="00E80A43">
        <w:rPr>
          <w:rFonts w:ascii="Times New Roman" w:eastAsia="Times New Roman" w:hAnsi="Times New Roman"/>
          <w:color w:val="000000"/>
          <w:lang w:bidi="ru-RU"/>
        </w:rPr>
        <w:t> </w:t>
      </w:r>
      <w:r w:rsidRPr="0080140D">
        <w:rPr>
          <w:rFonts w:ascii="Times New Roman" w:eastAsia="Times New Roman" w:hAnsi="Times New Roman"/>
          <w:color w:val="000000"/>
          <w:lang w:val="ru-RU" w:bidi="ru-RU"/>
        </w:rPr>
        <w:t>___________</w:t>
      </w:r>
      <w:r w:rsidRPr="00E80A43">
        <w:rPr>
          <w:rFonts w:ascii="Times New Roman" w:eastAsia="Times New Roman" w:hAnsi="Times New Roman"/>
          <w:color w:val="000000"/>
          <w:lang w:bidi="ru-RU"/>
        </w:rPr>
        <w:t> </w:t>
      </w:r>
      <w:r w:rsidRPr="0080140D">
        <w:rPr>
          <w:rFonts w:ascii="Times New Roman" w:eastAsia="Times New Roman" w:hAnsi="Times New Roman"/>
          <w:color w:val="000000"/>
          <w:lang w:val="ru-RU" w:bidi="ru-RU"/>
        </w:rPr>
        <w:t>___________</w:t>
      </w:r>
      <w:r w:rsidRPr="00E80A43">
        <w:rPr>
          <w:rFonts w:ascii="Times New Roman" w:eastAsia="Times New Roman" w:hAnsi="Times New Roman"/>
          <w:color w:val="000000"/>
          <w:lang w:bidi="ru-RU"/>
        </w:rPr>
        <w:t> </w:t>
      </w:r>
      <w:r w:rsidRPr="0080140D">
        <w:rPr>
          <w:rFonts w:ascii="Times New Roman" w:eastAsia="Times New Roman" w:hAnsi="Times New Roman"/>
          <w:color w:val="000000"/>
          <w:lang w:val="ru-RU" w:bidi="ru-RU"/>
        </w:rPr>
        <w:t>_____________________</w:t>
      </w:r>
    </w:p>
    <w:p w:rsidR="0080140D" w:rsidRPr="0080140D" w:rsidRDefault="0080140D" w:rsidP="0080140D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vertAlign w:val="superscript"/>
          <w:lang w:val="ru-RU" w:bidi="ru-RU"/>
        </w:rPr>
      </w:pPr>
      <w:r w:rsidRPr="0080140D">
        <w:rPr>
          <w:rFonts w:ascii="Times New Roman" w:eastAsia="Times New Roman" w:hAnsi="Times New Roman"/>
          <w:color w:val="000000"/>
          <w:vertAlign w:val="superscript"/>
          <w:lang w:val="ru-RU" w:bidi="ru-RU"/>
        </w:rPr>
        <w:t xml:space="preserve">                          (должность)                 </w:t>
      </w:r>
      <w:r w:rsidRPr="00E80A43">
        <w:rPr>
          <w:rFonts w:ascii="Times New Roman" w:eastAsia="Times New Roman" w:hAnsi="Times New Roman"/>
          <w:color w:val="000000"/>
          <w:vertAlign w:val="superscript"/>
          <w:lang w:bidi="ru-RU"/>
        </w:rPr>
        <w:t> </w:t>
      </w:r>
      <w:r w:rsidRPr="0080140D">
        <w:rPr>
          <w:rFonts w:ascii="Times New Roman" w:eastAsia="Times New Roman" w:hAnsi="Times New Roman"/>
          <w:color w:val="000000"/>
          <w:vertAlign w:val="superscript"/>
          <w:lang w:val="ru-RU" w:bidi="ru-RU"/>
        </w:rPr>
        <w:t>(ФИО)</w:t>
      </w:r>
      <w:r w:rsidRPr="00E80A43">
        <w:rPr>
          <w:rFonts w:ascii="Times New Roman" w:eastAsia="Times New Roman" w:hAnsi="Times New Roman"/>
          <w:color w:val="000000"/>
          <w:vertAlign w:val="superscript"/>
          <w:lang w:bidi="ru-RU"/>
        </w:rPr>
        <w:t> </w:t>
      </w:r>
      <w:r w:rsidRPr="0080140D">
        <w:rPr>
          <w:rFonts w:ascii="Times New Roman" w:eastAsia="Times New Roman" w:hAnsi="Times New Roman"/>
          <w:color w:val="000000"/>
          <w:vertAlign w:val="superscript"/>
          <w:lang w:val="ru-RU" w:bidi="ru-RU"/>
        </w:rPr>
        <w:t xml:space="preserve">                                       (телефон)</w:t>
      </w:r>
    </w:p>
    <w:p w:rsidR="0080140D" w:rsidRPr="0080140D" w:rsidRDefault="0080140D" w:rsidP="0080140D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lang w:val="ru-RU" w:bidi="ru-RU"/>
        </w:rPr>
      </w:pPr>
      <w:r w:rsidRPr="00E80A43">
        <w:rPr>
          <w:rFonts w:ascii="Times New Roman" w:eastAsia="Times New Roman" w:hAnsi="Times New Roman"/>
          <w:color w:val="000000"/>
          <w:lang w:bidi="ru-RU"/>
        </w:rPr>
        <w:t> </w:t>
      </w:r>
    </w:p>
    <w:p w:rsidR="0080140D" w:rsidRPr="0080140D" w:rsidRDefault="0080140D" w:rsidP="0080140D">
      <w:pPr>
        <w:widowControl w:val="0"/>
        <w:jc w:val="both"/>
        <w:rPr>
          <w:rFonts w:ascii="Times New Roman" w:eastAsia="Times New Roman" w:hAnsi="Times New Roman"/>
          <w:color w:val="000000"/>
          <w:lang w:val="ru-RU" w:bidi="ru-RU"/>
        </w:rPr>
      </w:pPr>
      <w:r w:rsidRPr="0080140D">
        <w:rPr>
          <w:rFonts w:ascii="Times New Roman" w:eastAsia="Times New Roman" w:hAnsi="Times New Roman"/>
          <w:color w:val="000000"/>
          <w:lang w:val="ru-RU" w:bidi="ru-RU"/>
        </w:rPr>
        <w:t>«__» ____________ 20__ г.</w:t>
      </w:r>
    </w:p>
    <w:p w:rsidR="0080140D" w:rsidRPr="0080140D" w:rsidRDefault="0080140D" w:rsidP="0080140D">
      <w:pPr>
        <w:widowControl w:val="0"/>
        <w:rPr>
          <w:rFonts w:ascii="Times New Roman" w:eastAsia="Times New Roman" w:hAnsi="Times New Roman"/>
          <w:color w:val="000000"/>
          <w:lang w:val="ru-RU" w:bidi="ru-RU"/>
        </w:rPr>
      </w:pPr>
      <w:r w:rsidRPr="0080140D">
        <w:rPr>
          <w:rFonts w:ascii="Times New Roman" w:eastAsia="Times New Roman" w:hAnsi="Times New Roman"/>
          <w:color w:val="000000"/>
          <w:lang w:val="ru-RU" w:bidi="ru-RU"/>
        </w:rPr>
        <w:br w:type="page"/>
      </w:r>
    </w:p>
    <w:p w:rsidR="00315030" w:rsidRPr="00315030" w:rsidRDefault="00315030" w:rsidP="00315030">
      <w:pPr>
        <w:widowControl w:val="0"/>
        <w:shd w:val="clear" w:color="auto" w:fill="FFFFFF"/>
        <w:ind w:left="3969" w:right="40" w:firstLine="567"/>
        <w:jc w:val="right"/>
        <w:rPr>
          <w:rFonts w:ascii="Times New Roman" w:eastAsia="Times New Roman" w:hAnsi="Times New Roman"/>
          <w:color w:val="000000"/>
          <w:lang w:val="ru-RU" w:bidi="ru-RU"/>
        </w:rPr>
      </w:pPr>
      <w:r w:rsidRPr="00315030">
        <w:rPr>
          <w:rFonts w:ascii="Times New Roman" w:eastAsia="Times New Roman" w:hAnsi="Times New Roman"/>
          <w:color w:val="000000"/>
          <w:lang w:val="ru-RU" w:bidi="ru-RU"/>
        </w:rPr>
        <w:lastRenderedPageBreak/>
        <w:t>Приложение № 4 к Соглашению</w:t>
      </w:r>
    </w:p>
    <w:p w:rsidR="00315030" w:rsidRPr="00315030" w:rsidRDefault="00315030" w:rsidP="00315030">
      <w:pPr>
        <w:widowControl w:val="0"/>
        <w:shd w:val="clear" w:color="auto" w:fill="FFFFFF"/>
        <w:ind w:left="3969" w:right="40" w:firstLine="567"/>
        <w:jc w:val="right"/>
        <w:rPr>
          <w:rFonts w:ascii="Times New Roman" w:eastAsia="Times New Roman" w:hAnsi="Times New Roman"/>
          <w:color w:val="000000"/>
          <w:lang w:val="ru-RU" w:bidi="ru-RU"/>
        </w:rPr>
      </w:pPr>
      <w:r w:rsidRPr="00315030">
        <w:rPr>
          <w:rFonts w:ascii="Times New Roman" w:eastAsia="Times New Roman" w:hAnsi="Times New Roman"/>
          <w:color w:val="000000"/>
          <w:lang w:val="ru-RU" w:bidi="ru-RU"/>
        </w:rPr>
        <w:t xml:space="preserve">от </w:t>
      </w:r>
      <w:r>
        <w:rPr>
          <w:rFonts w:ascii="Times New Roman" w:eastAsia="Times New Roman" w:hAnsi="Times New Roman"/>
          <w:color w:val="000000"/>
          <w:lang w:val="ru-RU" w:bidi="ru-RU"/>
        </w:rPr>
        <w:t>__________</w:t>
      </w:r>
      <w:r w:rsidRPr="00315030">
        <w:rPr>
          <w:rFonts w:ascii="Times New Roman" w:eastAsia="Times New Roman" w:hAnsi="Times New Roman"/>
          <w:color w:val="000000"/>
          <w:lang w:val="ru-RU" w:bidi="ru-RU"/>
        </w:rPr>
        <w:t xml:space="preserve"> № </w:t>
      </w:r>
      <w:r>
        <w:rPr>
          <w:rFonts w:ascii="Times New Roman" w:eastAsia="Times New Roman" w:hAnsi="Times New Roman"/>
          <w:color w:val="000000"/>
          <w:lang w:val="ru-RU" w:bidi="ru-RU"/>
        </w:rPr>
        <w:t>_____</w:t>
      </w:r>
    </w:p>
    <w:p w:rsidR="00315030" w:rsidRPr="00315030" w:rsidRDefault="00315030" w:rsidP="00315030">
      <w:pPr>
        <w:widowControl w:val="0"/>
        <w:jc w:val="both"/>
        <w:rPr>
          <w:rFonts w:ascii="Times New Roman" w:eastAsia="Times New Roman" w:hAnsi="Times New Roman"/>
          <w:color w:val="000000"/>
          <w:lang w:val="ru-RU" w:bidi="ru-RU"/>
        </w:rPr>
      </w:pPr>
    </w:p>
    <w:p w:rsidR="00315030" w:rsidRPr="00315030" w:rsidRDefault="00315030" w:rsidP="00315030">
      <w:pPr>
        <w:widowControl w:val="0"/>
        <w:ind w:firstLine="633"/>
        <w:jc w:val="right"/>
        <w:rPr>
          <w:rFonts w:ascii="Times New Roman" w:eastAsia="Times New Roman" w:hAnsi="Times New Roman"/>
          <w:color w:val="000000"/>
          <w:lang w:val="ru-RU" w:bidi="ru-RU"/>
        </w:rPr>
      </w:pPr>
      <w:r w:rsidRPr="00315030">
        <w:rPr>
          <w:rFonts w:ascii="Times New Roman" w:eastAsia="Times New Roman" w:hAnsi="Times New Roman"/>
          <w:color w:val="000000"/>
          <w:lang w:val="ru-RU" w:bidi="ru-RU"/>
        </w:rPr>
        <w:br w:type="textWrapping" w:clear="all"/>
      </w:r>
    </w:p>
    <w:p w:rsidR="00315030" w:rsidRPr="00315030" w:rsidRDefault="00315030" w:rsidP="00315030">
      <w:pPr>
        <w:widowControl w:val="0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</w:pPr>
      <w:r w:rsidRPr="00315030">
        <w:rPr>
          <w:rFonts w:ascii="Times New Roman" w:eastAsia="Times New Roman" w:hAnsi="Times New Roman"/>
          <w:color w:val="000000"/>
          <w:sz w:val="28"/>
          <w:szCs w:val="28"/>
          <w:lang w:val="ru-RU" w:bidi="ru-RU"/>
        </w:rPr>
        <w:t>РАСЧЕТ РАЗМЕРА ШТРАФНЫХ САНКЦИЙ</w:t>
      </w:r>
    </w:p>
    <w:tbl>
      <w:tblPr>
        <w:tblW w:w="10591" w:type="dxa"/>
        <w:jc w:val="center"/>
        <w:tblInd w:w="-1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1365"/>
        <w:gridCol w:w="1528"/>
        <w:gridCol w:w="850"/>
        <w:gridCol w:w="567"/>
        <w:gridCol w:w="1176"/>
        <w:gridCol w:w="1000"/>
        <w:gridCol w:w="567"/>
        <w:gridCol w:w="709"/>
        <w:gridCol w:w="425"/>
        <w:gridCol w:w="425"/>
        <w:gridCol w:w="1410"/>
      </w:tblGrid>
      <w:tr w:rsidR="00315030" w:rsidRPr="00315030" w:rsidTr="00095A2D">
        <w:trPr>
          <w:jc w:val="center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030" w:rsidRPr="00AD7987" w:rsidRDefault="00315030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№ п/п</w:t>
            </w:r>
          </w:p>
          <w:p w:rsidR="00315030" w:rsidRPr="00AD7987" w:rsidRDefault="00315030" w:rsidP="00585F11">
            <w:pPr>
              <w:widowControl w:val="0"/>
              <w:ind w:left="229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Наименование показател</w:t>
            </w:r>
            <w:bookmarkStart w:id="49" w:name="_ftnref41"/>
            <w:bookmarkEnd w:id="49"/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я</w:t>
            </w:r>
          </w:p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Наименование</w:t>
            </w:r>
          </w:p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проекта</w:t>
            </w:r>
          </w:p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(мероприятия</w:t>
            </w:r>
            <w:bookmarkStart w:id="50" w:name="_ftnref42"/>
            <w:bookmarkEnd w:id="50"/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Единица измерения</w:t>
            </w:r>
          </w:p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по ОКЕИ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030" w:rsidRPr="00315030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</w:pPr>
            <w:r w:rsidRPr="003150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  <w:t>Плановое значение показателя</w:t>
            </w:r>
          </w:p>
          <w:p w:rsidR="00315030" w:rsidRPr="00315030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</w:pPr>
            <w:r w:rsidRPr="003150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  <w:t>результативности</w:t>
            </w:r>
          </w:p>
          <w:p w:rsidR="00315030" w:rsidRPr="00315030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</w:pPr>
            <w:r w:rsidRPr="003150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  <w:t>(иного показателя)</w:t>
            </w:r>
            <w:bookmarkStart w:id="51" w:name="_ftnref43"/>
            <w:bookmarkEnd w:id="51"/>
          </w:p>
          <w:p w:rsidR="00315030" w:rsidRPr="00315030" w:rsidRDefault="00315030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</w:pP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030" w:rsidRPr="00315030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</w:pPr>
            <w:r w:rsidRPr="003150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  <w:t>Достигнутое значение показателя</w:t>
            </w:r>
          </w:p>
          <w:p w:rsidR="00315030" w:rsidRPr="00315030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</w:pPr>
            <w:r w:rsidRPr="003150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  <w:t>результативности</w:t>
            </w:r>
          </w:p>
          <w:p w:rsidR="00315030" w:rsidRPr="00315030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</w:pPr>
            <w:r w:rsidRPr="003150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  <w:t>(иного показателя)</w:t>
            </w:r>
            <w:bookmarkStart w:id="52" w:name="_ftnref44"/>
            <w:bookmarkEnd w:id="52"/>
          </w:p>
          <w:p w:rsidR="00315030" w:rsidRPr="00315030" w:rsidRDefault="00315030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Объем Субсидии,</w:t>
            </w:r>
          </w:p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(тыс.руб.)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Корректирующие коэффициенты</w:t>
            </w:r>
            <w:bookmarkStart w:id="53" w:name="_ftnref45"/>
            <w:bookmarkEnd w:id="53"/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030" w:rsidRPr="00315030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</w:pPr>
            <w:r w:rsidRPr="003150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  <w:t>Размер штрафных санкций</w:t>
            </w:r>
          </w:p>
          <w:p w:rsidR="00315030" w:rsidRPr="00315030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</w:pPr>
            <w:r w:rsidRPr="003150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  <w:t>(тыс</w:t>
            </w:r>
            <w:proofErr w:type="gramStart"/>
            <w:r w:rsidRPr="003150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  <w:t>.р</w:t>
            </w:r>
            <w:proofErr w:type="gramEnd"/>
            <w:r w:rsidRPr="003150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  <w:t>уб.)</w:t>
            </w:r>
          </w:p>
          <w:p w:rsidR="00315030" w:rsidRPr="00315030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</w:pPr>
            <w:r w:rsidRPr="003150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  <w:t>(1-гр.7÷гр.6) ×гр.8(гр.9) ×</w:t>
            </w:r>
          </w:p>
          <w:p w:rsidR="00315030" w:rsidRPr="00315030" w:rsidRDefault="00315030" w:rsidP="00585F11">
            <w:pPr>
              <w:widowControl w:val="0"/>
              <w:ind w:hanging="24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</w:pPr>
            <w:r w:rsidRPr="0031503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  <w:t>гр.10(гр.11)</w:t>
            </w:r>
          </w:p>
        </w:tc>
      </w:tr>
      <w:tr w:rsidR="00315030" w:rsidRPr="00AD7987" w:rsidTr="00095A2D">
        <w:trPr>
          <w:trHeight w:val="453"/>
          <w:jc w:val="center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030" w:rsidRPr="00315030" w:rsidRDefault="00315030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</w:pPr>
          </w:p>
        </w:tc>
        <w:tc>
          <w:tcPr>
            <w:tcW w:w="1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030" w:rsidRPr="00315030" w:rsidRDefault="00315030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030" w:rsidRPr="00315030" w:rsidRDefault="00315030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bidi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Наименование</w:t>
            </w:r>
          </w:p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Код</w:t>
            </w:r>
          </w:p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030" w:rsidRPr="00AD7987" w:rsidRDefault="00315030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315030" w:rsidRPr="00AD7987" w:rsidTr="00095A2D">
        <w:trPr>
          <w:jc w:val="center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030" w:rsidRPr="00AD7987" w:rsidRDefault="00315030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030" w:rsidRPr="00AD7987" w:rsidRDefault="00315030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030" w:rsidRPr="00AD7987" w:rsidRDefault="00315030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Израсходовано Получателем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K1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K2</w:t>
            </w:r>
          </w:p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5030" w:rsidRPr="00AD7987" w:rsidRDefault="00315030" w:rsidP="00585F11">
            <w:pPr>
              <w:widowControl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315030" w:rsidRPr="00AD7987" w:rsidTr="00095A2D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030" w:rsidRPr="00AD7987" w:rsidRDefault="00315030" w:rsidP="00585F11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12</w:t>
            </w:r>
          </w:p>
        </w:tc>
      </w:tr>
      <w:tr w:rsidR="00315030" w:rsidRPr="00AD7987" w:rsidTr="00095A2D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030" w:rsidRPr="00AD7987" w:rsidRDefault="00315030" w:rsidP="00585F11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 </w:t>
            </w:r>
          </w:p>
        </w:tc>
      </w:tr>
      <w:tr w:rsidR="00315030" w:rsidRPr="00AD7987" w:rsidTr="00095A2D">
        <w:trPr>
          <w:jc w:val="center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030" w:rsidRPr="00AD7987" w:rsidRDefault="00315030" w:rsidP="00585F11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Итого: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15030" w:rsidRPr="00AD7987" w:rsidRDefault="00315030" w:rsidP="00585F11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</w:pPr>
            <w:r w:rsidRPr="00AD7987">
              <w:rPr>
                <w:rFonts w:ascii="Times New Roman" w:eastAsia="Times New Roman" w:hAnsi="Times New Roman"/>
                <w:color w:val="000000"/>
                <w:sz w:val="18"/>
                <w:szCs w:val="18"/>
                <w:lang w:bidi="ru-RU"/>
              </w:rPr>
              <w:t> </w:t>
            </w:r>
          </w:p>
        </w:tc>
      </w:tr>
    </w:tbl>
    <w:p w:rsidR="00315030" w:rsidRPr="00AD7987" w:rsidRDefault="00315030" w:rsidP="00315030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sz w:val="18"/>
          <w:szCs w:val="18"/>
          <w:lang w:bidi="ru-RU"/>
        </w:rPr>
      </w:pPr>
      <w:r w:rsidRPr="00AD7987">
        <w:rPr>
          <w:rFonts w:ascii="Times New Roman" w:eastAsia="Times New Roman" w:hAnsi="Times New Roman"/>
          <w:color w:val="000000"/>
          <w:sz w:val="18"/>
          <w:szCs w:val="18"/>
          <w:lang w:bidi="ru-RU"/>
        </w:rPr>
        <w:t> </w:t>
      </w:r>
    </w:p>
    <w:p w:rsidR="00315030" w:rsidRPr="00E80A43" w:rsidRDefault="00315030" w:rsidP="00315030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lang w:bidi="ru-RU"/>
        </w:rPr>
      </w:pPr>
      <w:r w:rsidRPr="00E80A43">
        <w:rPr>
          <w:rFonts w:ascii="Times New Roman" w:eastAsia="Times New Roman" w:hAnsi="Times New Roman"/>
          <w:color w:val="000000"/>
          <w:lang w:bidi="ru-RU"/>
        </w:rPr>
        <w:t>Руководитель ___________ ___________ _____________________</w:t>
      </w:r>
    </w:p>
    <w:p w:rsidR="00315030" w:rsidRPr="00315030" w:rsidRDefault="00315030" w:rsidP="00315030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lang w:val="ru-RU" w:bidi="ru-RU"/>
        </w:rPr>
      </w:pPr>
      <w:r w:rsidRPr="00315030">
        <w:rPr>
          <w:rFonts w:ascii="Times New Roman" w:eastAsia="Times New Roman" w:hAnsi="Times New Roman"/>
          <w:color w:val="000000"/>
          <w:lang w:val="ru-RU" w:bidi="ru-RU"/>
        </w:rPr>
        <w:t>(уполномоченное лицо)</w:t>
      </w:r>
      <w:r w:rsidRPr="00E80A43">
        <w:rPr>
          <w:rFonts w:ascii="Times New Roman" w:eastAsia="Times New Roman" w:hAnsi="Times New Roman"/>
          <w:color w:val="000000"/>
          <w:lang w:bidi="ru-RU"/>
        </w:rPr>
        <w:t> </w:t>
      </w:r>
      <w:r w:rsidRPr="00315030">
        <w:rPr>
          <w:rFonts w:ascii="Times New Roman" w:eastAsia="Times New Roman" w:hAnsi="Times New Roman"/>
          <w:color w:val="000000"/>
          <w:lang w:val="ru-RU" w:bidi="ru-RU"/>
        </w:rPr>
        <w:t>(должность)</w:t>
      </w:r>
      <w:r w:rsidRPr="00E80A43">
        <w:rPr>
          <w:rFonts w:ascii="Times New Roman" w:eastAsia="Times New Roman" w:hAnsi="Times New Roman"/>
          <w:color w:val="000000"/>
          <w:lang w:bidi="ru-RU"/>
        </w:rPr>
        <w:t> </w:t>
      </w:r>
      <w:r w:rsidRPr="00315030">
        <w:rPr>
          <w:rFonts w:ascii="Times New Roman" w:eastAsia="Times New Roman" w:hAnsi="Times New Roman"/>
          <w:color w:val="000000"/>
          <w:lang w:val="ru-RU" w:bidi="ru-RU"/>
        </w:rPr>
        <w:t>(подпись)</w:t>
      </w:r>
      <w:r w:rsidRPr="00E80A43">
        <w:rPr>
          <w:rFonts w:ascii="Times New Roman" w:eastAsia="Times New Roman" w:hAnsi="Times New Roman"/>
          <w:color w:val="000000"/>
          <w:lang w:bidi="ru-RU"/>
        </w:rPr>
        <w:t> </w:t>
      </w:r>
      <w:r w:rsidRPr="00315030">
        <w:rPr>
          <w:rFonts w:ascii="Times New Roman" w:eastAsia="Times New Roman" w:hAnsi="Times New Roman"/>
          <w:color w:val="000000"/>
          <w:lang w:val="ru-RU" w:bidi="ru-RU"/>
        </w:rPr>
        <w:t>(расшифровка подписи)</w:t>
      </w:r>
    </w:p>
    <w:p w:rsidR="00315030" w:rsidRPr="00315030" w:rsidRDefault="00315030" w:rsidP="00315030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lang w:val="ru-RU" w:bidi="ru-RU"/>
        </w:rPr>
      </w:pPr>
    </w:p>
    <w:p w:rsidR="00315030" w:rsidRPr="00315030" w:rsidRDefault="00315030" w:rsidP="00315030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lang w:val="ru-RU" w:bidi="ru-RU"/>
        </w:rPr>
      </w:pPr>
    </w:p>
    <w:p w:rsidR="00315030" w:rsidRPr="00315030" w:rsidRDefault="00315030" w:rsidP="00315030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lang w:val="ru-RU" w:bidi="ru-RU"/>
        </w:rPr>
      </w:pPr>
    </w:p>
    <w:p w:rsidR="00315030" w:rsidRPr="00E80A43" w:rsidRDefault="00315030" w:rsidP="00315030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lang w:bidi="ru-RU"/>
        </w:rPr>
      </w:pPr>
      <w:r w:rsidRPr="00E80A43">
        <w:rPr>
          <w:rFonts w:ascii="Times New Roman" w:eastAsia="Times New Roman" w:hAnsi="Times New Roman"/>
          <w:color w:val="000000"/>
          <w:lang w:bidi="ru-RU"/>
        </w:rPr>
        <w:t>Исполнитель ___________ ___________ _____________________</w:t>
      </w:r>
    </w:p>
    <w:p w:rsidR="00315030" w:rsidRPr="00E80A43" w:rsidRDefault="00315030" w:rsidP="00315030">
      <w:pPr>
        <w:widowControl w:val="0"/>
        <w:ind w:firstLine="633"/>
        <w:jc w:val="both"/>
        <w:rPr>
          <w:rFonts w:ascii="Times New Roman" w:eastAsia="Times New Roman" w:hAnsi="Times New Roman"/>
          <w:color w:val="000000"/>
          <w:lang w:bidi="ru-RU"/>
        </w:rPr>
      </w:pPr>
      <w:r w:rsidRPr="00E80A43">
        <w:rPr>
          <w:rFonts w:ascii="Times New Roman" w:eastAsia="Times New Roman" w:hAnsi="Times New Roman"/>
          <w:color w:val="000000"/>
          <w:lang w:bidi="ru-RU"/>
        </w:rPr>
        <w:t>(</w:t>
      </w:r>
      <w:proofErr w:type="gramStart"/>
      <w:r w:rsidRPr="00E80A43">
        <w:rPr>
          <w:rFonts w:ascii="Times New Roman" w:eastAsia="Times New Roman" w:hAnsi="Times New Roman"/>
          <w:color w:val="000000"/>
          <w:lang w:bidi="ru-RU"/>
        </w:rPr>
        <w:t>должность</w:t>
      </w:r>
      <w:proofErr w:type="gramEnd"/>
      <w:r w:rsidRPr="00E80A43">
        <w:rPr>
          <w:rFonts w:ascii="Times New Roman" w:eastAsia="Times New Roman" w:hAnsi="Times New Roman"/>
          <w:color w:val="000000"/>
          <w:lang w:bidi="ru-RU"/>
        </w:rPr>
        <w:t>) (ФИО) (</w:t>
      </w:r>
      <w:proofErr w:type="gramStart"/>
      <w:r w:rsidRPr="00E80A43">
        <w:rPr>
          <w:rFonts w:ascii="Times New Roman" w:eastAsia="Times New Roman" w:hAnsi="Times New Roman"/>
          <w:color w:val="000000"/>
          <w:lang w:bidi="ru-RU"/>
        </w:rPr>
        <w:t>телефон</w:t>
      </w:r>
      <w:proofErr w:type="gramEnd"/>
      <w:r w:rsidRPr="00E80A43">
        <w:rPr>
          <w:rFonts w:ascii="Times New Roman" w:eastAsia="Times New Roman" w:hAnsi="Times New Roman"/>
          <w:color w:val="000000"/>
          <w:lang w:bidi="ru-RU"/>
        </w:rPr>
        <w:t>)</w:t>
      </w:r>
    </w:p>
    <w:sectPr w:rsidR="00315030" w:rsidRPr="00E80A43" w:rsidSect="00421DF9">
      <w:foot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D66" w:rsidRDefault="006B1D66" w:rsidP="000D6196">
      <w:r>
        <w:separator/>
      </w:r>
    </w:p>
  </w:endnote>
  <w:endnote w:type="continuationSeparator" w:id="0">
    <w:p w:rsidR="006B1D66" w:rsidRDefault="006B1D66" w:rsidP="000D6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50986"/>
      <w:docPartObj>
        <w:docPartGallery w:val="Page Numbers (Bottom of Page)"/>
        <w:docPartUnique/>
      </w:docPartObj>
    </w:sdtPr>
    <w:sdtContent>
      <w:p w:rsidR="000D6196" w:rsidRDefault="004E18D1">
        <w:pPr>
          <w:pStyle w:val="a5"/>
          <w:jc w:val="right"/>
        </w:pPr>
        <w:fldSimple w:instr=" PAGE   \* MERGEFORMAT ">
          <w:r w:rsidR="00095A2D">
            <w:rPr>
              <w:noProof/>
            </w:rPr>
            <w:t>27</w:t>
          </w:r>
        </w:fldSimple>
      </w:p>
    </w:sdtContent>
  </w:sdt>
  <w:p w:rsidR="000D6196" w:rsidRDefault="000D61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D66" w:rsidRDefault="006B1D66" w:rsidP="000D6196">
      <w:r>
        <w:separator/>
      </w:r>
    </w:p>
  </w:footnote>
  <w:footnote w:type="continuationSeparator" w:id="0">
    <w:p w:rsidR="006B1D66" w:rsidRDefault="006B1D66" w:rsidP="000D6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7F4D2C"/>
    <w:multiLevelType w:val="multilevel"/>
    <w:tmpl w:val="17AED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7D15F4"/>
    <w:multiLevelType w:val="multilevel"/>
    <w:tmpl w:val="BDFE5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CB79B8"/>
    <w:multiLevelType w:val="multilevel"/>
    <w:tmpl w:val="F754D9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E709ED"/>
    <w:multiLevelType w:val="multilevel"/>
    <w:tmpl w:val="3134F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807573"/>
    <w:multiLevelType w:val="multilevel"/>
    <w:tmpl w:val="52E4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C85DB6"/>
    <w:multiLevelType w:val="multilevel"/>
    <w:tmpl w:val="5F54B3E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9E168F"/>
    <w:multiLevelType w:val="multilevel"/>
    <w:tmpl w:val="B248F788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00C"/>
    <w:rsid w:val="00005037"/>
    <w:rsid w:val="000262DB"/>
    <w:rsid w:val="00060FBE"/>
    <w:rsid w:val="00073FC9"/>
    <w:rsid w:val="00094D0F"/>
    <w:rsid w:val="00095A2D"/>
    <w:rsid w:val="000A2A95"/>
    <w:rsid w:val="000B3190"/>
    <w:rsid w:val="000B35F7"/>
    <w:rsid w:val="000B4A7E"/>
    <w:rsid w:val="000C3058"/>
    <w:rsid w:val="000D6196"/>
    <w:rsid w:val="000F2B46"/>
    <w:rsid w:val="00110D0E"/>
    <w:rsid w:val="001110D4"/>
    <w:rsid w:val="001123ED"/>
    <w:rsid w:val="00114175"/>
    <w:rsid w:val="00136C66"/>
    <w:rsid w:val="001A1B3E"/>
    <w:rsid w:val="001A378F"/>
    <w:rsid w:val="001B3FB7"/>
    <w:rsid w:val="001C710B"/>
    <w:rsid w:val="0023746A"/>
    <w:rsid w:val="00240423"/>
    <w:rsid w:val="00241D5B"/>
    <w:rsid w:val="00242110"/>
    <w:rsid w:val="002622CD"/>
    <w:rsid w:val="00297084"/>
    <w:rsid w:val="002C2925"/>
    <w:rsid w:val="002C3882"/>
    <w:rsid w:val="003142B5"/>
    <w:rsid w:val="00315030"/>
    <w:rsid w:val="00316DFD"/>
    <w:rsid w:val="003636A0"/>
    <w:rsid w:val="00392A02"/>
    <w:rsid w:val="003A33E5"/>
    <w:rsid w:val="003A61B8"/>
    <w:rsid w:val="003A663D"/>
    <w:rsid w:val="003B0301"/>
    <w:rsid w:val="003D40F5"/>
    <w:rsid w:val="0040502F"/>
    <w:rsid w:val="00414E92"/>
    <w:rsid w:val="00421B5E"/>
    <w:rsid w:val="00421DF9"/>
    <w:rsid w:val="00425548"/>
    <w:rsid w:val="0044173D"/>
    <w:rsid w:val="00450E73"/>
    <w:rsid w:val="00475D14"/>
    <w:rsid w:val="00481877"/>
    <w:rsid w:val="004A087E"/>
    <w:rsid w:val="004D5EFB"/>
    <w:rsid w:val="004E18D1"/>
    <w:rsid w:val="004F75E5"/>
    <w:rsid w:val="00500B0F"/>
    <w:rsid w:val="005066F1"/>
    <w:rsid w:val="00513423"/>
    <w:rsid w:val="0051535B"/>
    <w:rsid w:val="00533FB3"/>
    <w:rsid w:val="0054073C"/>
    <w:rsid w:val="00570469"/>
    <w:rsid w:val="00570866"/>
    <w:rsid w:val="00572938"/>
    <w:rsid w:val="00573435"/>
    <w:rsid w:val="005825D0"/>
    <w:rsid w:val="005A3728"/>
    <w:rsid w:val="005B2137"/>
    <w:rsid w:val="005B7AEC"/>
    <w:rsid w:val="005D53A9"/>
    <w:rsid w:val="005E4347"/>
    <w:rsid w:val="00620ECC"/>
    <w:rsid w:val="006259EA"/>
    <w:rsid w:val="00637444"/>
    <w:rsid w:val="00644254"/>
    <w:rsid w:val="0065090E"/>
    <w:rsid w:val="006556FD"/>
    <w:rsid w:val="00666492"/>
    <w:rsid w:val="00670103"/>
    <w:rsid w:val="00682D9D"/>
    <w:rsid w:val="006A7148"/>
    <w:rsid w:val="006B1D66"/>
    <w:rsid w:val="006B5112"/>
    <w:rsid w:val="006C72F4"/>
    <w:rsid w:val="006D1AF6"/>
    <w:rsid w:val="0070594F"/>
    <w:rsid w:val="00710A4B"/>
    <w:rsid w:val="00734CFB"/>
    <w:rsid w:val="00735E7E"/>
    <w:rsid w:val="0073700C"/>
    <w:rsid w:val="00756D7E"/>
    <w:rsid w:val="00771D7C"/>
    <w:rsid w:val="00781AE4"/>
    <w:rsid w:val="007B794D"/>
    <w:rsid w:val="007E4AFB"/>
    <w:rsid w:val="007F23C9"/>
    <w:rsid w:val="007F7CB0"/>
    <w:rsid w:val="0080140D"/>
    <w:rsid w:val="008228AF"/>
    <w:rsid w:val="00827381"/>
    <w:rsid w:val="00831DB5"/>
    <w:rsid w:val="008352A7"/>
    <w:rsid w:val="00836584"/>
    <w:rsid w:val="00844AC6"/>
    <w:rsid w:val="00847E22"/>
    <w:rsid w:val="00855D74"/>
    <w:rsid w:val="0086155F"/>
    <w:rsid w:val="008638B7"/>
    <w:rsid w:val="008701B9"/>
    <w:rsid w:val="00882CE9"/>
    <w:rsid w:val="0088513D"/>
    <w:rsid w:val="00887F8C"/>
    <w:rsid w:val="008926EC"/>
    <w:rsid w:val="008A41E6"/>
    <w:rsid w:val="008C37C5"/>
    <w:rsid w:val="008E48B9"/>
    <w:rsid w:val="00925323"/>
    <w:rsid w:val="00930B81"/>
    <w:rsid w:val="00930E08"/>
    <w:rsid w:val="009374B3"/>
    <w:rsid w:val="0095738B"/>
    <w:rsid w:val="00961381"/>
    <w:rsid w:val="00985BE3"/>
    <w:rsid w:val="00986111"/>
    <w:rsid w:val="00986880"/>
    <w:rsid w:val="009972FD"/>
    <w:rsid w:val="009A5875"/>
    <w:rsid w:val="009A6526"/>
    <w:rsid w:val="009C0178"/>
    <w:rsid w:val="009C7CA7"/>
    <w:rsid w:val="009D77A6"/>
    <w:rsid w:val="00A046CF"/>
    <w:rsid w:val="00A051AB"/>
    <w:rsid w:val="00A11389"/>
    <w:rsid w:val="00A277CE"/>
    <w:rsid w:val="00A44D95"/>
    <w:rsid w:val="00A542E5"/>
    <w:rsid w:val="00A84CA6"/>
    <w:rsid w:val="00A938E3"/>
    <w:rsid w:val="00AA7CA9"/>
    <w:rsid w:val="00AC6B09"/>
    <w:rsid w:val="00AE034C"/>
    <w:rsid w:val="00B10E68"/>
    <w:rsid w:val="00B35C41"/>
    <w:rsid w:val="00B7087D"/>
    <w:rsid w:val="00B8787C"/>
    <w:rsid w:val="00B91B74"/>
    <w:rsid w:val="00BB6436"/>
    <w:rsid w:val="00BB6E99"/>
    <w:rsid w:val="00BC6B3F"/>
    <w:rsid w:val="00BF23E5"/>
    <w:rsid w:val="00BF27DB"/>
    <w:rsid w:val="00C003EC"/>
    <w:rsid w:val="00C01AED"/>
    <w:rsid w:val="00C42F38"/>
    <w:rsid w:val="00C448D7"/>
    <w:rsid w:val="00C971B0"/>
    <w:rsid w:val="00CA3317"/>
    <w:rsid w:val="00CC3CDA"/>
    <w:rsid w:val="00CF382B"/>
    <w:rsid w:val="00CF605B"/>
    <w:rsid w:val="00D00B98"/>
    <w:rsid w:val="00D14F16"/>
    <w:rsid w:val="00D61FF2"/>
    <w:rsid w:val="00D632AB"/>
    <w:rsid w:val="00D641EE"/>
    <w:rsid w:val="00DB5990"/>
    <w:rsid w:val="00DC7881"/>
    <w:rsid w:val="00DE23EB"/>
    <w:rsid w:val="00E134AD"/>
    <w:rsid w:val="00E20116"/>
    <w:rsid w:val="00E275B4"/>
    <w:rsid w:val="00E31592"/>
    <w:rsid w:val="00E341CA"/>
    <w:rsid w:val="00E43FDA"/>
    <w:rsid w:val="00E45C9F"/>
    <w:rsid w:val="00E7735D"/>
    <w:rsid w:val="00E947D8"/>
    <w:rsid w:val="00EB4D59"/>
    <w:rsid w:val="00ED29C7"/>
    <w:rsid w:val="00EF4E02"/>
    <w:rsid w:val="00F1077A"/>
    <w:rsid w:val="00F26720"/>
    <w:rsid w:val="00F3421B"/>
    <w:rsid w:val="00F42150"/>
    <w:rsid w:val="00F66B13"/>
    <w:rsid w:val="00F8485E"/>
    <w:rsid w:val="00F91A7E"/>
    <w:rsid w:val="00FB1AEF"/>
    <w:rsid w:val="00FC2BD4"/>
    <w:rsid w:val="00FD009C"/>
    <w:rsid w:val="00FF5E46"/>
    <w:rsid w:val="00FF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0C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70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370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">
    <w:name w:val="Без интервала1"/>
    <w:rsid w:val="0073700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737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A37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D61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6196"/>
    <w:rPr>
      <w:rFonts w:ascii="Calibri" w:eastAsia="Calibri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0D61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6196"/>
    <w:rPr>
      <w:rFonts w:ascii="Calibri" w:eastAsia="Calibri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13" Type="http://schemas.openxmlformats.org/officeDocument/2006/relationships/hyperlink" Target="http://pravo-search.minjust.ru:8080/bigs/showDocument.html?id=8F21B21C-A408-42C4-B9FE-A939B863C84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12604/0" TargetMode="External"/><Relationship Id="rId12" Type="http://schemas.openxmlformats.org/officeDocument/2006/relationships/hyperlink" Target="http://internet.garant.ru/document/redirect/9323991/51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4681710/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internet.garant.ru/document/redirect/12112604/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4681710/0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8008</Words>
  <Characters>45650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363</cp:revision>
  <dcterms:created xsi:type="dcterms:W3CDTF">2022-01-13T04:50:00Z</dcterms:created>
  <dcterms:modified xsi:type="dcterms:W3CDTF">2022-01-13T09:57:00Z</dcterms:modified>
</cp:coreProperties>
</file>