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7B" w:rsidRPr="00E05F2C" w:rsidRDefault="007C037B" w:rsidP="007C0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7C037B" w:rsidRPr="00E05F2C" w:rsidRDefault="007C037B" w:rsidP="007C0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7C037B" w:rsidRPr="00E05F2C" w:rsidRDefault="007C037B" w:rsidP="007C0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C037B" w:rsidRPr="00E05F2C" w:rsidRDefault="007C037B" w:rsidP="007C0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037B" w:rsidRPr="00E05F2C" w:rsidRDefault="007C037B" w:rsidP="007C0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ПОСТАНОВЛЕНИЕ</w:t>
      </w:r>
    </w:p>
    <w:p w:rsidR="007C037B" w:rsidRPr="00E05F2C" w:rsidRDefault="007C037B" w:rsidP="007C0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37B" w:rsidRDefault="007C037B" w:rsidP="007C0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5F2C">
        <w:rPr>
          <w:rFonts w:ascii="Times New Roman" w:hAnsi="Times New Roman"/>
          <w:sz w:val="28"/>
          <w:szCs w:val="28"/>
        </w:rPr>
        <w:t>с</w:t>
      </w:r>
      <w:proofErr w:type="gramStart"/>
      <w:r w:rsidRPr="00E05F2C">
        <w:rPr>
          <w:rFonts w:ascii="Times New Roman" w:hAnsi="Times New Roman"/>
          <w:sz w:val="28"/>
          <w:szCs w:val="28"/>
        </w:rPr>
        <w:t>.Г</w:t>
      </w:r>
      <w:proofErr w:type="gramEnd"/>
      <w:r w:rsidRPr="00E05F2C"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7C037B" w:rsidRDefault="007C037B" w:rsidP="007C0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37B" w:rsidRDefault="00A1229D" w:rsidP="007C0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14.04.2021</w:t>
      </w:r>
      <w:r w:rsidR="007C037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="007C037B">
        <w:rPr>
          <w:rFonts w:ascii="Times New Roman" w:hAnsi="Times New Roman"/>
          <w:sz w:val="28"/>
          <w:szCs w:val="28"/>
        </w:rPr>
        <w:t>5</w:t>
      </w:r>
    </w:p>
    <w:p w:rsidR="007C037B" w:rsidRDefault="007C037B" w:rsidP="007C0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B2A" w:rsidRDefault="007C037B" w:rsidP="00480B2A">
      <w:pPr>
        <w:pStyle w:val="Oaen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="00480B2A" w:rsidRPr="00480B2A">
        <w:rPr>
          <w:rFonts w:ascii="Times New Roman" w:hAnsi="Times New Roman"/>
          <w:sz w:val="28"/>
        </w:rPr>
        <w:t xml:space="preserve">составления, утверждения и </w:t>
      </w:r>
    </w:p>
    <w:p w:rsidR="00480B2A" w:rsidRPr="00480B2A" w:rsidRDefault="00480B2A" w:rsidP="00480B2A">
      <w:pPr>
        <w:pStyle w:val="Oaeno"/>
        <w:jc w:val="center"/>
        <w:rPr>
          <w:rFonts w:ascii="Times New Roman" w:hAnsi="Times New Roman"/>
          <w:sz w:val="28"/>
        </w:rPr>
      </w:pPr>
      <w:r w:rsidRPr="00480B2A">
        <w:rPr>
          <w:rFonts w:ascii="Times New Roman" w:hAnsi="Times New Roman"/>
          <w:sz w:val="28"/>
        </w:rPr>
        <w:t>ведения бюджетной сметы муниципального казенного учреждения</w:t>
      </w:r>
    </w:p>
    <w:p w:rsidR="007C037B" w:rsidRDefault="007C037B" w:rsidP="00480B2A">
      <w:pPr>
        <w:spacing w:after="0" w:line="240" w:lineRule="auto"/>
        <w:jc w:val="center"/>
      </w:pPr>
    </w:p>
    <w:p w:rsidR="007C037B" w:rsidRPr="004B79ED" w:rsidRDefault="007C037B" w:rsidP="007C037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2D8D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Бюджетным кодексом Российской Федерации,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Pr="00502BCD">
        <w:rPr>
          <w:rFonts w:ascii="Times New Roman" w:hAnsi="Times New Roman"/>
          <w:bCs/>
          <w:sz w:val="28"/>
          <w:szCs w:val="28"/>
        </w:rPr>
        <w:t>района</w:t>
      </w:r>
      <w:r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</w:p>
    <w:p w:rsidR="007C037B" w:rsidRPr="00824C54" w:rsidRDefault="007C037B" w:rsidP="007C037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4C54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824C54">
        <w:rPr>
          <w:rFonts w:ascii="Times New Roman" w:hAnsi="Times New Roman"/>
          <w:sz w:val="28"/>
          <w:szCs w:val="28"/>
        </w:rPr>
        <w:t>:</w:t>
      </w:r>
    </w:p>
    <w:p w:rsidR="007C037B" w:rsidRPr="00122D8D" w:rsidRDefault="007C037B" w:rsidP="003532B2">
      <w:pPr>
        <w:pStyle w:val="Oaeno"/>
        <w:ind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1.Утвердить Порядок </w:t>
      </w:r>
      <w:r w:rsidR="003532B2" w:rsidRPr="00480B2A">
        <w:rPr>
          <w:rFonts w:ascii="Times New Roman" w:hAnsi="Times New Roman"/>
          <w:sz w:val="28"/>
        </w:rPr>
        <w:t>составления, утверждения и ведения бюджетной сметы муниципального казенного учреждения</w:t>
      </w:r>
      <w:r w:rsidRPr="00122D8D">
        <w:rPr>
          <w:rFonts w:ascii="Times New Roman" w:hAnsi="Times New Roman"/>
          <w:i/>
          <w:kern w:val="2"/>
          <w:sz w:val="28"/>
          <w:szCs w:val="28"/>
        </w:rPr>
        <w:t>.</w:t>
      </w:r>
    </w:p>
    <w:p w:rsidR="007C037B" w:rsidRPr="00122D8D" w:rsidRDefault="007C037B" w:rsidP="00431DEC">
      <w:pPr>
        <w:pStyle w:val="1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2.Настоящее постановление </w:t>
      </w:r>
      <w:r w:rsidRPr="00122D8D">
        <w:rPr>
          <w:rFonts w:ascii="Times New Roman" w:hAnsi="Times New Roman"/>
          <w:kern w:val="2"/>
          <w:sz w:val="28"/>
          <w:szCs w:val="28"/>
        </w:rPr>
        <w:t>вступает в силу со дня его опубликования.</w:t>
      </w:r>
    </w:p>
    <w:p w:rsidR="007C037B" w:rsidRDefault="007C037B" w:rsidP="007C037B">
      <w:pPr>
        <w:jc w:val="both"/>
      </w:pPr>
    </w:p>
    <w:p w:rsidR="007C037B" w:rsidRDefault="007C037B" w:rsidP="007C037B">
      <w:pPr>
        <w:jc w:val="both"/>
      </w:pPr>
    </w:p>
    <w:p w:rsidR="007C037B" w:rsidRDefault="007C037B" w:rsidP="007C037B">
      <w:pPr>
        <w:jc w:val="both"/>
      </w:pPr>
    </w:p>
    <w:p w:rsidR="007C037B" w:rsidRPr="00F76CF0" w:rsidRDefault="007C037B" w:rsidP="007C0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76CF0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76CF0">
        <w:rPr>
          <w:rFonts w:ascii="Times New Roman" w:hAnsi="Times New Roman"/>
          <w:sz w:val="28"/>
          <w:szCs w:val="28"/>
        </w:rPr>
        <w:t xml:space="preserve"> сельсовета</w:t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7C037B" w:rsidRPr="00F76CF0" w:rsidRDefault="007C037B" w:rsidP="007C0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7C037B" w:rsidRPr="00F76CF0" w:rsidRDefault="007C037B" w:rsidP="007C0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7C037B" w:rsidRDefault="007C037B" w:rsidP="007C037B">
      <w:pPr>
        <w:jc w:val="both"/>
      </w:pPr>
    </w:p>
    <w:p w:rsidR="007C037B" w:rsidRDefault="007C037B" w:rsidP="007C037B">
      <w:pPr>
        <w:jc w:val="both"/>
      </w:pPr>
    </w:p>
    <w:p w:rsidR="007C037B" w:rsidRDefault="007C037B" w:rsidP="007C037B">
      <w:pPr>
        <w:jc w:val="both"/>
      </w:pPr>
    </w:p>
    <w:p w:rsidR="007C037B" w:rsidRDefault="007C037B" w:rsidP="007C037B">
      <w:pPr>
        <w:jc w:val="both"/>
      </w:pPr>
    </w:p>
    <w:p w:rsidR="007C037B" w:rsidRDefault="007C037B" w:rsidP="007C037B">
      <w:pPr>
        <w:jc w:val="both"/>
      </w:pPr>
    </w:p>
    <w:p w:rsidR="007255CF" w:rsidRDefault="007255CF"/>
    <w:p w:rsidR="00630034" w:rsidRDefault="00630034"/>
    <w:p w:rsidR="00630034" w:rsidRDefault="00630034"/>
    <w:p w:rsidR="00630034" w:rsidRDefault="00630034"/>
    <w:p w:rsidR="00630034" w:rsidRDefault="00630034"/>
    <w:p w:rsidR="00630034" w:rsidRDefault="00630034"/>
    <w:p w:rsidR="00630034" w:rsidRPr="0002705B" w:rsidRDefault="00630034" w:rsidP="00630034">
      <w:pPr>
        <w:spacing w:after="0" w:line="240" w:lineRule="auto"/>
        <w:ind w:firstLine="709"/>
        <w:jc w:val="right"/>
        <w:rPr>
          <w:rFonts w:ascii="Times New Roman" w:hAnsi="Times New Roman"/>
          <w:caps/>
          <w:kern w:val="2"/>
          <w:sz w:val="24"/>
          <w:szCs w:val="24"/>
        </w:rPr>
      </w:pPr>
      <w:r w:rsidRPr="0002705B">
        <w:rPr>
          <w:rFonts w:ascii="Times New Roman" w:hAnsi="Times New Roman"/>
          <w:caps/>
          <w:kern w:val="2"/>
          <w:sz w:val="24"/>
          <w:szCs w:val="24"/>
        </w:rPr>
        <w:lastRenderedPageBreak/>
        <w:t>Утвержден</w:t>
      </w:r>
    </w:p>
    <w:p w:rsidR="00630034" w:rsidRDefault="00630034" w:rsidP="00630034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>постановлением администрации</w:t>
      </w:r>
    </w:p>
    <w:p w:rsidR="00630034" w:rsidRPr="0002705B" w:rsidRDefault="00630034" w:rsidP="00630034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Pr="0002705B">
        <w:rPr>
          <w:rFonts w:ascii="Times New Roman" w:hAnsi="Times New Roman"/>
          <w:kern w:val="2"/>
          <w:sz w:val="24"/>
          <w:szCs w:val="24"/>
        </w:rPr>
        <w:t>Горбуновского</w:t>
      </w:r>
      <w:proofErr w:type="spellEnd"/>
      <w:r w:rsidRPr="0002705B">
        <w:rPr>
          <w:rFonts w:ascii="Times New Roman" w:hAnsi="Times New Roman"/>
          <w:kern w:val="2"/>
          <w:sz w:val="24"/>
          <w:szCs w:val="24"/>
        </w:rPr>
        <w:t xml:space="preserve"> сельсовета</w:t>
      </w:r>
    </w:p>
    <w:p w:rsidR="00630034" w:rsidRPr="0002705B" w:rsidRDefault="00630034" w:rsidP="00630034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>Куйбышевского района</w:t>
      </w:r>
    </w:p>
    <w:p w:rsidR="00630034" w:rsidRPr="0002705B" w:rsidRDefault="00630034" w:rsidP="00630034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>Новосибирской области</w:t>
      </w:r>
    </w:p>
    <w:p w:rsidR="00630034" w:rsidRDefault="00630034" w:rsidP="00630034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02705B">
        <w:rPr>
          <w:rFonts w:ascii="Times New Roman" w:hAnsi="Times New Roman"/>
          <w:kern w:val="2"/>
          <w:sz w:val="24"/>
          <w:szCs w:val="24"/>
        </w:rPr>
        <w:t xml:space="preserve">от </w:t>
      </w:r>
      <w:r>
        <w:rPr>
          <w:rFonts w:ascii="Times New Roman" w:hAnsi="Times New Roman"/>
          <w:kern w:val="2"/>
          <w:sz w:val="24"/>
          <w:szCs w:val="24"/>
        </w:rPr>
        <w:t>14.04.2021</w:t>
      </w:r>
      <w:r w:rsidRPr="0002705B">
        <w:rPr>
          <w:rFonts w:ascii="Times New Roman" w:hAnsi="Times New Roman"/>
          <w:kern w:val="2"/>
          <w:sz w:val="24"/>
          <w:szCs w:val="24"/>
        </w:rPr>
        <w:t xml:space="preserve"> № </w:t>
      </w:r>
      <w:r w:rsidR="005E7D19">
        <w:rPr>
          <w:rFonts w:ascii="Times New Roman" w:hAnsi="Times New Roman"/>
          <w:kern w:val="2"/>
          <w:sz w:val="24"/>
          <w:szCs w:val="24"/>
        </w:rPr>
        <w:t>2</w:t>
      </w:r>
      <w:r>
        <w:rPr>
          <w:rFonts w:ascii="Times New Roman" w:hAnsi="Times New Roman"/>
          <w:kern w:val="2"/>
          <w:sz w:val="24"/>
          <w:szCs w:val="24"/>
        </w:rPr>
        <w:t>5</w:t>
      </w:r>
    </w:p>
    <w:p w:rsidR="00630034" w:rsidRDefault="00630034" w:rsidP="00630034"/>
    <w:p w:rsidR="00EB1FDC" w:rsidRPr="00EB1FDC" w:rsidRDefault="00EB1FDC" w:rsidP="00EB1FDC">
      <w:pPr>
        <w:pStyle w:val="Oaeno"/>
        <w:jc w:val="center"/>
        <w:rPr>
          <w:rFonts w:ascii="Times New Roman" w:hAnsi="Times New Roman"/>
          <w:b/>
          <w:sz w:val="28"/>
        </w:rPr>
      </w:pPr>
      <w:r w:rsidRPr="00EB1FDC">
        <w:rPr>
          <w:rFonts w:ascii="Times New Roman" w:hAnsi="Times New Roman"/>
          <w:b/>
          <w:sz w:val="28"/>
        </w:rPr>
        <w:t>Порядок составления, утверждения и ведения бюджетной сметы муниципального казенного учреждения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</w:p>
    <w:p w:rsidR="00EB1FDC" w:rsidRPr="00EB1FDC" w:rsidRDefault="00EB1FDC" w:rsidP="00EB1FDC">
      <w:pPr>
        <w:pStyle w:val="Oaeno"/>
        <w:ind w:firstLine="720"/>
        <w:jc w:val="center"/>
        <w:rPr>
          <w:rFonts w:ascii="Times New Roman" w:hAnsi="Times New Roman"/>
          <w:b/>
          <w:sz w:val="28"/>
        </w:rPr>
      </w:pPr>
      <w:proofErr w:type="spellStart"/>
      <w:r w:rsidRPr="00EB1FDC">
        <w:rPr>
          <w:rFonts w:ascii="Times New Roman" w:hAnsi="Times New Roman"/>
          <w:b/>
          <w:sz w:val="28"/>
        </w:rPr>
        <w:t>I.Общие</w:t>
      </w:r>
      <w:proofErr w:type="spellEnd"/>
      <w:r w:rsidRPr="00EB1FDC">
        <w:rPr>
          <w:rFonts w:ascii="Times New Roman" w:hAnsi="Times New Roman"/>
          <w:b/>
          <w:sz w:val="28"/>
        </w:rPr>
        <w:t xml:space="preserve"> положения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>Настоящий порядок разработан в целях реализации статей 158,161,221 Бюджетного Кодекса Российской Федерации и устанавливает требования к составлению, утверждению и ведению бюджетной сметы (далее</w:t>
      </w:r>
      <w:r w:rsidR="00B107C2">
        <w:rPr>
          <w:rFonts w:ascii="Times New Roman" w:hAnsi="Times New Roman"/>
          <w:sz w:val="28"/>
        </w:rPr>
        <w:t xml:space="preserve"> – </w:t>
      </w:r>
      <w:r w:rsidRPr="00EB1FDC">
        <w:rPr>
          <w:rFonts w:ascii="Times New Roman" w:hAnsi="Times New Roman"/>
          <w:sz w:val="28"/>
        </w:rPr>
        <w:t>смета) муниципального казенного учреждения.</w:t>
      </w:r>
      <w:r w:rsidRPr="00EB1FDC">
        <w:rPr>
          <w:rFonts w:ascii="Times New Roman" w:hAnsi="Times New Roman"/>
        </w:rPr>
        <w:t xml:space="preserve"> </w:t>
      </w:r>
    </w:p>
    <w:p w:rsidR="00EB1FDC" w:rsidRPr="00EB1FDC" w:rsidRDefault="00EB1FDC" w:rsidP="00EB1F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</w:rPr>
        <w:t xml:space="preserve">Администрация </w:t>
      </w:r>
      <w:proofErr w:type="spellStart"/>
      <w:r w:rsidR="00910F80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910F80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910F80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910F80" w:rsidRPr="00502BCD">
        <w:rPr>
          <w:rFonts w:ascii="Times New Roman" w:hAnsi="Times New Roman"/>
          <w:bCs/>
          <w:sz w:val="28"/>
          <w:szCs w:val="28"/>
        </w:rPr>
        <w:t>района</w:t>
      </w:r>
      <w:r w:rsidR="00910F80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910F80">
        <w:rPr>
          <w:rFonts w:ascii="Times New Roman" w:hAnsi="Times New Roman"/>
          <w:bCs/>
          <w:sz w:val="28"/>
          <w:szCs w:val="28"/>
        </w:rPr>
        <w:t xml:space="preserve"> – </w:t>
      </w:r>
      <w:r w:rsidRPr="00EB1FDC">
        <w:rPr>
          <w:rFonts w:ascii="Times New Roman" w:hAnsi="Times New Roman"/>
          <w:sz w:val="28"/>
        </w:rPr>
        <w:t xml:space="preserve">главный распорядитель средств бюджета (далее – Администрация) утверждает порядок составления, утверждения и ведения смет </w:t>
      </w:r>
      <w:r w:rsidRPr="00EB1FDC">
        <w:rPr>
          <w:rFonts w:ascii="Times New Roman" w:hAnsi="Times New Roman"/>
          <w:sz w:val="28"/>
          <w:szCs w:val="28"/>
        </w:rPr>
        <w:t xml:space="preserve">подведомственных получателей бюджетных средств, являющихся казенными учреждениями </w:t>
      </w:r>
      <w:r w:rsidRPr="00EB1FDC">
        <w:rPr>
          <w:rFonts w:ascii="Times New Roman" w:hAnsi="Times New Roman"/>
          <w:sz w:val="28"/>
        </w:rPr>
        <w:t xml:space="preserve">в соответствии с требованиями законодательства Российской Федерации, в том числе с учетом </w:t>
      </w:r>
      <w:r w:rsidR="00463B65">
        <w:rPr>
          <w:rFonts w:ascii="Times New Roman" w:hAnsi="Times New Roman"/>
          <w:sz w:val="28"/>
        </w:rPr>
        <w:t>о</w:t>
      </w:r>
      <w:r w:rsidRPr="00EB1FDC">
        <w:rPr>
          <w:rFonts w:ascii="Times New Roman" w:hAnsi="Times New Roman"/>
          <w:sz w:val="28"/>
        </w:rPr>
        <w:t>бщих требований.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>Порядок составления, утверждения и ведения смет учреждений принимается в форме единого документа.</w:t>
      </w:r>
    </w:p>
    <w:p w:rsidR="00EB1FDC" w:rsidRPr="00EB1FDC" w:rsidRDefault="00EB1FDC" w:rsidP="00EB1FDC">
      <w:pPr>
        <w:pStyle w:val="Oaeno"/>
        <w:ind w:firstLine="720"/>
        <w:jc w:val="center"/>
        <w:rPr>
          <w:rFonts w:ascii="Times New Roman" w:hAnsi="Times New Roman"/>
          <w:b/>
          <w:sz w:val="28"/>
        </w:rPr>
      </w:pPr>
    </w:p>
    <w:p w:rsidR="00EB1FDC" w:rsidRPr="00EB1FDC" w:rsidRDefault="00EB1FDC" w:rsidP="00EB1FDC">
      <w:pPr>
        <w:pStyle w:val="Oaeno"/>
        <w:ind w:firstLine="720"/>
        <w:jc w:val="center"/>
        <w:rPr>
          <w:rFonts w:ascii="Times New Roman" w:hAnsi="Times New Roman"/>
          <w:b/>
          <w:sz w:val="28"/>
        </w:rPr>
      </w:pPr>
      <w:r w:rsidRPr="00EB1FDC">
        <w:rPr>
          <w:rFonts w:ascii="Times New Roman" w:hAnsi="Times New Roman"/>
          <w:b/>
          <w:sz w:val="28"/>
          <w:lang w:val="en-US"/>
        </w:rPr>
        <w:t>II</w:t>
      </w:r>
      <w:r w:rsidRPr="00EB1FDC">
        <w:rPr>
          <w:rFonts w:ascii="Times New Roman" w:hAnsi="Times New Roman"/>
          <w:b/>
          <w:sz w:val="28"/>
        </w:rPr>
        <w:t>.Составление и утверждение бюджетной сметы</w:t>
      </w:r>
    </w:p>
    <w:p w:rsidR="00EB1FDC" w:rsidRPr="00EB1FDC" w:rsidRDefault="00EB1FDC" w:rsidP="00EB1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>Бюджетная смета учреждения является документом, утверждаемым по форме согласно приложению №</w:t>
      </w:r>
      <w:r w:rsidR="006E593D">
        <w:rPr>
          <w:rFonts w:ascii="Times New Roman" w:hAnsi="Times New Roman"/>
          <w:sz w:val="28"/>
        </w:rPr>
        <w:t xml:space="preserve"> </w:t>
      </w:r>
      <w:r w:rsidRPr="00EB1FDC">
        <w:rPr>
          <w:rFonts w:ascii="Times New Roman" w:hAnsi="Times New Roman"/>
          <w:sz w:val="28"/>
        </w:rPr>
        <w:t xml:space="preserve">1 к настоящему порядку и устанавливающими объем и распределение направлений расходования средств бюджета в соответствии с доведенными в установленном порядке лимитами бюджетных обязательств по расходам бюджета на принятие и (или) исполнение бюджетных обязательств по обеспечению выполнения функций учреждения на период </w:t>
      </w:r>
      <w:r w:rsidR="00FD5AB9">
        <w:rPr>
          <w:rFonts w:ascii="Times New Roman" w:hAnsi="Times New Roman"/>
          <w:sz w:val="28"/>
        </w:rPr>
        <w:t xml:space="preserve">очередного </w:t>
      </w:r>
      <w:r w:rsidRPr="00EB1FDC">
        <w:rPr>
          <w:rFonts w:ascii="Times New Roman" w:hAnsi="Times New Roman"/>
          <w:sz w:val="28"/>
        </w:rPr>
        <w:t>финансового года</w:t>
      </w:r>
      <w:r w:rsidR="00FD5AB9">
        <w:rPr>
          <w:rFonts w:ascii="Times New Roman" w:hAnsi="Times New Roman"/>
          <w:sz w:val="28"/>
        </w:rPr>
        <w:t xml:space="preserve"> и планового периода</w:t>
      </w:r>
      <w:r w:rsidRPr="00EB1FDC">
        <w:rPr>
          <w:rFonts w:ascii="Times New Roman" w:hAnsi="Times New Roman"/>
          <w:sz w:val="28"/>
        </w:rPr>
        <w:t xml:space="preserve">, </w:t>
      </w:r>
      <w:r w:rsidRPr="00EB1FDC">
        <w:rPr>
          <w:rFonts w:ascii="Times New Roman" w:hAnsi="Times New Roman"/>
          <w:sz w:val="28"/>
          <w:szCs w:val="28"/>
        </w:rPr>
        <w:t xml:space="preserve">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</w:t>
      </w:r>
      <w:r w:rsidRPr="00EB1FDC">
        <w:rPr>
          <w:rFonts w:ascii="Times New Roman" w:hAnsi="Times New Roman"/>
          <w:sz w:val="28"/>
        </w:rPr>
        <w:t>(далее – лимиты бюджетных обязательств).</w:t>
      </w:r>
    </w:p>
    <w:p w:rsidR="00EB1FDC" w:rsidRPr="00EB1FDC" w:rsidRDefault="00EB1FDC" w:rsidP="00EB1FDC">
      <w:pPr>
        <w:pStyle w:val="Oaeno"/>
        <w:ind w:firstLine="709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Показатели сметы формируются в разрезе </w:t>
      </w:r>
      <w:proofErr w:type="gramStart"/>
      <w:r w:rsidRPr="00EB1FDC">
        <w:rPr>
          <w:rFonts w:ascii="Times New Roman" w:hAnsi="Times New Roman"/>
          <w:sz w:val="28"/>
        </w:rPr>
        <w:t>кодов классификации расходов бюджетов бюджетной классификации Российской Федерации</w:t>
      </w:r>
      <w:proofErr w:type="gramEnd"/>
      <w:r w:rsidRPr="00EB1FDC">
        <w:rPr>
          <w:rFonts w:ascii="Times New Roman" w:hAnsi="Times New Roman"/>
          <w:sz w:val="28"/>
        </w:rPr>
        <w:t xml:space="preserve"> с детализацией до кодов подгрупп и элементов видов расходов классификации расходов бюджетов статей (подстатей) классификации операций сектора государственного управления. </w:t>
      </w:r>
    </w:p>
    <w:p w:rsidR="00EB1FDC" w:rsidRPr="00EB1FDC" w:rsidRDefault="00EB1FDC" w:rsidP="00EB1FDC">
      <w:pPr>
        <w:pStyle w:val="Oaeno"/>
        <w:ind w:firstLine="709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 в соответствии с приложением №</w:t>
      </w:r>
      <w:r w:rsidR="004A3DCB">
        <w:rPr>
          <w:rFonts w:ascii="Times New Roman" w:hAnsi="Times New Roman"/>
          <w:sz w:val="28"/>
        </w:rPr>
        <w:t xml:space="preserve"> </w:t>
      </w:r>
      <w:r w:rsidRPr="00EB1FDC">
        <w:rPr>
          <w:rFonts w:ascii="Times New Roman" w:hAnsi="Times New Roman"/>
          <w:sz w:val="28"/>
        </w:rPr>
        <w:t>2.</w:t>
      </w:r>
    </w:p>
    <w:p w:rsidR="00EB1FDC" w:rsidRPr="00EB1FDC" w:rsidRDefault="00EB1FDC" w:rsidP="00EB1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lastRenderedPageBreak/>
        <w:t>Обоснования (расчеты) плановых сметных показателей формируются в процессе формирования проекта закона (решения)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учреждений.</w:t>
      </w:r>
    </w:p>
    <w:p w:rsidR="00EB1FDC" w:rsidRPr="00EB1FDC" w:rsidRDefault="00EB1FDC" w:rsidP="00EB1FDC">
      <w:pPr>
        <w:pStyle w:val="Oaeno"/>
        <w:ind w:firstLine="709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>Смета реорганизуемого учреждения составляется в порядке, установленном Администрацией на текущ</w:t>
      </w:r>
      <w:r w:rsidR="00DA3D8F">
        <w:rPr>
          <w:rFonts w:ascii="Times New Roman" w:hAnsi="Times New Roman"/>
          <w:sz w:val="28"/>
        </w:rPr>
        <w:t>ий</w:t>
      </w:r>
      <w:r w:rsidRPr="00EB1FDC">
        <w:rPr>
          <w:rFonts w:ascii="Times New Roman" w:hAnsi="Times New Roman"/>
          <w:sz w:val="28"/>
        </w:rPr>
        <w:t xml:space="preserve"> финансов</w:t>
      </w:r>
      <w:r w:rsidR="00DA3D8F">
        <w:rPr>
          <w:rFonts w:ascii="Times New Roman" w:hAnsi="Times New Roman"/>
          <w:sz w:val="28"/>
        </w:rPr>
        <w:t>ый</w:t>
      </w:r>
      <w:r w:rsidRPr="00EB1FDC">
        <w:rPr>
          <w:rFonts w:ascii="Times New Roman" w:hAnsi="Times New Roman"/>
          <w:sz w:val="28"/>
        </w:rPr>
        <w:t xml:space="preserve"> год</w:t>
      </w:r>
      <w:r w:rsidR="00DA3D8F">
        <w:rPr>
          <w:rFonts w:ascii="Times New Roman" w:hAnsi="Times New Roman"/>
          <w:sz w:val="28"/>
        </w:rPr>
        <w:t xml:space="preserve"> и плановый </w:t>
      </w:r>
      <w:r w:rsidR="00DA3D8F" w:rsidRPr="00EB1FDC">
        <w:rPr>
          <w:rFonts w:ascii="Times New Roman" w:hAnsi="Times New Roman"/>
          <w:sz w:val="28"/>
        </w:rPr>
        <w:t>период</w:t>
      </w:r>
      <w:r w:rsidR="00D7774D">
        <w:rPr>
          <w:rFonts w:ascii="Times New Roman" w:hAnsi="Times New Roman"/>
          <w:sz w:val="28"/>
        </w:rPr>
        <w:t xml:space="preserve">, </w:t>
      </w:r>
      <w:r w:rsidRPr="00EB1FDC">
        <w:rPr>
          <w:rFonts w:ascii="Times New Roman" w:hAnsi="Times New Roman"/>
          <w:sz w:val="28"/>
        </w:rPr>
        <w:t xml:space="preserve">и в объеме доведенных учреждению в установленном порядке лимитов бюджетных обязательств. </w:t>
      </w:r>
    </w:p>
    <w:p w:rsidR="00EB1FDC" w:rsidRPr="00EB1FDC" w:rsidRDefault="00EB1FDC" w:rsidP="00EB1FDC">
      <w:pPr>
        <w:pStyle w:val="Oaeno"/>
        <w:ind w:firstLine="709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Смета учреждения, являющегося получателем средств бюджета, утверждается Главой </w:t>
      </w:r>
      <w:proofErr w:type="spellStart"/>
      <w:r w:rsidR="00355D1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355D1C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EB1FDC">
        <w:rPr>
          <w:rFonts w:ascii="Times New Roman" w:hAnsi="Times New Roman"/>
          <w:sz w:val="28"/>
        </w:rPr>
        <w:t>, если иной порядок не предусмотрен главным распорядителем средств бюджета.</w:t>
      </w:r>
    </w:p>
    <w:p w:rsidR="00EB1FDC" w:rsidRPr="00EB1FDC" w:rsidRDefault="00EB1FDC" w:rsidP="00EB1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:rsidR="00EB1FDC" w:rsidRDefault="00EB1FDC" w:rsidP="00EB1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t>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средств.</w:t>
      </w:r>
    </w:p>
    <w:p w:rsidR="00954CCE" w:rsidRPr="00EB1FDC" w:rsidRDefault="00B3292F" w:rsidP="00EB1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смете </w:t>
      </w:r>
      <w:proofErr w:type="spellStart"/>
      <w:r>
        <w:rPr>
          <w:rFonts w:ascii="Times New Roman" w:hAnsi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EB1FDC" w:rsidRPr="00EB1FDC" w:rsidRDefault="00EB1FDC" w:rsidP="00EB1FDC">
      <w:pPr>
        <w:pStyle w:val="Oaeno"/>
        <w:ind w:firstLine="720"/>
        <w:jc w:val="center"/>
        <w:rPr>
          <w:rFonts w:ascii="Times New Roman" w:hAnsi="Times New Roman"/>
          <w:b/>
          <w:sz w:val="28"/>
        </w:rPr>
      </w:pPr>
    </w:p>
    <w:p w:rsidR="00EB1FDC" w:rsidRPr="00EB1FDC" w:rsidRDefault="00EB1FDC" w:rsidP="00EB1FDC">
      <w:pPr>
        <w:pStyle w:val="Oaeno"/>
        <w:ind w:firstLine="720"/>
        <w:jc w:val="center"/>
        <w:rPr>
          <w:rFonts w:ascii="Times New Roman" w:hAnsi="Times New Roman"/>
          <w:b/>
          <w:sz w:val="28"/>
        </w:rPr>
      </w:pPr>
      <w:r w:rsidRPr="00EB1FDC">
        <w:rPr>
          <w:rFonts w:ascii="Times New Roman" w:hAnsi="Times New Roman"/>
          <w:b/>
          <w:sz w:val="28"/>
        </w:rPr>
        <w:t>I</w:t>
      </w:r>
      <w:r w:rsidRPr="00EB1FDC">
        <w:rPr>
          <w:rFonts w:ascii="Times New Roman" w:hAnsi="Times New Roman"/>
          <w:b/>
          <w:sz w:val="28"/>
          <w:lang w:val="en-US"/>
        </w:rPr>
        <w:t>II</w:t>
      </w:r>
      <w:r w:rsidRPr="00EB1FDC">
        <w:rPr>
          <w:rFonts w:ascii="Times New Roman" w:hAnsi="Times New Roman"/>
          <w:b/>
          <w:sz w:val="28"/>
        </w:rPr>
        <w:t>.Ведение сметы учреждения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t>Ведением сметы является внесение изменений в смету в пределах доведенных учреждению в установленном порядке объемов соответствующих лимитов бюджетных обязательств.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t>Изменение показателей сметы составляются учреждением по форме согласно приложению 3 к настоящему порядку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>Внесение изменений в смету осуществляется путем утверждения изменений показателей – сумм увеличения, отражающихся со знаком «плюс», и (или) уменьшения объемов сметных назначений, отражающихся со знаком «минус»: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 (кроме кодов классификации операций сектора государственного управления), требующих изменения </w:t>
      </w:r>
      <w:proofErr w:type="gramStart"/>
      <w:r w:rsidRPr="00EB1FDC">
        <w:rPr>
          <w:rFonts w:ascii="Times New Roman" w:hAnsi="Times New Roman"/>
          <w:sz w:val="28"/>
        </w:rPr>
        <w:t>показателей бюджетной росписи главного распорядителя средств бюджета</w:t>
      </w:r>
      <w:proofErr w:type="gramEnd"/>
      <w:r w:rsidRPr="00EB1FDC">
        <w:rPr>
          <w:rFonts w:ascii="Times New Roman" w:hAnsi="Times New Roman"/>
          <w:sz w:val="28"/>
        </w:rPr>
        <w:t xml:space="preserve"> и лимитов бюджетных обязательств;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изменяющих распределение сметных назначений по кодам классификации операций сектора государственного управления, не требующих изменения </w:t>
      </w:r>
      <w:proofErr w:type="gramStart"/>
      <w:r w:rsidRPr="00EB1FDC">
        <w:rPr>
          <w:rFonts w:ascii="Times New Roman" w:hAnsi="Times New Roman"/>
          <w:sz w:val="28"/>
        </w:rPr>
        <w:t>показателей бюджетной росписи главного распорядителя средств бюджета</w:t>
      </w:r>
      <w:proofErr w:type="gramEnd"/>
      <w:r w:rsidRPr="00EB1FDC">
        <w:rPr>
          <w:rFonts w:ascii="Times New Roman" w:hAnsi="Times New Roman"/>
          <w:sz w:val="28"/>
        </w:rPr>
        <w:t xml:space="preserve"> и утвержденного объема лимитов бюджетных обязательств;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изменяющих распределение сметных назначений по кодам </w:t>
      </w:r>
      <w:r w:rsidRPr="00EB1FDC">
        <w:rPr>
          <w:rFonts w:ascii="Times New Roman" w:hAnsi="Times New Roman"/>
          <w:sz w:val="28"/>
        </w:rPr>
        <w:lastRenderedPageBreak/>
        <w:t>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разделом </w:t>
      </w:r>
      <w:r w:rsidRPr="00EB1FDC">
        <w:rPr>
          <w:rFonts w:ascii="Times New Roman" w:hAnsi="Times New Roman"/>
          <w:sz w:val="28"/>
          <w:lang w:val="en-US"/>
        </w:rPr>
        <w:t>II</w:t>
      </w:r>
      <w:r w:rsidRPr="00EB1FDC">
        <w:rPr>
          <w:rFonts w:ascii="Times New Roman" w:hAnsi="Times New Roman"/>
          <w:sz w:val="28"/>
        </w:rPr>
        <w:t xml:space="preserve"> настоящего Порядка, не требующих изменения </w:t>
      </w:r>
      <w:proofErr w:type="gramStart"/>
      <w:r w:rsidRPr="00EB1FDC">
        <w:rPr>
          <w:rFonts w:ascii="Times New Roman" w:hAnsi="Times New Roman"/>
          <w:sz w:val="28"/>
        </w:rPr>
        <w:t>показателей бюджетной росписи главного распорядителя средств бюджета</w:t>
      </w:r>
      <w:proofErr w:type="gramEnd"/>
      <w:r w:rsidRPr="00EB1FDC">
        <w:rPr>
          <w:rFonts w:ascii="Times New Roman" w:hAnsi="Times New Roman"/>
          <w:sz w:val="28"/>
        </w:rPr>
        <w:t xml:space="preserve"> и утвержденного объема лимитов бюджетных обязательств</w:t>
      </w:r>
      <w:r w:rsidR="00A84578">
        <w:rPr>
          <w:rFonts w:ascii="Times New Roman" w:hAnsi="Times New Roman"/>
          <w:sz w:val="28"/>
        </w:rPr>
        <w:t>;</w:t>
      </w:r>
    </w:p>
    <w:p w:rsidR="00EB1FDC" w:rsidRPr="00EB1FDC" w:rsidRDefault="00EB1FDC" w:rsidP="00EB1F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EB1FDC" w:rsidRPr="00EB1FDC" w:rsidRDefault="00EB1FDC" w:rsidP="00EB1F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t>К представленным на утверждение изменениям в смету прилагаются обоснования (расчеты) плановых сметных показателей, сформированных в соответствии с настоящим порядком.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Внесение изменений в смету, требующее изменения </w:t>
      </w:r>
      <w:proofErr w:type="gramStart"/>
      <w:r w:rsidRPr="00EB1FDC">
        <w:rPr>
          <w:rFonts w:ascii="Times New Roman" w:hAnsi="Times New Roman"/>
          <w:sz w:val="28"/>
        </w:rPr>
        <w:t>показателей бюджетной росписи главного распорядителя средств бюджета</w:t>
      </w:r>
      <w:proofErr w:type="gramEnd"/>
      <w:r w:rsidRPr="00EB1FDC">
        <w:rPr>
          <w:rFonts w:ascii="Times New Roman" w:hAnsi="Times New Roman"/>
          <w:sz w:val="28"/>
        </w:rPr>
        <w:t xml:space="preserve">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EB1FDC" w:rsidRPr="00EB1FDC" w:rsidRDefault="00EB1FDC" w:rsidP="00EB1FDC">
      <w:pPr>
        <w:pStyle w:val="Oaeno"/>
        <w:ind w:firstLine="720"/>
        <w:jc w:val="both"/>
        <w:rPr>
          <w:rFonts w:ascii="Times New Roman" w:hAnsi="Times New Roman"/>
          <w:sz w:val="28"/>
        </w:rPr>
      </w:pPr>
      <w:r w:rsidRPr="00EB1FDC">
        <w:rPr>
          <w:rFonts w:ascii="Times New Roman" w:hAnsi="Times New Roman"/>
          <w:sz w:val="28"/>
        </w:rPr>
        <w:t xml:space="preserve">Утверждение изменений в смету осуществляется Главой </w:t>
      </w:r>
      <w:proofErr w:type="spellStart"/>
      <w:r w:rsidR="00F64D6A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F64D6A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EB1FDC">
        <w:rPr>
          <w:rFonts w:ascii="Times New Roman" w:hAnsi="Times New Roman"/>
          <w:sz w:val="28"/>
        </w:rPr>
        <w:t xml:space="preserve">, утвердившего смету учреждения (либо ответственным лицом, уполномоченным Главой </w:t>
      </w:r>
      <w:proofErr w:type="spellStart"/>
      <w:r w:rsidR="00F64D6A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F64D6A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EB1FDC">
        <w:rPr>
          <w:rFonts w:ascii="Times New Roman" w:hAnsi="Times New Roman"/>
          <w:sz w:val="28"/>
        </w:rPr>
        <w:t xml:space="preserve"> утверждать изменения показателей бюджетной сметы). </w:t>
      </w:r>
    </w:p>
    <w:p w:rsidR="00EB1FDC" w:rsidRPr="00EB1FDC" w:rsidRDefault="00EB1FDC" w:rsidP="00EB1F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FDC">
        <w:rPr>
          <w:rFonts w:ascii="Times New Roman" w:hAnsi="Times New Roman"/>
          <w:sz w:val="28"/>
          <w:szCs w:val="28"/>
        </w:rPr>
        <w:t>Изменения в смету с обоснованиями (расчетами) плановых сметных показателей, использованными при ее изменении, направляются главному распорядителю бюджетных средств.</w:t>
      </w:r>
    </w:p>
    <w:p w:rsidR="00EB1FDC" w:rsidRPr="00EB1FDC" w:rsidRDefault="00EB1FDC" w:rsidP="00EB1FDC">
      <w:pPr>
        <w:shd w:val="clear" w:color="auto" w:fill="FFFFFF"/>
        <w:spacing w:after="0" w:line="240" w:lineRule="auto"/>
        <w:ind w:left="11" w:right="68" w:firstLine="713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EB1FDC" w:rsidRPr="00EB1FDC" w:rsidRDefault="00EB1FDC" w:rsidP="00EB1FDC">
      <w:pPr>
        <w:shd w:val="clear" w:color="auto" w:fill="FFFFFF"/>
        <w:spacing w:after="0" w:line="240" w:lineRule="auto"/>
        <w:ind w:left="11" w:right="68" w:firstLine="713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630034" w:rsidRDefault="00630034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p w:rsidR="0099351F" w:rsidRDefault="0099351F" w:rsidP="00EB1FDC">
      <w:pPr>
        <w:spacing w:after="0" w:line="240" w:lineRule="auto"/>
        <w:rPr>
          <w:rFonts w:ascii="Times New Roman" w:hAnsi="Times New Roman"/>
        </w:rPr>
      </w:pPr>
    </w:p>
    <w:sectPr w:rsidR="0099351F" w:rsidSect="00EB1FDC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92" w:rsidRDefault="004B4592" w:rsidP="00EB1FDC">
      <w:pPr>
        <w:spacing w:after="0" w:line="240" w:lineRule="auto"/>
      </w:pPr>
      <w:r>
        <w:separator/>
      </w:r>
    </w:p>
  </w:endnote>
  <w:endnote w:type="continuationSeparator" w:id="0">
    <w:p w:rsidR="004B4592" w:rsidRDefault="004B4592" w:rsidP="00E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5492"/>
      <w:docPartObj>
        <w:docPartGallery w:val="Page Numbers (Bottom of Page)"/>
        <w:docPartUnique/>
      </w:docPartObj>
    </w:sdtPr>
    <w:sdtContent>
      <w:p w:rsidR="00EB1FDC" w:rsidRDefault="00DA2F3D">
        <w:pPr>
          <w:pStyle w:val="a5"/>
          <w:jc w:val="right"/>
        </w:pPr>
        <w:fldSimple w:instr=" PAGE   \* MERGEFORMAT ">
          <w:r w:rsidR="005E7D19">
            <w:rPr>
              <w:noProof/>
            </w:rPr>
            <w:t>2</w:t>
          </w:r>
        </w:fldSimple>
      </w:p>
    </w:sdtContent>
  </w:sdt>
  <w:p w:rsidR="00EB1FDC" w:rsidRDefault="00EB1F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92" w:rsidRDefault="004B4592" w:rsidP="00EB1FDC">
      <w:pPr>
        <w:spacing w:after="0" w:line="240" w:lineRule="auto"/>
      </w:pPr>
      <w:r>
        <w:separator/>
      </w:r>
    </w:p>
  </w:footnote>
  <w:footnote w:type="continuationSeparator" w:id="0">
    <w:p w:rsidR="004B4592" w:rsidRDefault="004B4592" w:rsidP="00EB1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37B"/>
    <w:rsid w:val="003532B2"/>
    <w:rsid w:val="00355D1C"/>
    <w:rsid w:val="00431DEC"/>
    <w:rsid w:val="00463B65"/>
    <w:rsid w:val="00480B2A"/>
    <w:rsid w:val="004A3DCB"/>
    <w:rsid w:val="004B4592"/>
    <w:rsid w:val="005A5734"/>
    <w:rsid w:val="005E7D19"/>
    <w:rsid w:val="00630034"/>
    <w:rsid w:val="006A7626"/>
    <w:rsid w:val="006E593D"/>
    <w:rsid w:val="007255CF"/>
    <w:rsid w:val="007C037B"/>
    <w:rsid w:val="008B1B06"/>
    <w:rsid w:val="008E0CF1"/>
    <w:rsid w:val="00910F80"/>
    <w:rsid w:val="00954CCE"/>
    <w:rsid w:val="0097511E"/>
    <w:rsid w:val="0099351F"/>
    <w:rsid w:val="00A1229D"/>
    <w:rsid w:val="00A37D92"/>
    <w:rsid w:val="00A84578"/>
    <w:rsid w:val="00A94843"/>
    <w:rsid w:val="00B107C2"/>
    <w:rsid w:val="00B3292F"/>
    <w:rsid w:val="00BF4D97"/>
    <w:rsid w:val="00CD1301"/>
    <w:rsid w:val="00D7774D"/>
    <w:rsid w:val="00DA2F3D"/>
    <w:rsid w:val="00DA3D8F"/>
    <w:rsid w:val="00DB6E06"/>
    <w:rsid w:val="00E505CE"/>
    <w:rsid w:val="00EB1FDC"/>
    <w:rsid w:val="00F64D6A"/>
    <w:rsid w:val="00FB49D1"/>
    <w:rsid w:val="00FD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03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480B2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B1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1FD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1F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2021-04-14T10:01:00Z</cp:lastPrinted>
  <dcterms:created xsi:type="dcterms:W3CDTF">2021-04-14T09:26:00Z</dcterms:created>
  <dcterms:modified xsi:type="dcterms:W3CDTF">2021-04-14T10:31:00Z</dcterms:modified>
</cp:coreProperties>
</file>