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FB0" w:rsidRDefault="00CC4FB0" w:rsidP="00CC4FB0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ГОРБУНОВСКОГО СЕЛЬСОВЕТА</w:t>
      </w:r>
    </w:p>
    <w:p w:rsidR="00CC4FB0" w:rsidRDefault="00CC4FB0" w:rsidP="00CC4FB0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КУЙБЫШЕВСКОГО РАЙОНА</w:t>
      </w:r>
    </w:p>
    <w:p w:rsidR="00CC4FB0" w:rsidRDefault="00CC4FB0" w:rsidP="00CC4FB0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CC4FB0" w:rsidRDefault="00CC4FB0" w:rsidP="00CC4FB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C4FB0" w:rsidRDefault="00CC4FB0" w:rsidP="00CC4FB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C4FB0" w:rsidRDefault="00CC4FB0" w:rsidP="00CC4FB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C4FB0" w:rsidRDefault="00CC4FB0" w:rsidP="00CC4FB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 w:val="0"/>
          <w:bCs w:val="0"/>
          <w:sz w:val="28"/>
          <w:szCs w:val="28"/>
        </w:rPr>
        <w:t>орбуново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CC4FB0" w:rsidRDefault="00CC4FB0" w:rsidP="00CC4FB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C4FB0" w:rsidRDefault="00B55EAE" w:rsidP="00CC4FB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22.06.2021</w:t>
      </w:r>
      <w:r w:rsidR="00CC4FB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47</w:t>
      </w:r>
    </w:p>
    <w:p w:rsidR="00CC4FB0" w:rsidRDefault="00CC4FB0" w:rsidP="00CC4FB0">
      <w:pPr>
        <w:tabs>
          <w:tab w:val="left" w:pos="5954"/>
        </w:tabs>
        <w:ind w:firstLine="0"/>
      </w:pPr>
      <w:r>
        <w:t xml:space="preserve">                                                     </w:t>
      </w:r>
    </w:p>
    <w:p w:rsidR="00CC4FB0" w:rsidRPr="00107F71" w:rsidRDefault="00CC4FB0" w:rsidP="00CC4FB0">
      <w:pPr>
        <w:ind w:right="-1" w:firstLine="0"/>
        <w:jc w:val="center"/>
      </w:pPr>
      <w:r w:rsidRPr="00F06BAA">
        <w:t>Об утверждении Порядка исполнения решения</w:t>
      </w:r>
    </w:p>
    <w:p w:rsidR="00CC4FB0" w:rsidRDefault="00CC4FB0" w:rsidP="00CC4FB0">
      <w:pPr>
        <w:tabs>
          <w:tab w:val="left" w:pos="5954"/>
        </w:tabs>
        <w:ind w:firstLine="0"/>
        <w:jc w:val="center"/>
      </w:pPr>
      <w:r w:rsidRPr="00F06BAA">
        <w:t>о применении бюджетных мер принуждения</w:t>
      </w:r>
    </w:p>
    <w:p w:rsidR="00CC4FB0" w:rsidRDefault="00CC4FB0" w:rsidP="00CC4FB0">
      <w:pPr>
        <w:tabs>
          <w:tab w:val="left" w:pos="5954"/>
        </w:tabs>
        <w:ind w:firstLine="0"/>
        <w:jc w:val="center"/>
      </w:pPr>
    </w:p>
    <w:p w:rsidR="00CC4FB0" w:rsidRDefault="00F63C5E" w:rsidP="00CC4FB0">
      <w:pPr>
        <w:ind w:firstLine="708"/>
      </w:pPr>
      <w:r w:rsidRPr="00F06BAA">
        <w:t>В соответствии с Федеральным законом от 19</w:t>
      </w:r>
      <w:r>
        <w:t>.</w:t>
      </w:r>
      <w:r w:rsidRPr="00F06BAA">
        <w:t>07.2018 № 222-ФЗ «О внесении  изменений в Бюджетный  кодекс   Российской  Федерации и статью  4 Федерального закона «О внесении изменений в Бюджетный кодекс</w:t>
      </w:r>
      <w:r>
        <w:t xml:space="preserve"> </w:t>
      </w:r>
      <w:r w:rsidRPr="00F06BAA">
        <w:t xml:space="preserve">Российской Федерации и признании утратившими силу отдельных положений   законодательных актов Российской Федерации», постановлением Правительства Российской Федерации от 24.10.2018 № 1268 «Об утверждении  общих требований к установлению случаев и условий продления срока   исполнения бюджетной меры принуждения», </w:t>
      </w:r>
      <w:r w:rsidR="00CC4FB0">
        <w:t xml:space="preserve">администрация </w:t>
      </w:r>
      <w:proofErr w:type="spellStart"/>
      <w:r w:rsidR="00CC4FB0">
        <w:t>Горбуновского</w:t>
      </w:r>
      <w:proofErr w:type="spellEnd"/>
      <w:r w:rsidR="00CC4FB0">
        <w:t xml:space="preserve"> сельсовета Куйбышевского района Новосибирской области </w:t>
      </w:r>
    </w:p>
    <w:p w:rsidR="00CC4FB0" w:rsidRDefault="00CC4FB0" w:rsidP="00CC4F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CC4FB0" w:rsidRDefault="00CC4FB0" w:rsidP="00CC4FB0">
      <w:pPr>
        <w:tabs>
          <w:tab w:val="left" w:pos="0"/>
        </w:tabs>
        <w:ind w:firstLine="0"/>
      </w:pPr>
      <w:r>
        <w:tab/>
        <w:t>1.</w:t>
      </w:r>
      <w:r w:rsidRPr="00455689">
        <w:t xml:space="preserve">Утвердить прилагаемый Порядок </w:t>
      </w:r>
      <w:r w:rsidR="00A45A78" w:rsidRPr="00F06BAA">
        <w:t>исполнения решения о применении  бюджетных мер принуждения</w:t>
      </w:r>
      <w:r>
        <w:t>.</w:t>
      </w:r>
    </w:p>
    <w:p w:rsidR="009331D9" w:rsidRDefault="00CC4FB0" w:rsidP="009331D9">
      <w:pPr>
        <w:shd w:val="clear" w:color="auto" w:fill="FFFFFF"/>
        <w:textAlignment w:val="baseline"/>
        <w:outlineLvl w:val="0"/>
      </w:pPr>
      <w:r>
        <w:t>2</w:t>
      </w:r>
      <w:r>
        <w:rPr>
          <w:shd w:val="clear" w:color="auto" w:fill="FFFFFF"/>
        </w:rPr>
        <w:t>.</w:t>
      </w:r>
      <w:r w:rsidR="001D1FA0" w:rsidRPr="00BB12A9">
        <w:t>Постановление администрации</w:t>
      </w:r>
      <w:r>
        <w:rPr>
          <w:shd w:val="clear" w:color="auto" w:fill="FFFFFF"/>
        </w:rPr>
        <w:t xml:space="preserve"> </w:t>
      </w:r>
      <w:proofErr w:type="spellStart"/>
      <w:r w:rsidR="00712EF9">
        <w:t>Горбуновского</w:t>
      </w:r>
      <w:proofErr w:type="spellEnd"/>
      <w:r w:rsidR="00712EF9">
        <w:t xml:space="preserve"> сельсовета Куйбышевского района Новосибирской области от </w:t>
      </w:r>
      <w:r w:rsidR="001D1FA0">
        <w:t xml:space="preserve">20.06.2018 № 37 </w:t>
      </w:r>
      <w:r w:rsidR="009331D9">
        <w:t>«</w:t>
      </w:r>
      <w:r w:rsidR="009331D9" w:rsidRPr="000E250E">
        <w:rPr>
          <w:bCs/>
          <w:kern w:val="36"/>
        </w:rPr>
        <w:t>Об утверждении Порядка исполнения решения</w:t>
      </w:r>
      <w:r w:rsidR="009331D9">
        <w:rPr>
          <w:bCs/>
          <w:kern w:val="36"/>
        </w:rPr>
        <w:t xml:space="preserve"> </w:t>
      </w:r>
      <w:r w:rsidR="009331D9" w:rsidRPr="000E250E">
        <w:rPr>
          <w:bCs/>
          <w:kern w:val="36"/>
        </w:rPr>
        <w:t>о применении бюджетных мер принуждения</w:t>
      </w:r>
      <w:r w:rsidR="009331D9">
        <w:rPr>
          <w:bCs/>
          <w:kern w:val="36"/>
        </w:rPr>
        <w:t xml:space="preserve">» </w:t>
      </w:r>
      <w:r w:rsidR="00771455" w:rsidRPr="00BB12A9">
        <w:t>признать утратившим  силу.</w:t>
      </w:r>
    </w:p>
    <w:p w:rsidR="00CC4FB0" w:rsidRDefault="000F42AB" w:rsidP="000F42AB">
      <w:pPr>
        <w:shd w:val="clear" w:color="auto" w:fill="FFFFFF"/>
        <w:textAlignment w:val="baseline"/>
        <w:outlineLvl w:val="0"/>
        <w:rPr>
          <w:shd w:val="clear" w:color="auto" w:fill="FFFFFF"/>
        </w:rPr>
      </w:pPr>
      <w:r>
        <w:t>3.</w:t>
      </w:r>
      <w:r w:rsidR="00CC4FB0">
        <w:rPr>
          <w:shd w:val="clear" w:color="auto" w:fill="FFFFFF"/>
        </w:rPr>
        <w:t xml:space="preserve">Опубликовать настоящее постановление в бюллетене органов местного самоуправления «Вестник» и на официальном сайте </w:t>
      </w:r>
      <w:proofErr w:type="spellStart"/>
      <w:r w:rsidR="00CC4FB0">
        <w:rPr>
          <w:shd w:val="clear" w:color="auto" w:fill="FFFFFF"/>
        </w:rPr>
        <w:t>Горбуновского</w:t>
      </w:r>
      <w:proofErr w:type="spellEnd"/>
      <w:r w:rsidR="00CC4FB0">
        <w:rPr>
          <w:shd w:val="clear" w:color="auto" w:fill="FFFFFF"/>
        </w:rPr>
        <w:t xml:space="preserve"> сельсовета в телекоммуникационной сети «Интернет».</w:t>
      </w:r>
    </w:p>
    <w:p w:rsidR="00CC4FB0" w:rsidRDefault="00CC4FB0" w:rsidP="00A8668C">
      <w:pPr>
        <w:widowControl/>
        <w:overflowPunct/>
        <w:ind w:firstLine="0"/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ab/>
        <w:t>4.</w:t>
      </w:r>
      <w:proofErr w:type="gramStart"/>
      <w:r>
        <w:rPr>
          <w:shd w:val="clear" w:color="auto" w:fill="FFFFFF"/>
        </w:rPr>
        <w:t>Контроль за</w:t>
      </w:r>
      <w:proofErr w:type="gramEnd"/>
      <w:r>
        <w:rPr>
          <w:shd w:val="clear" w:color="auto" w:fill="FFFFFF"/>
        </w:rPr>
        <w:t xml:space="preserve"> исполнением настоящего постановления оставляю за собой.</w:t>
      </w:r>
    </w:p>
    <w:p w:rsidR="00CC4FB0" w:rsidRDefault="00CC4FB0" w:rsidP="00CC4FB0">
      <w:pPr>
        <w:tabs>
          <w:tab w:val="left" w:pos="0"/>
        </w:tabs>
        <w:ind w:firstLine="0"/>
      </w:pPr>
    </w:p>
    <w:p w:rsidR="00CC4FB0" w:rsidRDefault="00CC4FB0" w:rsidP="00CC4FB0">
      <w:pPr>
        <w:tabs>
          <w:tab w:val="left" w:pos="5954"/>
        </w:tabs>
        <w:ind w:firstLine="0"/>
      </w:pPr>
    </w:p>
    <w:p w:rsidR="00CC4FB0" w:rsidRDefault="00CC4FB0" w:rsidP="00CC4FB0">
      <w:pPr>
        <w:tabs>
          <w:tab w:val="left" w:pos="5954"/>
        </w:tabs>
        <w:ind w:firstLine="0"/>
      </w:pPr>
    </w:p>
    <w:p w:rsidR="00CC4FB0" w:rsidRDefault="00CC4FB0" w:rsidP="00CC4FB0">
      <w:pPr>
        <w:tabs>
          <w:tab w:val="left" w:pos="7605"/>
        </w:tabs>
        <w:ind w:firstLine="0"/>
      </w:pPr>
      <w:r>
        <w:t xml:space="preserve">Глава </w:t>
      </w:r>
      <w:proofErr w:type="spellStart"/>
      <w:r>
        <w:t>Горбуновского</w:t>
      </w:r>
      <w:proofErr w:type="spellEnd"/>
      <w:r>
        <w:t xml:space="preserve"> сельсовета</w:t>
      </w:r>
    </w:p>
    <w:p w:rsidR="00CC4FB0" w:rsidRDefault="00CC4FB0" w:rsidP="00CC4FB0">
      <w:pPr>
        <w:tabs>
          <w:tab w:val="left" w:pos="7605"/>
        </w:tabs>
        <w:ind w:firstLine="0"/>
      </w:pPr>
      <w:r>
        <w:t xml:space="preserve">Куйбышевского района </w:t>
      </w:r>
    </w:p>
    <w:p w:rsidR="00CC4FB0" w:rsidRDefault="00CC4FB0" w:rsidP="00CC4FB0">
      <w:pPr>
        <w:tabs>
          <w:tab w:val="left" w:pos="5954"/>
        </w:tabs>
        <w:ind w:firstLine="0"/>
      </w:pPr>
      <w:r>
        <w:t>Новосибирской области                                                                          О.В.Колосов</w:t>
      </w:r>
    </w:p>
    <w:p w:rsidR="00CC4FB0" w:rsidRDefault="00CC4FB0" w:rsidP="00CC4FB0">
      <w:pPr>
        <w:tabs>
          <w:tab w:val="left" w:pos="5954"/>
        </w:tabs>
        <w:ind w:firstLine="0"/>
        <w:rPr>
          <w:sz w:val="16"/>
          <w:szCs w:val="16"/>
        </w:rPr>
      </w:pPr>
    </w:p>
    <w:p w:rsidR="00CC4FB0" w:rsidRDefault="00CC4FB0" w:rsidP="00CC4FB0">
      <w:pPr>
        <w:tabs>
          <w:tab w:val="left" w:pos="5954"/>
          <w:tab w:val="left" w:pos="6379"/>
        </w:tabs>
        <w:jc w:val="center"/>
      </w:pPr>
      <w:r>
        <w:t xml:space="preserve">                                            </w:t>
      </w:r>
    </w:p>
    <w:p w:rsidR="003154F3" w:rsidRDefault="003154F3" w:rsidP="00CC4FB0">
      <w:pPr>
        <w:jc w:val="right"/>
        <w:rPr>
          <w:sz w:val="24"/>
          <w:szCs w:val="24"/>
        </w:rPr>
      </w:pPr>
    </w:p>
    <w:p w:rsidR="003154F3" w:rsidRDefault="003154F3" w:rsidP="00CC4FB0">
      <w:pPr>
        <w:jc w:val="right"/>
        <w:rPr>
          <w:sz w:val="24"/>
          <w:szCs w:val="24"/>
        </w:rPr>
      </w:pPr>
    </w:p>
    <w:p w:rsidR="003154F3" w:rsidRDefault="003154F3" w:rsidP="00CC4FB0">
      <w:pPr>
        <w:jc w:val="right"/>
        <w:rPr>
          <w:sz w:val="24"/>
          <w:szCs w:val="24"/>
        </w:rPr>
      </w:pPr>
    </w:p>
    <w:p w:rsidR="000B4173" w:rsidRDefault="000B4173" w:rsidP="00CC4FB0">
      <w:pPr>
        <w:jc w:val="right"/>
        <w:rPr>
          <w:sz w:val="24"/>
          <w:szCs w:val="24"/>
        </w:rPr>
      </w:pPr>
    </w:p>
    <w:p w:rsidR="00CC4FB0" w:rsidRDefault="00CC4FB0" w:rsidP="00CC4FB0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</w:t>
      </w:r>
    </w:p>
    <w:p w:rsidR="00CC4FB0" w:rsidRDefault="00CC4FB0" w:rsidP="00CC4FB0">
      <w:pPr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CC4FB0" w:rsidRDefault="00CC4FB0" w:rsidP="00CC4FB0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Горбуновского</w:t>
      </w:r>
      <w:proofErr w:type="spellEnd"/>
      <w:r>
        <w:rPr>
          <w:sz w:val="24"/>
          <w:szCs w:val="24"/>
        </w:rPr>
        <w:t xml:space="preserve"> сельсовета</w:t>
      </w:r>
    </w:p>
    <w:p w:rsidR="00CC4FB0" w:rsidRDefault="00CC4FB0" w:rsidP="00CC4FB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Куйбышевского района </w:t>
      </w:r>
    </w:p>
    <w:p w:rsidR="00CC4FB0" w:rsidRDefault="00CC4FB0" w:rsidP="00CC4FB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Новосибирской области </w:t>
      </w:r>
    </w:p>
    <w:p w:rsidR="00CC4FB0" w:rsidRDefault="00CC4FB0" w:rsidP="00CC4FB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от </w:t>
      </w:r>
      <w:r w:rsidR="00B25036">
        <w:rPr>
          <w:sz w:val="24"/>
          <w:szCs w:val="24"/>
        </w:rPr>
        <w:t>22.06.</w:t>
      </w:r>
      <w:r>
        <w:rPr>
          <w:sz w:val="24"/>
          <w:szCs w:val="24"/>
        </w:rPr>
        <w:t xml:space="preserve">2021 № </w:t>
      </w:r>
      <w:r w:rsidR="00B25036">
        <w:rPr>
          <w:sz w:val="24"/>
          <w:szCs w:val="24"/>
        </w:rPr>
        <w:t>47</w:t>
      </w:r>
    </w:p>
    <w:p w:rsidR="00FC5519" w:rsidRDefault="00FC5519" w:rsidP="00CC4FB0">
      <w:pPr>
        <w:jc w:val="right"/>
        <w:rPr>
          <w:sz w:val="24"/>
          <w:szCs w:val="24"/>
        </w:rPr>
      </w:pPr>
    </w:p>
    <w:p w:rsidR="00FC5519" w:rsidRDefault="00FC5519" w:rsidP="00FC5519">
      <w:pPr>
        <w:ind w:right="-1" w:firstLine="0"/>
        <w:jc w:val="center"/>
        <w:rPr>
          <w:b/>
          <w:bCs/>
        </w:rPr>
      </w:pPr>
      <w:r w:rsidRPr="00F06BAA">
        <w:rPr>
          <w:b/>
          <w:bCs/>
        </w:rPr>
        <w:t xml:space="preserve">Порядок </w:t>
      </w:r>
    </w:p>
    <w:p w:rsidR="00FC5519" w:rsidRPr="00F06BAA" w:rsidRDefault="00FC5519" w:rsidP="00FC5519">
      <w:pPr>
        <w:ind w:right="-1" w:firstLine="0"/>
        <w:jc w:val="center"/>
        <w:rPr>
          <w:b/>
          <w:bCs/>
        </w:rPr>
      </w:pPr>
      <w:r w:rsidRPr="00F06BAA">
        <w:rPr>
          <w:b/>
          <w:bCs/>
        </w:rPr>
        <w:t>исполнения решения о применении бюджетных мер принуждения</w:t>
      </w:r>
    </w:p>
    <w:p w:rsidR="00FC5519" w:rsidRPr="00F06BAA" w:rsidRDefault="00FC5519" w:rsidP="00FC5519">
      <w:pPr>
        <w:ind w:right="-142"/>
        <w:jc w:val="center"/>
        <w:rPr>
          <w:b/>
          <w:bCs/>
        </w:rPr>
      </w:pPr>
    </w:p>
    <w:p w:rsidR="00FC5519" w:rsidRPr="00D43C04" w:rsidRDefault="00D43C04" w:rsidP="00D43C04">
      <w:pPr>
        <w:ind w:right="-142" w:firstLine="0"/>
        <w:jc w:val="center"/>
      </w:pPr>
      <w:r>
        <w:rPr>
          <w:b/>
          <w:bCs/>
        </w:rPr>
        <w:t>1.</w:t>
      </w:r>
      <w:r w:rsidR="00FC5519" w:rsidRPr="00D43C04">
        <w:rPr>
          <w:b/>
          <w:bCs/>
        </w:rPr>
        <w:t>Общие положения</w:t>
      </w:r>
    </w:p>
    <w:p w:rsidR="00FC5519" w:rsidRPr="00F06BAA" w:rsidRDefault="00FC5519" w:rsidP="00FC5519">
      <w:pPr>
        <w:ind w:right="-1"/>
      </w:pPr>
      <w:r w:rsidRPr="00F06BAA">
        <w:t>1.1.Настоящий Порядок устанавливает единые правила исполнения решения о применении бюджетной меры принуждения за совершение бюджетного нарушения в отношении главных распорядителей бюджетных средств, распорядителей бюджетных средств, получателей бюджетных средств, главных администраторов доходов бюджета и главных администраторов источников финансирования дефицита бюджета поселения (далее</w:t>
      </w:r>
      <w:r w:rsidR="00E563D0">
        <w:t xml:space="preserve"> – </w:t>
      </w:r>
      <w:r w:rsidRPr="00F06BAA">
        <w:t>решение о применении бюджетных мер принуждения).</w:t>
      </w:r>
    </w:p>
    <w:p w:rsidR="00FC5519" w:rsidRPr="00F06BAA" w:rsidRDefault="00FC5519" w:rsidP="00FC5519">
      <w:pPr>
        <w:ind w:right="-1"/>
      </w:pPr>
      <w:proofErr w:type="gramStart"/>
      <w:r w:rsidRPr="00F06BAA">
        <w:t xml:space="preserve">1.2.В настоящем Порядке под бюджетным нарушением признается совершенное в нарушение бюджетного законодательства Российской Федерации, иных нормативных правовых актов, регулирующих бюджетные правоотношения, и договоров (соглашений), на основании которых предоставляются средства из бюджета </w:t>
      </w:r>
      <w:proofErr w:type="spellStart"/>
      <w:r w:rsidR="004D0E2B">
        <w:t>Горбуновского</w:t>
      </w:r>
      <w:proofErr w:type="spellEnd"/>
      <w:r>
        <w:t xml:space="preserve"> сельсовета</w:t>
      </w:r>
      <w:r w:rsidRPr="00F06BAA">
        <w:t>, действие (бездействие) финансового органа, главного распорядителя, распорядителя и получателя бюджетных средств, главного администратора доходов бюджета, главного администратора источников финансиров</w:t>
      </w:r>
      <w:r>
        <w:t xml:space="preserve">ания дефицита бюджета </w:t>
      </w:r>
      <w:proofErr w:type="spellStart"/>
      <w:r w:rsidR="004D0E2B">
        <w:t>Горбуновского</w:t>
      </w:r>
      <w:proofErr w:type="spellEnd"/>
      <w:r>
        <w:t xml:space="preserve"> сельсовета</w:t>
      </w:r>
      <w:r w:rsidRPr="00F06BAA">
        <w:t xml:space="preserve"> (далее также нарушители</w:t>
      </w:r>
      <w:proofErr w:type="gramEnd"/>
      <w:r w:rsidRPr="00F06BAA">
        <w:t xml:space="preserve"> бюджетного законодательства), которому предоставлены средства из бюджета поселения, за совершение которого предусмотрено применение бюджетных мер принуждения.</w:t>
      </w:r>
    </w:p>
    <w:p w:rsidR="00FC5519" w:rsidRPr="00F06BAA" w:rsidRDefault="00FC5519" w:rsidP="00FC5519">
      <w:pPr>
        <w:ind w:right="-1"/>
      </w:pPr>
      <w:r w:rsidRPr="00F06BAA">
        <w:t>1.3.В соответствии с Бюджетным кодексом Российской Федерации к бюджетным нарушениям относятся следующие нарушения:</w:t>
      </w:r>
    </w:p>
    <w:p w:rsidR="00FC5519" w:rsidRPr="00F06BAA" w:rsidRDefault="00387113" w:rsidP="00FC5519">
      <w:pPr>
        <w:ind w:right="-1"/>
      </w:pPr>
      <w:r>
        <w:t>-</w:t>
      </w:r>
      <w:r w:rsidR="00FC5519" w:rsidRPr="00F06BAA">
        <w:t>нецелевое использование бюджетных средств;</w:t>
      </w:r>
    </w:p>
    <w:p w:rsidR="00FC5519" w:rsidRPr="00F06BAA" w:rsidRDefault="00FC5519" w:rsidP="00FC5519">
      <w:pPr>
        <w:ind w:right="-1"/>
      </w:pPr>
      <w:r w:rsidRPr="00F06BAA">
        <w:t>-не возврат либо несвоевременный возврат бюджетного кредита;</w:t>
      </w:r>
    </w:p>
    <w:p w:rsidR="00FC5519" w:rsidRPr="00F06BAA" w:rsidRDefault="00FC5519" w:rsidP="00FC5519">
      <w:pPr>
        <w:ind w:right="-1"/>
      </w:pPr>
      <w:r w:rsidRPr="00F06BAA">
        <w:t>-не перечисление либо несвоевременное перечисление платы за пользование бюджетным кредитом;</w:t>
      </w:r>
    </w:p>
    <w:p w:rsidR="00FC5519" w:rsidRPr="00F06BAA" w:rsidRDefault="00FC5519" w:rsidP="00FC5519">
      <w:pPr>
        <w:ind w:right="-1"/>
      </w:pPr>
      <w:r w:rsidRPr="00F06BAA">
        <w:t>-нарушение условий предоставления бюджетного кредита;</w:t>
      </w:r>
    </w:p>
    <w:p w:rsidR="00FC5519" w:rsidRPr="00F06BAA" w:rsidRDefault="00FC5519" w:rsidP="00FC5519">
      <w:pPr>
        <w:ind w:right="-1"/>
      </w:pPr>
      <w:r w:rsidRPr="00F06BAA">
        <w:t>-нарушение условий предоставления межбюджетных трансфертов;</w:t>
      </w:r>
    </w:p>
    <w:p w:rsidR="00FC5519" w:rsidRPr="00F06BAA" w:rsidRDefault="00FC5519" w:rsidP="00FC5519">
      <w:pPr>
        <w:ind w:right="-1"/>
      </w:pPr>
      <w:r w:rsidRPr="00F06BAA">
        <w:t>-превышение предельных значений дефицита бюджета муниципального образования автономного округа, установленных пунктом 3 статьи 92.1 БК РФ;</w:t>
      </w:r>
    </w:p>
    <w:p w:rsidR="00FC5519" w:rsidRPr="00F06BAA" w:rsidRDefault="00FC5519" w:rsidP="00FC5519">
      <w:pPr>
        <w:ind w:right="-1"/>
      </w:pPr>
      <w:r w:rsidRPr="00F06BAA">
        <w:t>-превышение предельного объема муниципального долга, установленного статьей 107 БК РФ.</w:t>
      </w:r>
    </w:p>
    <w:p w:rsidR="00FC5519" w:rsidRPr="00F06BAA" w:rsidRDefault="00FC5519" w:rsidP="00FC5519">
      <w:pPr>
        <w:ind w:right="-1"/>
      </w:pPr>
      <w:r w:rsidRPr="00F06BAA">
        <w:t xml:space="preserve">1.4.Нецелевым использованием бюджетных средств бюджета </w:t>
      </w:r>
      <w:proofErr w:type="spellStart"/>
      <w:r w:rsidR="005152D7">
        <w:t>Горбуновского</w:t>
      </w:r>
      <w:proofErr w:type="spellEnd"/>
      <w:r>
        <w:t xml:space="preserve"> сельсовета</w:t>
      </w:r>
      <w:r w:rsidRPr="00F06BAA">
        <w:t xml:space="preserve"> признаются направление средств бюджета поселения и оплата денежных обязательств в целях, не соответствующих полностью или </w:t>
      </w:r>
      <w:r w:rsidRPr="00F06BAA">
        <w:lastRenderedPageBreak/>
        <w:t xml:space="preserve">частично целям, определенным решением </w:t>
      </w:r>
      <w:proofErr w:type="spellStart"/>
      <w:r w:rsidR="005152D7">
        <w:t>Горбуновского</w:t>
      </w:r>
      <w:proofErr w:type="spellEnd"/>
      <w:r>
        <w:t xml:space="preserve"> сельсовета</w:t>
      </w:r>
      <w:r w:rsidRPr="00F06BAA">
        <w:t xml:space="preserve"> о бюджете, сводной бюджетной росписью, бюджетной росписью, бюджетной сметой, договором (соглашением) либо иным документом, являющимся правовым основанием предоставления указанных средств.</w:t>
      </w:r>
    </w:p>
    <w:p w:rsidR="00FC5519" w:rsidRPr="00F06BAA" w:rsidRDefault="00FC5519" w:rsidP="00FC5519">
      <w:pPr>
        <w:ind w:right="-1"/>
      </w:pPr>
      <w:r w:rsidRPr="00F06BAA">
        <w:t>1.5.Применение к нарушителям бюджетного законодательства бюджетной меры принуждения не освобождает его от обязанностей по устранению нарушения бюджетного законодательства Российской Федерации и иных нормативных правовых актов, регулирующих бюджетные правоотношения, а также не освобождает его должностных лиц при наличии соответствующих оснований от ответственности, предусмотренной законодательством Российской Федерации.</w:t>
      </w:r>
    </w:p>
    <w:p w:rsidR="00FC5519" w:rsidRPr="00F06BAA" w:rsidRDefault="008047C7" w:rsidP="00FC5519">
      <w:pPr>
        <w:ind w:right="-1"/>
      </w:pPr>
      <w:proofErr w:type="gramStart"/>
      <w:r>
        <w:t>1.6.</w:t>
      </w:r>
      <w:r w:rsidR="00FC5519" w:rsidRPr="00F06BAA">
        <w:t xml:space="preserve">Главный распорядитель средств бюджета </w:t>
      </w:r>
      <w:proofErr w:type="spellStart"/>
      <w:r>
        <w:t>Горбуновского</w:t>
      </w:r>
      <w:proofErr w:type="spellEnd"/>
      <w:r w:rsidR="00FC5519">
        <w:t xml:space="preserve"> сельсовета</w:t>
      </w:r>
      <w:r w:rsidR="00FC5519" w:rsidRPr="00F06BAA">
        <w:t xml:space="preserve"> в течение 10 рабочих дней со дня обнаружения фактов нецелевого использования бюджетных средств, нарушения условий договора бюджетного кредита, условий предоставления межбюджетного трансферта, превышения предельных значений дефицита бюджета </w:t>
      </w:r>
      <w:proofErr w:type="spellStart"/>
      <w:r>
        <w:t>Горбуновского</w:t>
      </w:r>
      <w:proofErr w:type="spellEnd"/>
      <w:r w:rsidR="00FC5519">
        <w:t xml:space="preserve"> сельсовета</w:t>
      </w:r>
      <w:r>
        <w:t xml:space="preserve">, </w:t>
      </w:r>
      <w:r w:rsidR="00FC5519" w:rsidRPr="00F06BAA">
        <w:t>установленных пунктом 3 статьи 92.1 БК РФ, превышения предельного объема муниципального долга, установленного статьей 107 БК РФ, направляет в финансовый орган сообщение о факте</w:t>
      </w:r>
      <w:proofErr w:type="gramEnd"/>
      <w:r w:rsidR="00FC5519" w:rsidRPr="00F06BAA">
        <w:t xml:space="preserve"> бюджетного нарушения по форме согласно Приложению 1 к настоящему Порядку, с целью выдачи уведомления о применении бюджетных мер принуждения.</w:t>
      </w:r>
    </w:p>
    <w:p w:rsidR="00FC5519" w:rsidRPr="00F06BAA" w:rsidRDefault="00FC5519" w:rsidP="00FC5519">
      <w:pPr>
        <w:ind w:right="-1"/>
      </w:pPr>
    </w:p>
    <w:p w:rsidR="00FC5519" w:rsidRPr="005B6A5D" w:rsidRDefault="005B6A5D" w:rsidP="005B6A5D">
      <w:pPr>
        <w:ind w:right="-1" w:firstLine="0"/>
        <w:jc w:val="center"/>
        <w:rPr>
          <w:b/>
          <w:bCs/>
        </w:rPr>
      </w:pPr>
      <w:r>
        <w:rPr>
          <w:b/>
          <w:bCs/>
        </w:rPr>
        <w:t>2.</w:t>
      </w:r>
      <w:r w:rsidR="00FC5519" w:rsidRPr="005B6A5D">
        <w:rPr>
          <w:b/>
          <w:bCs/>
        </w:rPr>
        <w:t>Бюджетные меры принуждения</w:t>
      </w:r>
    </w:p>
    <w:p w:rsidR="00FC5519" w:rsidRPr="00F06BAA" w:rsidRDefault="00FC5519" w:rsidP="00FC5519">
      <w:pPr>
        <w:ind w:right="-1"/>
      </w:pPr>
      <w:r w:rsidRPr="00F06BAA">
        <w:t>2.1.</w:t>
      </w:r>
      <w:r>
        <w:t>К</w:t>
      </w:r>
      <w:r w:rsidRPr="00F06BAA">
        <w:t xml:space="preserve"> нарушителям бюджетного законодательства могут быть применены следующие бюджетные меры принуждения:</w:t>
      </w:r>
    </w:p>
    <w:p w:rsidR="00FC5519" w:rsidRPr="00F06BAA" w:rsidRDefault="00FC5519" w:rsidP="00FC5519">
      <w:pPr>
        <w:ind w:right="-1"/>
      </w:pPr>
      <w:r w:rsidRPr="00F06BAA">
        <w:t>-бесспорное взыскание суммы средств бюджетного кредита (далее – средства бюджетного кредита);</w:t>
      </w:r>
    </w:p>
    <w:p w:rsidR="00FC5519" w:rsidRPr="00F06BAA" w:rsidRDefault="00FC5519" w:rsidP="00FC5519">
      <w:pPr>
        <w:ind w:right="-1"/>
      </w:pPr>
      <w:r w:rsidRPr="00F06BAA">
        <w:t>-бесспорное взыскание суммы платы за пользование средствами, бюджетного кредита;</w:t>
      </w:r>
    </w:p>
    <w:p w:rsidR="00FC5519" w:rsidRPr="00F06BAA" w:rsidRDefault="00FC5519" w:rsidP="00FC5519">
      <w:pPr>
        <w:ind w:right="-1"/>
      </w:pPr>
      <w:r w:rsidRPr="00F06BAA">
        <w:t>-бесспорное взыскание пеней за несвоевременный возврат средств бюджетного кредита;</w:t>
      </w:r>
    </w:p>
    <w:p w:rsidR="00FC5519" w:rsidRPr="00F06BAA" w:rsidRDefault="00FC5519" w:rsidP="00FC5519">
      <w:pPr>
        <w:ind w:right="-1"/>
      </w:pPr>
      <w:r w:rsidRPr="00F06BAA">
        <w:t>-бесспорное взыскание суммы средств межбюджетного трансферта, предоставленных из бюджета поселения (далее – средства межбюджетного трансферта);</w:t>
      </w:r>
    </w:p>
    <w:p w:rsidR="00FC5519" w:rsidRPr="00F06BAA" w:rsidRDefault="00FC5519" w:rsidP="00FC5519">
      <w:pPr>
        <w:ind w:right="-1"/>
      </w:pPr>
      <w:r w:rsidRPr="00F06BAA">
        <w:t>-сокращение предоставления межбюджетных трансфертов (за исключением субвенций);</w:t>
      </w:r>
    </w:p>
    <w:p w:rsidR="00FC5519" w:rsidRPr="00F06BAA" w:rsidRDefault="00FC5519" w:rsidP="00FC5519">
      <w:pPr>
        <w:ind w:right="-1"/>
      </w:pPr>
      <w:r w:rsidRPr="00F06BAA">
        <w:t>-приостановление предоставления межбюджетных трансфертов (за исключением субвенций).</w:t>
      </w:r>
    </w:p>
    <w:p w:rsidR="00FC5519" w:rsidRPr="00F06BAA" w:rsidRDefault="00FC5519" w:rsidP="00FC5519">
      <w:pPr>
        <w:ind w:right="-1"/>
      </w:pPr>
      <w:r w:rsidRPr="00F06BAA">
        <w:t>2.2.Решение о бесспорном взыскании суммы средств бюджетного кредита, принимается в следующих случаях и размерах:</w:t>
      </w:r>
    </w:p>
    <w:p w:rsidR="00FC5519" w:rsidRPr="00F06BAA" w:rsidRDefault="00FC5519" w:rsidP="00FC5519">
      <w:pPr>
        <w:ind w:right="-1"/>
      </w:pPr>
      <w:r w:rsidRPr="00F06BAA">
        <w:t>-нецелевого использования средств бюджетного кредита в размере суммы средств, использованных не по целевому назначению;</w:t>
      </w:r>
    </w:p>
    <w:p w:rsidR="00FC5519" w:rsidRPr="00F06BAA" w:rsidRDefault="00FC5519" w:rsidP="00FC5519">
      <w:pPr>
        <w:ind w:right="-1"/>
      </w:pPr>
      <w:r w:rsidRPr="00F06BAA">
        <w:t>-не возврата</w:t>
      </w:r>
      <w:r w:rsidR="00D34469">
        <w:t xml:space="preserve">, </w:t>
      </w:r>
      <w:r w:rsidRPr="00F06BAA">
        <w:t xml:space="preserve">либо несвоевременного возврата средств бюджетного кредита, в установленный срок, в размере суммы непогашенных остатков </w:t>
      </w:r>
      <w:r w:rsidRPr="00F06BAA">
        <w:lastRenderedPageBreak/>
        <w:t>бюджетного кредита;</w:t>
      </w:r>
    </w:p>
    <w:p w:rsidR="00FC5519" w:rsidRPr="00F06BAA" w:rsidRDefault="00FC5519" w:rsidP="00FC5519">
      <w:pPr>
        <w:ind w:right="-1"/>
      </w:pPr>
      <w:r w:rsidRPr="00F06BAA">
        <w:t>-нарушения условий предоставления бюджетного кредита, если это действие не связано с нецелевым использованием бюджетных средств, в размере суммы средств, использованных с нарушением условий предоставления бюджетного кредита.</w:t>
      </w:r>
    </w:p>
    <w:p w:rsidR="00FC5519" w:rsidRPr="00F06BAA" w:rsidRDefault="00FC5519" w:rsidP="00FC5519">
      <w:pPr>
        <w:ind w:right="-1"/>
      </w:pPr>
      <w:r w:rsidRPr="00F06BAA">
        <w:t>2.3.Решение о бесспорном взыскании суммы платы за пользование средствами бюджетного кредита, принимается в следующих случаях и размерах:</w:t>
      </w:r>
    </w:p>
    <w:p w:rsidR="00FC5519" w:rsidRPr="00F06BAA" w:rsidRDefault="00FC5519" w:rsidP="00FC5519">
      <w:pPr>
        <w:ind w:right="-1"/>
      </w:pPr>
      <w:r w:rsidRPr="00F06BAA">
        <w:t>-нецелевого использования бюджетных кредитов, в размере суммы платы за пользование средствами бюджетного кредита, начисленного на день принятия решения о применении бюджетной меры принуждения;</w:t>
      </w:r>
    </w:p>
    <w:p w:rsidR="00FC5519" w:rsidRPr="00F06BAA" w:rsidRDefault="00FC5519" w:rsidP="00FC5519">
      <w:pPr>
        <w:ind w:right="-1"/>
      </w:pPr>
      <w:r w:rsidRPr="00F06BAA">
        <w:t>-не перечисления либо несвоевременного перечисления платы за пользование средствами бюджетного кредита, в размере суммы платы за пользование средствами бюджетного кредита, начисленного на день принятия решения о применении бюджетной меры принуждения;</w:t>
      </w:r>
    </w:p>
    <w:p w:rsidR="00FC5519" w:rsidRPr="00F06BAA" w:rsidRDefault="00FC5519" w:rsidP="00FC5519">
      <w:pPr>
        <w:ind w:right="-1"/>
      </w:pPr>
      <w:r w:rsidRPr="00F06BAA">
        <w:t>-нарушения условий предоставления бюджетного кредита, если это действие не связано с нецелевым использованием бюджетных средств, в размере суммы платы за пользование средствами бюджетного кредита, начисленного на день принятия решения о применении бюджетной меры принуждения.</w:t>
      </w:r>
    </w:p>
    <w:p w:rsidR="00FC5519" w:rsidRPr="00F06BAA" w:rsidRDefault="00FC5519" w:rsidP="00FC5519">
      <w:pPr>
        <w:ind w:right="-1"/>
      </w:pPr>
      <w:r w:rsidRPr="00F06BAA">
        <w:t>2.4.Решение о бесспорном взыскании пеней за несвоевременный возврат средств бюджетного кредита принимается  в следующих случаях и размерах:</w:t>
      </w:r>
    </w:p>
    <w:p w:rsidR="00FC5519" w:rsidRPr="00F06BAA" w:rsidRDefault="00FC5519" w:rsidP="00FC5519">
      <w:pPr>
        <w:ind w:right="-1"/>
      </w:pPr>
      <w:r w:rsidRPr="00F06BAA">
        <w:t>-не возврата</w:t>
      </w:r>
      <w:r w:rsidR="001E3AB9">
        <w:t xml:space="preserve"> </w:t>
      </w:r>
      <w:r w:rsidRPr="00F06BAA">
        <w:t>либо несвоевременного возврата бюджетного кредита, в размере одной трехсотой действующей ставки рефинансирования Центрального банка Российской Федерации за каждый день просрочки на сумму непогашенного остатка бюджетного кредита, начисленного на день принятия решения о применении бюджетной меры принуждения;</w:t>
      </w:r>
    </w:p>
    <w:p w:rsidR="00FC5519" w:rsidRPr="00F06BAA" w:rsidRDefault="00FC5519" w:rsidP="00FC5519">
      <w:pPr>
        <w:ind w:right="-1"/>
      </w:pPr>
      <w:r w:rsidRPr="00F06BAA">
        <w:t>-не перечисления либо несвоевременного перечисления платы за пользование средствами бюджетного кредита, в размере одной трехсотой действующей ставки рефинансирования Центрального банка Российской Федерации за каждый день просрочки на сумму непогашенного остатка платы за пользование бюджетным кредитом, начисленного на день принятия решения о применении бюджетной меры принуждения.</w:t>
      </w:r>
    </w:p>
    <w:p w:rsidR="00FC5519" w:rsidRPr="00F06BAA" w:rsidRDefault="00FC5519" w:rsidP="00FC5519">
      <w:pPr>
        <w:ind w:right="-1"/>
      </w:pPr>
      <w:r w:rsidRPr="00F06BAA">
        <w:t>2.5.Решение о бесспорном взыскании суммы средств межбюджетного трансферта, принимается, если нарушителем бюджетного законодательства совершено повторное однородное бюджетное нарушение, которое невозможно устранить, в следующих случаях и размерах:</w:t>
      </w:r>
    </w:p>
    <w:p w:rsidR="00FC5519" w:rsidRPr="00F06BAA" w:rsidRDefault="00FC5519" w:rsidP="00FC5519">
      <w:pPr>
        <w:ind w:right="-1"/>
      </w:pPr>
      <w:r w:rsidRPr="00F06BAA">
        <w:t>-нецелевого использования средств межбюджетного трансферта, в размере суммы средств, использованных не по целевому назначению;</w:t>
      </w:r>
    </w:p>
    <w:p w:rsidR="00FC5519" w:rsidRPr="00F06BAA" w:rsidRDefault="00FC5519" w:rsidP="00FC5519">
      <w:pPr>
        <w:ind w:right="-1"/>
      </w:pPr>
      <w:r w:rsidRPr="00F06BAA">
        <w:t>-нарушения условий предоставления межбюджетных трансфертов, если это действие не связано с нецелевым использованием бюджетных средств, в размере суммы средств, использованных с нарушением условий предоставления межбюджетных трансфертов.</w:t>
      </w:r>
    </w:p>
    <w:p w:rsidR="00FC5519" w:rsidRPr="00F06BAA" w:rsidRDefault="00FC5519" w:rsidP="00FC5519">
      <w:pPr>
        <w:ind w:right="-1"/>
      </w:pPr>
      <w:r w:rsidRPr="00F06BAA">
        <w:t xml:space="preserve">2.6.Решение о сокращение предоставления межбюджетных трансфертов </w:t>
      </w:r>
      <w:r w:rsidRPr="00F06BAA">
        <w:lastRenderedPageBreak/>
        <w:t>(за исключением субвенций) принимается, если нарушителем бюджетного законодательства впервые совершено бюджетное нарушение, которое невозможно устранить, в следующих случаях и размерах:</w:t>
      </w:r>
    </w:p>
    <w:p w:rsidR="00FC5519" w:rsidRPr="00F06BAA" w:rsidRDefault="00FC5519" w:rsidP="00FC5519">
      <w:pPr>
        <w:ind w:right="-1"/>
      </w:pPr>
      <w:r w:rsidRPr="00F06BAA">
        <w:t xml:space="preserve">-нецелевого использования средств межбюджетного трансферта, </w:t>
      </w:r>
      <w:proofErr w:type="gramStart"/>
      <w:r w:rsidRPr="00F06BAA">
        <w:t>имеющий</w:t>
      </w:r>
      <w:proofErr w:type="gramEnd"/>
      <w:r w:rsidRPr="00F06BAA">
        <w:t xml:space="preserve"> целевое назначение, в размере суммы средств, использованных не по целевому назначению;</w:t>
      </w:r>
    </w:p>
    <w:p w:rsidR="00FC5519" w:rsidRPr="00F06BAA" w:rsidRDefault="00FC5519" w:rsidP="00FC5519">
      <w:pPr>
        <w:ind w:right="-1"/>
      </w:pPr>
      <w:r w:rsidRPr="00F06BAA">
        <w:t>-нецелевого использования средств бюджетного кредита в размере суммы средств, использованных не по целевому назначению, платы за пользование бюджетным кредитом и пени за несвоевременный возврат средств бюджетного кредита;</w:t>
      </w:r>
    </w:p>
    <w:p w:rsidR="00FC5519" w:rsidRPr="00F06BAA" w:rsidRDefault="00FC5519" w:rsidP="00FC5519">
      <w:pPr>
        <w:ind w:right="-1"/>
      </w:pPr>
      <w:r w:rsidRPr="00F06BAA">
        <w:t>-нарушения условий предоставления межбюджетных трансфертов, если это действие не связано с нецелевым использованием бюджетных средств, в размере суммы средств, использованных с нарушением условий предоставления межбюджетных трансфертов;</w:t>
      </w:r>
    </w:p>
    <w:p w:rsidR="00FC5519" w:rsidRPr="00F06BAA" w:rsidRDefault="00FC5519" w:rsidP="00FC5519">
      <w:pPr>
        <w:ind w:right="-1"/>
      </w:pPr>
      <w:r w:rsidRPr="00F06BAA">
        <w:t xml:space="preserve">-превышения предельных значений дефицита бюджета </w:t>
      </w:r>
      <w:proofErr w:type="spellStart"/>
      <w:r w:rsidR="0069171B">
        <w:t>Горбуновского</w:t>
      </w:r>
      <w:proofErr w:type="spellEnd"/>
      <w:r w:rsidR="0069171B">
        <w:t xml:space="preserve"> </w:t>
      </w:r>
      <w:r>
        <w:t>сельсовета</w:t>
      </w:r>
      <w:r w:rsidRPr="00F06BAA">
        <w:t xml:space="preserve">, установленных пунктом 3 статьи 92.1 БК РФ, в размере суммы средств, превышающих предельные значения дефицита бюджета </w:t>
      </w:r>
      <w:proofErr w:type="spellStart"/>
      <w:r w:rsidR="0069171B">
        <w:t>Горбуновского</w:t>
      </w:r>
      <w:proofErr w:type="spellEnd"/>
      <w:r w:rsidR="0069171B">
        <w:t xml:space="preserve"> </w:t>
      </w:r>
      <w:r>
        <w:t>сельсовета</w:t>
      </w:r>
      <w:r w:rsidRPr="00F06BAA">
        <w:t>;</w:t>
      </w:r>
    </w:p>
    <w:p w:rsidR="00FC5519" w:rsidRPr="00F06BAA" w:rsidRDefault="00FC5519" w:rsidP="00FC5519">
      <w:pPr>
        <w:ind w:right="-1"/>
      </w:pPr>
      <w:r w:rsidRPr="00F06BAA">
        <w:t>-превышения предельного объема муниципального долга, установленного статьей 107 БК РФ, в размере суммы средств, превышающих предельный объем муниципального долга.</w:t>
      </w:r>
    </w:p>
    <w:p w:rsidR="00FC5519" w:rsidRPr="00F06BAA" w:rsidRDefault="00FC5519" w:rsidP="00FC5519">
      <w:pPr>
        <w:ind w:right="-1"/>
      </w:pPr>
      <w:r w:rsidRPr="00F06BAA">
        <w:t>2.7.Решение о приостановлении предоставления межбюджетных трансфертов (за исключением субвенций) принимается, если нарушителем бюджетного законодательства совершено бюджетное нарушение, которое возможно устранить в течение финансового года, в следующих случаях и размерах:</w:t>
      </w:r>
    </w:p>
    <w:p w:rsidR="00FC5519" w:rsidRPr="00F06BAA" w:rsidRDefault="00FC5519" w:rsidP="00FC5519">
      <w:pPr>
        <w:ind w:right="-1"/>
      </w:pPr>
      <w:r w:rsidRPr="00F06BAA">
        <w:t>-нецелевого использования средств межбюджетного трансферта, имеющих целевое назначение, в размере суммы средств, использованных не по целевому назначению;</w:t>
      </w:r>
    </w:p>
    <w:p w:rsidR="00FC5519" w:rsidRPr="00F06BAA" w:rsidRDefault="00FC5519" w:rsidP="00FC5519">
      <w:pPr>
        <w:ind w:right="-1"/>
      </w:pPr>
      <w:r w:rsidRPr="00F06BAA">
        <w:t>-нецелевого использования средств бюджетного кредита в размере суммы средств, использованных не по целевому назначению, платы за пользование бюджетным кредитом и пени за несвоевременный возврат средств бюджетного кредита;</w:t>
      </w:r>
    </w:p>
    <w:p w:rsidR="00FC5519" w:rsidRPr="00F06BAA" w:rsidRDefault="00FC5519" w:rsidP="00FC5519">
      <w:pPr>
        <w:ind w:right="-1"/>
      </w:pPr>
      <w:r w:rsidRPr="00F06BAA">
        <w:t>-не возврата либо несвоевременного возврата бюджетного кредита, в размере суммы непогашенных остатков бюджетного кредита;</w:t>
      </w:r>
    </w:p>
    <w:p w:rsidR="00FC5519" w:rsidRPr="00F06BAA" w:rsidRDefault="00FC5519" w:rsidP="00FC5519">
      <w:pPr>
        <w:ind w:right="-1"/>
      </w:pPr>
      <w:r w:rsidRPr="00F06BAA">
        <w:t>-не перечисления либо несвоевременного перечисления платы за пользование средствами бюджетного кредита, в размере суммы непогашенного остатка платы за пользование средствами бюджетного кредита, начисленного на день принятия решения о применении бюджетной меры принуждения;</w:t>
      </w:r>
    </w:p>
    <w:p w:rsidR="00FC5519" w:rsidRPr="00F06BAA" w:rsidRDefault="00FC5519" w:rsidP="00FC5519">
      <w:pPr>
        <w:ind w:right="-1"/>
      </w:pPr>
      <w:r w:rsidRPr="00F06BAA">
        <w:t>- нарушения условий предоставления бюджетного кредита, если это действие не связано с нецелевым использованием бюджетных средств, в размере суммы средств, использованных с нарушением условий предоставления бюджетного кредита;</w:t>
      </w:r>
    </w:p>
    <w:p w:rsidR="00FC5519" w:rsidRPr="00F06BAA" w:rsidRDefault="00FC5519" w:rsidP="00FC5519">
      <w:pPr>
        <w:ind w:right="-1"/>
      </w:pPr>
      <w:r w:rsidRPr="00F06BAA">
        <w:t xml:space="preserve">-нарушения условий предоставления межбюджетных трансфертов, если </w:t>
      </w:r>
      <w:r w:rsidRPr="00F06BAA">
        <w:lastRenderedPageBreak/>
        <w:t>это действие не связано с нецелевым использованием бюджетных средств, в размере суммы средств, использованных с нарушением условий предоставления межбюджетных трансфертов;</w:t>
      </w:r>
    </w:p>
    <w:p w:rsidR="00FC5519" w:rsidRPr="00F06BAA" w:rsidRDefault="00FC5519" w:rsidP="00FC5519">
      <w:pPr>
        <w:ind w:right="-1"/>
      </w:pPr>
      <w:r w:rsidRPr="00F06BAA">
        <w:t xml:space="preserve">-превышения предельных значений дефицита бюджета </w:t>
      </w:r>
      <w:proofErr w:type="spellStart"/>
      <w:r w:rsidR="00957C24">
        <w:t>Горбуновского</w:t>
      </w:r>
      <w:proofErr w:type="spellEnd"/>
      <w:r w:rsidR="00957C24">
        <w:t xml:space="preserve"> </w:t>
      </w:r>
      <w:r>
        <w:t>сельсовета</w:t>
      </w:r>
      <w:r w:rsidRPr="00F06BAA">
        <w:t xml:space="preserve">, установленных пунктом 3 статьи 92.1 БК РФ, в размере суммы средств, превышающих предельные значения дефицита бюджета </w:t>
      </w:r>
      <w:proofErr w:type="spellStart"/>
      <w:r w:rsidR="00957C24">
        <w:t>Горбуновского</w:t>
      </w:r>
      <w:proofErr w:type="spellEnd"/>
      <w:r>
        <w:t xml:space="preserve"> сельсовета</w:t>
      </w:r>
      <w:r w:rsidRPr="00F06BAA">
        <w:t>;</w:t>
      </w:r>
    </w:p>
    <w:p w:rsidR="00FC5519" w:rsidRPr="00F06BAA" w:rsidRDefault="00FC5519" w:rsidP="00FC5519">
      <w:pPr>
        <w:ind w:right="-1"/>
      </w:pPr>
      <w:r w:rsidRPr="00F06BAA">
        <w:t>-превышения предельного объема муниципального долга, установленного статьей 107 БК РФ, в размере суммы средств, превышающих предельный объем муниципального долга.</w:t>
      </w:r>
    </w:p>
    <w:p w:rsidR="00FC5519" w:rsidRPr="00F06BAA" w:rsidRDefault="00FC5519" w:rsidP="00FC5519">
      <w:pPr>
        <w:ind w:right="-1"/>
      </w:pPr>
    </w:p>
    <w:p w:rsidR="00FC5519" w:rsidRPr="00403D2A" w:rsidRDefault="00403D2A" w:rsidP="00403D2A">
      <w:pPr>
        <w:ind w:right="-1" w:firstLine="0"/>
        <w:jc w:val="center"/>
        <w:rPr>
          <w:b/>
          <w:bCs/>
        </w:rPr>
      </w:pPr>
      <w:r>
        <w:rPr>
          <w:b/>
          <w:bCs/>
        </w:rPr>
        <w:t>3.</w:t>
      </w:r>
      <w:r w:rsidR="00FC5519" w:rsidRPr="00403D2A">
        <w:rPr>
          <w:b/>
          <w:bCs/>
        </w:rPr>
        <w:t>Порядок принятия и исполнения решения о</w:t>
      </w:r>
    </w:p>
    <w:p w:rsidR="00FC5519" w:rsidRPr="00F06BAA" w:rsidRDefault="00FC5519" w:rsidP="00403D2A">
      <w:pPr>
        <w:ind w:right="-1" w:firstLine="0"/>
        <w:jc w:val="center"/>
        <w:rPr>
          <w:b/>
          <w:bCs/>
        </w:rPr>
      </w:pPr>
      <w:proofErr w:type="gramStart"/>
      <w:r w:rsidRPr="00F06BAA">
        <w:rPr>
          <w:b/>
          <w:bCs/>
        </w:rPr>
        <w:t>применении</w:t>
      </w:r>
      <w:proofErr w:type="gramEnd"/>
      <w:r w:rsidRPr="00F06BAA">
        <w:rPr>
          <w:b/>
          <w:bCs/>
        </w:rPr>
        <w:t xml:space="preserve"> бюджетных мер принуждения</w:t>
      </w:r>
    </w:p>
    <w:p w:rsidR="00FC5519" w:rsidRPr="00F06BAA" w:rsidRDefault="00FC5519" w:rsidP="00FC5519">
      <w:pPr>
        <w:ind w:right="-1"/>
      </w:pPr>
      <w:proofErr w:type="gramStart"/>
      <w:r w:rsidRPr="00F06BAA">
        <w:t>3.1.Финансовый орган принимает решения о применении бюджетных мер принуждения, решения об их изменении, их отмене или решения об отказе в применении бюджетных мер принуждения в случаях и порядке, утверждённых Постановлением Правительства Российской Федерации от 07.02.2019 года № 91, а также направляет решения о применении бюджетных мер принуждения, решения об их изменении, их отмене финансовому органу</w:t>
      </w:r>
      <w:r>
        <w:t xml:space="preserve"> </w:t>
      </w:r>
      <w:r w:rsidRPr="00F06BAA">
        <w:t>муниципального образования, копии соответствующих решений</w:t>
      </w:r>
      <w:proofErr w:type="gramEnd"/>
      <w:r w:rsidRPr="00F06BAA">
        <w:t xml:space="preserve"> –</w:t>
      </w:r>
      <w:r>
        <w:t xml:space="preserve"> </w:t>
      </w:r>
      <w:r w:rsidRPr="00F06BAA">
        <w:t>органам муниципального финансовог</w:t>
      </w:r>
      <w:r w:rsidR="00E34948">
        <w:t>о контроля и объектам контроля.</w:t>
      </w:r>
    </w:p>
    <w:p w:rsidR="00FC5519" w:rsidRPr="00F06BAA" w:rsidRDefault="00FC5519" w:rsidP="00FC5519">
      <w:pPr>
        <w:ind w:right="-1"/>
      </w:pPr>
      <w:r w:rsidRPr="00F06BAA">
        <w:t>Решение о применении бюджетных мер принуждения должно содержать информацию о бюджетном нарушении, указанном в уведомлении о применении бюджетных мер принуждения, об объекте контроля, допустившем бюджетное нарушение, о бюджетной мере принуждения и сроках её исполнения.</w:t>
      </w:r>
    </w:p>
    <w:p w:rsidR="00FC5519" w:rsidRPr="00F06BAA" w:rsidRDefault="00FC5519" w:rsidP="00FC5519">
      <w:pPr>
        <w:ind w:right="-1"/>
      </w:pPr>
      <w:r w:rsidRPr="00F06BAA">
        <w:t>3.2.Бюджетные меры принуждения за совершение бюджетного нарушения применя</w:t>
      </w:r>
      <w:r w:rsidR="00926EFB">
        <w:t>ю</w:t>
      </w:r>
      <w:r w:rsidRPr="00F06BAA">
        <w:t>тся на основании уведомлений о применении бюджетных мер принуждения, поступивших</w:t>
      </w:r>
      <w:r w:rsidR="00926EFB">
        <w:t xml:space="preserve"> в</w:t>
      </w:r>
      <w:r w:rsidRPr="00F06BAA">
        <w:t xml:space="preserve"> Финансовый орган (далее – органы финансового контроля).</w:t>
      </w:r>
    </w:p>
    <w:p w:rsidR="00FC5519" w:rsidRPr="00F06BAA" w:rsidRDefault="00FC5519" w:rsidP="00FC5519">
      <w:pPr>
        <w:ind w:right="-1"/>
      </w:pPr>
      <w:r w:rsidRPr="00F06BAA">
        <w:t xml:space="preserve"> Под уведомлением о применении бюджетных мер  принуждения в целях настоящего Порядка понимается документ органа муниципального финансового контроля, обязательный к рассмотрению финансовым органом, мер принуждения и суммы средств, использованных с нарушением условий предоставления (расходования) межбюджетного трансферта, бюджетного кредита или использованных не по целевому назначению.</w:t>
      </w:r>
    </w:p>
    <w:p w:rsidR="00FC5519" w:rsidRPr="00F06BAA" w:rsidRDefault="00FC5519" w:rsidP="00FC5519">
      <w:pPr>
        <w:ind w:right="-1"/>
      </w:pPr>
      <w:r w:rsidRPr="00F06BAA">
        <w:t>При выявлении в ходе контрольного мероприятия бюджетных нарушений орган внешнего государственного (муниципального) финансового контроля направляет не позднее 30 календарных дней со дня окончания  контрольного мероприятия уведомление о применении бюджетных мер принуждения финансовому органу.</w:t>
      </w:r>
    </w:p>
    <w:p w:rsidR="00FC5519" w:rsidRPr="00F06BAA" w:rsidRDefault="00FC5519" w:rsidP="00FC5519">
      <w:pPr>
        <w:ind w:right="-1"/>
      </w:pPr>
      <w:r w:rsidRPr="00F06BAA">
        <w:t xml:space="preserve"> При выявлении в ходе проверки (ревизии) бюджетных нарушений орган внутреннего государственного (муниципального) контроля направляет финансовому органу не позднее 60 календарных дней после дня окончания </w:t>
      </w:r>
      <w:r w:rsidRPr="00F06BAA">
        <w:lastRenderedPageBreak/>
        <w:t>проверки (ревизии) уведомление о применении бюджетных мер принуждения.</w:t>
      </w:r>
    </w:p>
    <w:p w:rsidR="00FC5519" w:rsidRPr="00F06BAA" w:rsidRDefault="00FC5519" w:rsidP="00FC5519">
      <w:pPr>
        <w:ind w:right="-1"/>
      </w:pPr>
      <w:r w:rsidRPr="00F06BAA">
        <w:t>3.3.Уведомления о применении бюджетных мер принуждений регистрируются в течение двух рабочих дней со дня их поступления в  журнале регистрации уведомлений по форме</w:t>
      </w:r>
      <w:r w:rsidR="007A2ABA">
        <w:t xml:space="preserve">, </w:t>
      </w:r>
      <w:r w:rsidRPr="00F06BAA">
        <w:t>согласно приложению № 2 к настоящему порядку.</w:t>
      </w:r>
    </w:p>
    <w:p w:rsidR="00FC5519" w:rsidRPr="00F06BAA" w:rsidRDefault="00FC5519" w:rsidP="00FC5519">
      <w:pPr>
        <w:ind w:right="-1"/>
      </w:pPr>
      <w:r w:rsidRPr="00F06BAA">
        <w:t>3.4.Бюджетные меры принуждения подлежат применению в течение 30 календарных дней после получения уведомлений о применении бюджетных мер принуждения от органов финансового контроля и исполнения в срок до одного года со дня принятия указанного решения.</w:t>
      </w:r>
    </w:p>
    <w:p w:rsidR="00FC5519" w:rsidRPr="00F06BAA" w:rsidRDefault="00FC5519" w:rsidP="00FC5519">
      <w:pPr>
        <w:ind w:right="-1"/>
      </w:pPr>
      <w:r w:rsidRPr="00F06BAA">
        <w:t>3.5.На основании уведомлений о применении бюджетных мер принуждения готовится  решение о применении бюджетной меры принуждения в форме распоряжения по форме  согласно приложению № 3 к настоящему порядку.</w:t>
      </w:r>
    </w:p>
    <w:p w:rsidR="00FC5519" w:rsidRPr="00F06BAA" w:rsidRDefault="00894769" w:rsidP="00FC5519">
      <w:pPr>
        <w:ind w:right="-1"/>
      </w:pPr>
      <w:r>
        <w:t>3.6.</w:t>
      </w:r>
      <w:r w:rsidR="00FC5519" w:rsidRPr="00F06BAA">
        <w:t>В течение трех рабочих дней со дня принятия решения о применении бюджетной меры принуждения Финансовый орган уведомляет орган финансового контроля, направившего уведомление о применении бюджетной меры принуждения, о принятом решении, с приложением копии решения.</w:t>
      </w:r>
    </w:p>
    <w:p w:rsidR="00FC5519" w:rsidRPr="00F06BAA" w:rsidRDefault="00FC5519" w:rsidP="00FC5519">
      <w:pPr>
        <w:ind w:right="-1"/>
      </w:pPr>
      <w:r w:rsidRPr="00F06BAA">
        <w:t>3.7.Бесспорное взыскание суммы средств межбюджетного трансферта, бюджетного кредита, платы за пользование средствами бюджетного кредита, пеней за несвоевременный возврат средств бюджетного кредита осуществляются в порядке, установленном о взыскании средств межбюджетного трансферта, остатков непогашенных кредитов.</w:t>
      </w:r>
    </w:p>
    <w:p w:rsidR="00FC5519" w:rsidRPr="00F06BAA" w:rsidRDefault="00FC5519" w:rsidP="00FC5519">
      <w:pPr>
        <w:ind w:right="-1"/>
      </w:pPr>
      <w:r w:rsidRPr="00F06BAA">
        <w:t>3.8.Приостановление (сокращение) предоставления межбюджетных трансфертов (за исключением субвенций), осуществляются в установленном  порядке.</w:t>
      </w:r>
    </w:p>
    <w:p w:rsidR="00FC5519" w:rsidRPr="00F06BAA" w:rsidRDefault="00FC5519" w:rsidP="00FC5519">
      <w:pPr>
        <w:ind w:right="-1"/>
      </w:pPr>
      <w:r w:rsidRPr="00F06BAA">
        <w:t xml:space="preserve">3.9.В случае признания в судебном порядке действий (бездействия) органа финансового контроля, направившего уведомление, </w:t>
      </w:r>
      <w:proofErr w:type="gramStart"/>
      <w:r w:rsidRPr="00F06BAA">
        <w:t>незаконным</w:t>
      </w:r>
      <w:proofErr w:type="gramEnd"/>
      <w:r w:rsidRPr="00F06BAA">
        <w:t>, данный орган обязан, в течение 5 рабочих дней со дня вступления в законную силу судебного акта, отозвать уведомление.</w:t>
      </w:r>
    </w:p>
    <w:p w:rsidR="00FC5519" w:rsidRPr="00F06BAA" w:rsidRDefault="00FC5519" w:rsidP="00FC5519">
      <w:pPr>
        <w:ind w:right="-1"/>
      </w:pPr>
      <w:proofErr w:type="gramStart"/>
      <w:r w:rsidRPr="00F06BAA">
        <w:t xml:space="preserve">3.10.Финансовый орган в течение 7 рабочих дней со дня поступления сообщения органа финансового контроля об отзыве уведомления о применении бюджетной меры принуждения отменяет решение о применении бюджетной меры принуждения, уведомляет об этом соответствующего главного распорядителя средств бюджета </w:t>
      </w:r>
      <w:proofErr w:type="spellStart"/>
      <w:r w:rsidR="004D3443">
        <w:t>Горбуновского</w:t>
      </w:r>
      <w:proofErr w:type="spellEnd"/>
      <w:r>
        <w:t xml:space="preserve"> сельсовета</w:t>
      </w:r>
      <w:r w:rsidRPr="00F06BAA">
        <w:t xml:space="preserve"> и возвращает в орган финансового контроля уведомление о применении бюджетной меры принуждения.</w:t>
      </w:r>
      <w:proofErr w:type="gramEnd"/>
    </w:p>
    <w:p w:rsidR="00FC5519" w:rsidRPr="0006557F" w:rsidRDefault="00FC5519" w:rsidP="00FC5519">
      <w:pPr>
        <w:ind w:right="-1"/>
      </w:pPr>
      <w:r w:rsidRPr="0006557F">
        <w:t>3.11.Наряду с применением бюджетных мер принуждения применяются меры ответственности в случаях, предусмотренных законодательством Российской Федерации.</w:t>
      </w:r>
    </w:p>
    <w:p w:rsidR="00FC5519" w:rsidRPr="000E2412" w:rsidRDefault="00FC5519" w:rsidP="00FC5519">
      <w:pPr>
        <w:ind w:right="-1"/>
      </w:pPr>
      <w:r w:rsidRPr="0006557F">
        <w:t>3.12</w:t>
      </w:r>
      <w:bookmarkStart w:id="0" w:name="dst3763"/>
      <w:bookmarkEnd w:id="0"/>
      <w:r w:rsidRPr="0006557F">
        <w:t>.Финансовый орган муниципальных образований применяет бюджетные меры принуждения, предусмотренные настоящим Порядком, Бюджетным Кодексом РФ (за исключением передачи уполномоченному по соответствующему бюджету части полномочий главного распорядителя, распорядителя и получателя бюджетных средств), в соответствии с решениями</w:t>
      </w:r>
      <w:r w:rsidRPr="00F06BAA">
        <w:rPr>
          <w:color w:val="333333"/>
        </w:rPr>
        <w:t xml:space="preserve"> </w:t>
      </w:r>
      <w:r w:rsidRPr="000E2412">
        <w:lastRenderedPageBreak/>
        <w:t>финансового органа об их применении.</w:t>
      </w:r>
    </w:p>
    <w:p w:rsidR="000B4173" w:rsidRDefault="000B4173" w:rsidP="008003D5">
      <w:pPr>
        <w:ind w:right="-1" w:firstLine="0"/>
        <w:jc w:val="center"/>
        <w:rPr>
          <w:b/>
        </w:rPr>
      </w:pPr>
    </w:p>
    <w:p w:rsidR="008003D5" w:rsidRDefault="008003D5" w:rsidP="008003D5">
      <w:pPr>
        <w:ind w:right="-1" w:firstLine="0"/>
        <w:jc w:val="center"/>
        <w:rPr>
          <w:b/>
        </w:rPr>
      </w:pPr>
      <w:r>
        <w:rPr>
          <w:b/>
        </w:rPr>
        <w:t>4.</w:t>
      </w:r>
      <w:r w:rsidR="00FC5519" w:rsidRPr="008003D5">
        <w:rPr>
          <w:b/>
        </w:rPr>
        <w:t xml:space="preserve">Случаи и условия продления исполнения </w:t>
      </w:r>
    </w:p>
    <w:p w:rsidR="00FC5519" w:rsidRPr="008003D5" w:rsidRDefault="00FC5519" w:rsidP="008003D5">
      <w:pPr>
        <w:ind w:right="-1" w:firstLine="0"/>
        <w:jc w:val="center"/>
        <w:rPr>
          <w:b/>
        </w:rPr>
      </w:pPr>
      <w:r w:rsidRPr="008003D5">
        <w:rPr>
          <w:b/>
        </w:rPr>
        <w:t>бюджетной меры принуждения</w:t>
      </w:r>
    </w:p>
    <w:p w:rsidR="00FC5519" w:rsidRPr="00F06BAA" w:rsidRDefault="00FC5519" w:rsidP="00FC5519">
      <w:pPr>
        <w:ind w:right="-1"/>
      </w:pPr>
      <w:r w:rsidRPr="00F06BAA">
        <w:t>4.1.По решению финансового органа муниципального образования срок исполнения бюджетной меры принуждения, может быть продлен в случаях и на условиях, установленных соответствующим финансовым органом в соответствии с общими требованиями:</w:t>
      </w:r>
    </w:p>
    <w:p w:rsidR="00FC5519" w:rsidRPr="00F06BAA" w:rsidRDefault="00FC5519" w:rsidP="00FC5519">
      <w:pPr>
        <w:ind w:right="-1"/>
      </w:pPr>
      <w:r w:rsidRPr="00F06BAA">
        <w:t xml:space="preserve"> </w:t>
      </w:r>
      <w:proofErr w:type="gramStart"/>
      <w:r w:rsidRPr="00F06BAA">
        <w:t>а) общая сумма использованных не по целевому назначению средств бюджетных кредитов, межбюджетных трансфертов, предоставляемых из местного бюджета местному бюджету в форме субсидий, субвенций и иных межбюджетных трансфертов, имеющих целевое назначение, использованных с нарушением условий предоставления бюджетных кредитов и использованных с нарушением условий предоставления (расходования) указанных межбюджетных трансфертов, подлежащих бесспорному взысканию в соответствии с решениями о применении бюджетных мер принуждения, для</w:t>
      </w:r>
      <w:proofErr w:type="gramEnd"/>
      <w:r w:rsidRPr="00F06BAA">
        <w:t xml:space="preserve"> определения </w:t>
      </w:r>
      <w:proofErr w:type="gramStart"/>
      <w:r w:rsidRPr="00F06BAA">
        <w:t>случая продления исполнения бюджетной меры принуждения</w:t>
      </w:r>
      <w:proofErr w:type="gramEnd"/>
      <w:r w:rsidRPr="00F06BAA">
        <w:t xml:space="preserve"> на срок более одного года устанавливается высшим исполнительным органом государственной власти субъекта Российской Федерации</w:t>
      </w:r>
      <w:r w:rsidR="00457F58">
        <w:t>;</w:t>
      </w:r>
    </w:p>
    <w:p w:rsidR="00FC5519" w:rsidRPr="00F06BAA" w:rsidRDefault="00FC5519" w:rsidP="00FC5519">
      <w:pPr>
        <w:ind w:right="-1"/>
      </w:pPr>
      <w:r w:rsidRPr="00F06BAA">
        <w:t xml:space="preserve"> б) муниципальное образование, в отношении которого принято решение о применении бюджетной меры принуждения принимает обязательства, указанные в 4.2. настоящего постановления. </w:t>
      </w:r>
    </w:p>
    <w:p w:rsidR="00FC5519" w:rsidRDefault="00FC5519" w:rsidP="00FC5519">
      <w:pPr>
        <w:ind w:right="-1"/>
      </w:pPr>
      <w:r w:rsidRPr="00F06BAA">
        <w:t xml:space="preserve">4.2.Обязательствами, принимаемыми муниципальным образованием, в отношении которого принято решение о применении бюджетной меры принуждения в целях принятия решения о продлении исполнения бюджетной меры принуждения на срок более одного года, являются: </w:t>
      </w:r>
    </w:p>
    <w:p w:rsidR="00FC5519" w:rsidRPr="00F06BAA" w:rsidRDefault="00FC5519" w:rsidP="00FC5519">
      <w:pPr>
        <w:ind w:right="-1"/>
      </w:pPr>
      <w:proofErr w:type="gramStart"/>
      <w:r w:rsidRPr="00F06BAA">
        <w:t>а) организация исполнения местного бюджета с открытием и ведением лицевых счетов для учета операций главных распорядителей, распорядителей, получателей средств местного бюджета и главных администраторов источников финансирования дефицита местного бюджета в территориальном органе Федерального казначейства на основании соглашения об осуществлении территориальным органом Федерального казначейства отдельных функций по исполнению местного бюджета при кассовом обслуживании исполнения местного бюджета, заключенного территориальным органом Федерального казначейства</w:t>
      </w:r>
      <w:proofErr w:type="gramEnd"/>
      <w:r w:rsidRPr="00F06BAA">
        <w:t xml:space="preserve"> и местной администрацией муниципального образования, в отношении которого принято решение о применении бюджетной меры принуждения, подлежащего согласованию с соответствующим финансовым органом и включающего положения:</w:t>
      </w:r>
    </w:p>
    <w:p w:rsidR="00FC5519" w:rsidRPr="00F06BAA" w:rsidRDefault="00FC5519" w:rsidP="00FC5519">
      <w:pPr>
        <w:ind w:right="-1"/>
      </w:pPr>
      <w:r w:rsidRPr="00F06BAA">
        <w:t xml:space="preserve"> о передаче территориальному органу Федерального казначейства функций финансового органа муниципального образования по учету бюджетных обязательств и санкционированию </w:t>
      </w:r>
      <w:proofErr w:type="gramStart"/>
      <w:r w:rsidRPr="00F06BAA">
        <w:t>оплаты денежных обязательств получателей средств местного бюджета</w:t>
      </w:r>
      <w:proofErr w:type="gramEnd"/>
      <w:r w:rsidRPr="00F06BAA">
        <w:t xml:space="preserve">; </w:t>
      </w:r>
    </w:p>
    <w:p w:rsidR="00FC5519" w:rsidRPr="00F06BAA" w:rsidRDefault="00FC5519" w:rsidP="00FC5519">
      <w:pPr>
        <w:ind w:right="-1"/>
      </w:pPr>
      <w:r w:rsidRPr="00F06BAA">
        <w:t xml:space="preserve">об очередности списания денежных средств по перечню первоочередных платежей, осуществляемых за счет средств местного бюджета, являющемуся </w:t>
      </w:r>
      <w:r w:rsidRPr="00F06BAA">
        <w:lastRenderedPageBreak/>
        <w:t xml:space="preserve">неотъемлемой частью соглашения, предусмотренного абзацем первым настоящего подпункта; </w:t>
      </w:r>
    </w:p>
    <w:p w:rsidR="00FC5519" w:rsidRPr="00F06BAA" w:rsidRDefault="00FC5519" w:rsidP="00FC5519">
      <w:pPr>
        <w:ind w:right="-1"/>
      </w:pPr>
      <w:r w:rsidRPr="00F06BAA">
        <w:t xml:space="preserve">о недопустимости проведения кассовых выплат по расходным обязательствам муниципального образования, не включенным в перечень первоочередных платежей, указанный в абзаце третьем настоящего подпункта, при наличии просроченной кредиторской задолженности по расходным обязательствам муниципального образования, включенным в этот перечень; </w:t>
      </w:r>
    </w:p>
    <w:p w:rsidR="00FC5519" w:rsidRPr="00F06BAA" w:rsidRDefault="00FC5519" w:rsidP="00FC5519">
      <w:pPr>
        <w:ind w:right="-1"/>
      </w:pPr>
      <w:proofErr w:type="gramStart"/>
      <w:r w:rsidRPr="00F06BAA">
        <w:t>б) осуществление в соответствии с бюджетным законодательством Российской Федерации казначейского сопровождения: авансовых платежей по муниципальным контрактам о поставке товаров, выполнении работ, оказании услуг для обеспечения муниципальных нужд, авансовых платежей по муниципальным контрактам, предметом которых являются капитальные вложения в объекты муниципальной собственности, субсидий и бюджетных инвестиций, предоставляемых юридическим лицам, авансовых платежей по контрактам (договорам) о поставке товаров, выполнении работ, оказании услуг</w:t>
      </w:r>
      <w:proofErr w:type="gramEnd"/>
      <w:r w:rsidRPr="00F06BAA">
        <w:t xml:space="preserve">, </w:t>
      </w:r>
      <w:proofErr w:type="gramStart"/>
      <w:r w:rsidRPr="00F06BAA">
        <w:t>заключаемым</w:t>
      </w:r>
      <w:proofErr w:type="gramEnd"/>
      <w:r w:rsidRPr="00F06BAA">
        <w:t xml:space="preserve"> муниципальными бюджетными и автономными учреждениями, если в целях </w:t>
      </w:r>
      <w:proofErr w:type="spellStart"/>
      <w:r w:rsidRPr="00F06BAA">
        <w:t>софинансирования</w:t>
      </w:r>
      <w:proofErr w:type="spellEnd"/>
      <w:r w:rsidRPr="00F06BAA">
        <w:t xml:space="preserve"> (финансового обеспечения) соответствующих расходных обязательств муниципального образования из федерального бюджета и местного бюджета предоставляются субсидии и иные межбюджетные трансферты; </w:t>
      </w:r>
    </w:p>
    <w:p w:rsidR="00FC5519" w:rsidRPr="00F06BAA" w:rsidRDefault="00FC5519" w:rsidP="00FC5519">
      <w:pPr>
        <w:ind w:right="-1"/>
      </w:pPr>
      <w:r w:rsidRPr="00F06BAA">
        <w:t xml:space="preserve">авансовых платежей по контрактам (договорам) о поставке товаров, выполнении работ, оказании услуг, заключаемым получателями субсидий и бюджетных инвестиций, указанным в абзаце втором настоящего подпункта; </w:t>
      </w:r>
    </w:p>
    <w:p w:rsidR="00FC5519" w:rsidRPr="00F06BAA" w:rsidRDefault="00FC5519" w:rsidP="00FC5519">
      <w:pPr>
        <w:ind w:right="-1"/>
      </w:pPr>
      <w:r w:rsidRPr="00F06BAA">
        <w:t>авансовых платежей по контрактам (договорам) о поставке товаров, выполнении работ, оказании услуг, заключаемым исполнителями и соисполнителями в рамках исполнения указанных в абзацах втором и третьем настоящего подпункта муниципальных контрактов (контрактов, договоров);</w:t>
      </w:r>
    </w:p>
    <w:p w:rsidR="00FC5519" w:rsidRPr="00F06BAA" w:rsidRDefault="00FC5519" w:rsidP="00FC5519">
      <w:pPr>
        <w:ind w:right="-1"/>
      </w:pPr>
      <w:r w:rsidRPr="00F06BAA">
        <w:t xml:space="preserve"> </w:t>
      </w:r>
      <w:proofErr w:type="gramStart"/>
      <w:r w:rsidRPr="00F06BAA">
        <w:t>в) направление в федеральный бюджет субъектом Российской Федерации в счет исполнения бюджетной меры принуждения сверх сумм, предусмотренных решением о применении бюджетной меры принуждения на текущий финансовый год, дотаций бюджету субъекта Российской Федерации за достижение наивысших темпов роста налогового потенциала и дотаций в целях стимулирования роста налогового потенциала по налогу на прибыль организаций, предоставленных из федерального бюджета бюджету субъекта Российской Федерации</w:t>
      </w:r>
      <w:proofErr w:type="gramEnd"/>
      <w:r w:rsidRPr="00F06BAA">
        <w:t xml:space="preserve"> в текущем финансовом году;</w:t>
      </w:r>
    </w:p>
    <w:p w:rsidR="00FC5519" w:rsidRPr="00F06BAA" w:rsidRDefault="00FC5519" w:rsidP="00FC5519">
      <w:pPr>
        <w:ind w:right="-1"/>
      </w:pPr>
      <w:r w:rsidRPr="00F06BAA">
        <w:t xml:space="preserve"> </w:t>
      </w:r>
      <w:proofErr w:type="gramStart"/>
      <w:r w:rsidRPr="00F06BAA">
        <w:t xml:space="preserve">г) запрет на финансовое обеспечение за счет средств местного бюджета капитальных вложений в объекты муниципальной собственности (в том числе в форме субсидий и иных межбюджетных трансфертов) местным бюджетам, кроме случаев, когда в целях </w:t>
      </w:r>
      <w:proofErr w:type="spellStart"/>
      <w:r w:rsidRPr="00F06BAA">
        <w:t>софинансирования</w:t>
      </w:r>
      <w:proofErr w:type="spellEnd"/>
      <w:r w:rsidRPr="00F06BAA">
        <w:t xml:space="preserve"> (финансового обеспечения) капитальных вложений в объекты муниципальной собственности из федерального бюджета (бюджета субъекта Российской Федерации) предоставляются субсидии и иные межбюджетные трансферты местному бюджету;</w:t>
      </w:r>
      <w:proofErr w:type="gramEnd"/>
    </w:p>
    <w:p w:rsidR="00FC5519" w:rsidRPr="00F06BAA" w:rsidRDefault="00FC5519" w:rsidP="00FC5519">
      <w:pPr>
        <w:ind w:right="-1"/>
      </w:pPr>
      <w:r w:rsidRPr="00F06BAA">
        <w:t xml:space="preserve"> </w:t>
      </w:r>
      <w:proofErr w:type="spellStart"/>
      <w:r w:rsidRPr="00F06BAA">
        <w:t>д</w:t>
      </w:r>
      <w:proofErr w:type="spellEnd"/>
      <w:r w:rsidRPr="00F06BAA">
        <w:t xml:space="preserve">) согласование с соответствующим финансовым органом проектов </w:t>
      </w:r>
      <w:r w:rsidRPr="00F06BAA">
        <w:lastRenderedPageBreak/>
        <w:t>решений о местном бюджете на очередной финансовый год и плановый период или очередной финансовый год и о внесении изменений в решение о местном бюджете до внесения в представительный орган муниципального образования, в отношении которого принято решение о применении бюджетной меры принуждения;</w:t>
      </w:r>
    </w:p>
    <w:p w:rsidR="00FC5519" w:rsidRDefault="00FC5519" w:rsidP="00FC5519">
      <w:pPr>
        <w:ind w:right="-1"/>
      </w:pPr>
      <w:r w:rsidRPr="00F06BAA">
        <w:t xml:space="preserve"> е) исполнение иных обязательств, установленных финансовыми органами при принятии решений о продлении исполнения бюджетной меры принуждения на срок более одного года; </w:t>
      </w:r>
    </w:p>
    <w:p w:rsidR="00FC5519" w:rsidRPr="00F06BAA" w:rsidRDefault="00FC5519" w:rsidP="00FC5519">
      <w:pPr>
        <w:ind w:right="-1"/>
      </w:pPr>
      <w:proofErr w:type="gramStart"/>
      <w:r w:rsidRPr="00F06BAA">
        <w:t>ж) единовременное исполнение бюджетной меры принуждения при нарушении муниципальным образованием, в отношении которого принято решение о применении бюджетной меры принуждения) обязательств, указанных в пункте 4.2 настоящего постановления.</w:t>
      </w:r>
      <w:proofErr w:type="gramEnd"/>
    </w:p>
    <w:p w:rsidR="00FC5519" w:rsidRPr="00F06BAA" w:rsidRDefault="00FC5519" w:rsidP="00FC5519">
      <w:pPr>
        <w:ind w:right="-1"/>
      </w:pPr>
      <w:r w:rsidRPr="00F06BAA">
        <w:t xml:space="preserve"> </w:t>
      </w:r>
      <w:proofErr w:type="gramStart"/>
      <w:r w:rsidRPr="00F06BAA">
        <w:t>4.3.Для продления исполнения бюджетной меры принуждения на срок более одного года глава местной администрации, в отношении которого принято решение о применении бюджетной меры принуждения, направляет на имя главы местной администрации муниципального образования, финансовый орган которого принимает решение о применении бюджетной меры принуждения, обращение об установлении срока исполнения бюджетной меры принуждения более одного года со дня принятия решения о применении</w:t>
      </w:r>
      <w:proofErr w:type="gramEnd"/>
      <w:r w:rsidRPr="00F06BAA">
        <w:t xml:space="preserve"> бюджетной меры принуждения.</w:t>
      </w:r>
    </w:p>
    <w:p w:rsidR="00FC5519" w:rsidRPr="00F06BAA" w:rsidRDefault="00FC5519" w:rsidP="00FC5519">
      <w:pPr>
        <w:ind w:right="-1"/>
      </w:pPr>
      <w:r w:rsidRPr="00F06BAA">
        <w:t xml:space="preserve"> </w:t>
      </w:r>
      <w:proofErr w:type="gramStart"/>
      <w:r w:rsidRPr="00F06BAA">
        <w:t>4.4.При поступлении обращения</w:t>
      </w:r>
      <w:r w:rsidR="007871B5">
        <w:t xml:space="preserve"> </w:t>
      </w:r>
      <w:r w:rsidRPr="00F06BAA">
        <w:t>соответствующий финансовый орган принимает решение о продлении исполнения бюджетной меры принуждения на срок до 5 лет</w:t>
      </w:r>
      <w:r w:rsidR="007871B5">
        <w:t xml:space="preserve"> </w:t>
      </w:r>
      <w:r w:rsidRPr="00F06BAA">
        <w:t>при условии принятия муниципальным образованием, в отношении которого принято решение о применении бюджетной меры принуждения обязательств, указанных в пункте 4.2 настоящего постановления, которые подлежат включению в соглашение, заключаемое соответствующим финансовым органом и главой местной администрации муниципального образования, в отношении которого</w:t>
      </w:r>
      <w:proofErr w:type="gramEnd"/>
      <w:r w:rsidRPr="00F06BAA">
        <w:t xml:space="preserve"> принято решение о применении бюджетной меры принуждения по форме, определяемой этим финансовым органом.</w:t>
      </w:r>
    </w:p>
    <w:p w:rsidR="00FC5519" w:rsidRPr="00F06BAA" w:rsidRDefault="00FC5519" w:rsidP="00FC5519">
      <w:pPr>
        <w:ind w:right="-142"/>
        <w:jc w:val="right"/>
        <w:outlineLvl w:val="1"/>
      </w:pPr>
    </w:p>
    <w:p w:rsidR="00FC5519" w:rsidRPr="00F06BAA" w:rsidRDefault="00FC5519" w:rsidP="00FC5519">
      <w:pPr>
        <w:ind w:right="-142"/>
        <w:jc w:val="right"/>
        <w:outlineLvl w:val="1"/>
      </w:pPr>
    </w:p>
    <w:p w:rsidR="00FC5519" w:rsidRPr="00F06BAA" w:rsidRDefault="00FC5519" w:rsidP="00FC5519">
      <w:pPr>
        <w:ind w:right="-142"/>
        <w:jc w:val="right"/>
        <w:outlineLvl w:val="1"/>
      </w:pPr>
    </w:p>
    <w:p w:rsidR="00FC5519" w:rsidRPr="00F06BAA" w:rsidRDefault="00FC5519" w:rsidP="00FC5519">
      <w:pPr>
        <w:ind w:right="-142"/>
        <w:jc w:val="right"/>
        <w:outlineLvl w:val="1"/>
      </w:pPr>
    </w:p>
    <w:p w:rsidR="00FC5519" w:rsidRPr="00F06BAA" w:rsidRDefault="00FC5519" w:rsidP="00FC5519">
      <w:pPr>
        <w:ind w:right="-142"/>
        <w:jc w:val="right"/>
        <w:outlineLvl w:val="1"/>
      </w:pPr>
    </w:p>
    <w:p w:rsidR="00FC5519" w:rsidRPr="00F06BAA" w:rsidRDefault="00FC5519" w:rsidP="00FC5519">
      <w:pPr>
        <w:ind w:right="-142"/>
        <w:jc w:val="right"/>
        <w:outlineLvl w:val="1"/>
      </w:pPr>
    </w:p>
    <w:p w:rsidR="00FC5519" w:rsidRPr="00F06BAA" w:rsidRDefault="00FC5519" w:rsidP="00FC5519">
      <w:pPr>
        <w:ind w:right="-142"/>
        <w:jc w:val="right"/>
        <w:outlineLvl w:val="1"/>
      </w:pPr>
    </w:p>
    <w:p w:rsidR="00FC5519" w:rsidRPr="00F06BAA" w:rsidRDefault="00FC5519" w:rsidP="00FC5519">
      <w:pPr>
        <w:ind w:right="-142"/>
        <w:outlineLvl w:val="1"/>
      </w:pPr>
    </w:p>
    <w:p w:rsidR="00FC5519" w:rsidRPr="00F06BAA" w:rsidRDefault="00FC5519" w:rsidP="00FC5519">
      <w:pPr>
        <w:ind w:right="-142"/>
        <w:jc w:val="right"/>
        <w:outlineLvl w:val="1"/>
      </w:pPr>
    </w:p>
    <w:p w:rsidR="00FC5519" w:rsidRPr="00F06BAA" w:rsidRDefault="00FC5519" w:rsidP="00FC5519">
      <w:pPr>
        <w:ind w:left="5103" w:right="-142"/>
        <w:jc w:val="center"/>
        <w:outlineLvl w:val="1"/>
      </w:pPr>
    </w:p>
    <w:p w:rsidR="00FC5519" w:rsidRPr="00F06BAA" w:rsidRDefault="00FC5519" w:rsidP="00FC5519">
      <w:pPr>
        <w:ind w:left="5103" w:right="-142"/>
        <w:jc w:val="center"/>
        <w:outlineLvl w:val="1"/>
      </w:pPr>
    </w:p>
    <w:p w:rsidR="00FC5519" w:rsidRPr="00F06BAA" w:rsidRDefault="00FC5519" w:rsidP="00FC5519">
      <w:pPr>
        <w:ind w:left="5103" w:right="-142"/>
        <w:jc w:val="center"/>
        <w:outlineLvl w:val="1"/>
      </w:pPr>
    </w:p>
    <w:p w:rsidR="00FC5519" w:rsidRPr="00F06BAA" w:rsidRDefault="00FC5519" w:rsidP="00FC5519">
      <w:pPr>
        <w:ind w:left="5103" w:right="-142"/>
        <w:jc w:val="center"/>
        <w:outlineLvl w:val="1"/>
      </w:pPr>
    </w:p>
    <w:p w:rsidR="00FC5519" w:rsidRDefault="00FC5519" w:rsidP="00FC5519">
      <w:pPr>
        <w:ind w:left="5103" w:right="-142"/>
        <w:jc w:val="center"/>
        <w:outlineLvl w:val="1"/>
      </w:pPr>
    </w:p>
    <w:p w:rsidR="00FC5519" w:rsidRPr="00D77E4A" w:rsidRDefault="00FC5519" w:rsidP="00FC5519">
      <w:pPr>
        <w:ind w:left="5103" w:right="-142"/>
        <w:jc w:val="right"/>
        <w:outlineLvl w:val="1"/>
        <w:rPr>
          <w:sz w:val="24"/>
          <w:szCs w:val="24"/>
        </w:rPr>
      </w:pPr>
      <w:r w:rsidRPr="00D77E4A">
        <w:rPr>
          <w:sz w:val="24"/>
          <w:szCs w:val="24"/>
        </w:rPr>
        <w:lastRenderedPageBreak/>
        <w:t>ПРИЛОЖЕНИЕ № 1</w:t>
      </w:r>
    </w:p>
    <w:p w:rsidR="00FC5519" w:rsidRPr="00D77E4A" w:rsidRDefault="00FC5519" w:rsidP="00FC5519">
      <w:pPr>
        <w:ind w:left="5103" w:right="-142"/>
        <w:jc w:val="right"/>
        <w:rPr>
          <w:sz w:val="24"/>
          <w:szCs w:val="24"/>
        </w:rPr>
      </w:pPr>
      <w:r w:rsidRPr="00D77E4A">
        <w:rPr>
          <w:sz w:val="24"/>
          <w:szCs w:val="24"/>
        </w:rPr>
        <w:t>к Порядку</w:t>
      </w:r>
    </w:p>
    <w:p w:rsidR="00FC5519" w:rsidRPr="00D77E4A" w:rsidRDefault="00FC5519" w:rsidP="00FC5519">
      <w:pPr>
        <w:ind w:left="5103" w:right="-142"/>
        <w:jc w:val="right"/>
        <w:rPr>
          <w:sz w:val="24"/>
          <w:szCs w:val="24"/>
        </w:rPr>
      </w:pPr>
      <w:r w:rsidRPr="00D77E4A">
        <w:rPr>
          <w:sz w:val="24"/>
          <w:szCs w:val="24"/>
        </w:rPr>
        <w:t>исполнения решения о применении</w:t>
      </w:r>
    </w:p>
    <w:p w:rsidR="00FC5519" w:rsidRPr="00D77E4A" w:rsidRDefault="00FC5519" w:rsidP="00FC5519">
      <w:pPr>
        <w:ind w:left="5103" w:right="-142"/>
        <w:jc w:val="right"/>
        <w:rPr>
          <w:sz w:val="24"/>
          <w:szCs w:val="24"/>
        </w:rPr>
      </w:pPr>
      <w:r w:rsidRPr="00D77E4A">
        <w:rPr>
          <w:sz w:val="24"/>
          <w:szCs w:val="24"/>
        </w:rPr>
        <w:t>бюджетных мер принуждения</w:t>
      </w:r>
    </w:p>
    <w:p w:rsidR="00FC5519" w:rsidRPr="00F06BAA" w:rsidRDefault="00FC5519" w:rsidP="00FC5519">
      <w:pPr>
        <w:ind w:right="-142"/>
      </w:pPr>
    </w:p>
    <w:p w:rsidR="00FC5519" w:rsidRPr="00F06BAA" w:rsidRDefault="00FC5519" w:rsidP="00FC5519">
      <w:pPr>
        <w:ind w:right="-142"/>
      </w:pPr>
    </w:p>
    <w:p w:rsidR="00FC5519" w:rsidRPr="00F06BAA" w:rsidRDefault="00FC5519" w:rsidP="00FC5519">
      <w:pPr>
        <w:ind w:right="-142"/>
        <w:jc w:val="center"/>
      </w:pPr>
      <w:r w:rsidRPr="00F06BAA">
        <w:t>УВЕДОМЛЕНИЕ №___</w:t>
      </w:r>
    </w:p>
    <w:p w:rsidR="00FC5519" w:rsidRPr="00F06BAA" w:rsidRDefault="00FC5519" w:rsidP="00FC5519">
      <w:pPr>
        <w:ind w:right="-142"/>
        <w:jc w:val="center"/>
      </w:pPr>
      <w:r w:rsidRPr="00F06BAA">
        <w:t>о применении бюджетных мер принуждения</w:t>
      </w:r>
    </w:p>
    <w:p w:rsidR="00FC5519" w:rsidRPr="00F06BAA" w:rsidRDefault="00FC5519" w:rsidP="00FC5519">
      <w:pPr>
        <w:ind w:right="-142"/>
        <w:jc w:val="center"/>
      </w:pPr>
    </w:p>
    <w:p w:rsidR="00FC5519" w:rsidRPr="00F06BAA" w:rsidRDefault="00FC5519" w:rsidP="00FC5519">
      <w:pPr>
        <w:ind w:right="-142"/>
      </w:pPr>
      <w:r w:rsidRPr="00F06BAA">
        <w:t>от _________________20___ г.</w:t>
      </w:r>
    </w:p>
    <w:p w:rsidR="00FC5519" w:rsidRPr="00F06BAA" w:rsidRDefault="00FC5519" w:rsidP="00FC5519">
      <w:pPr>
        <w:ind w:right="-142"/>
      </w:pPr>
    </w:p>
    <w:p w:rsidR="00FC5519" w:rsidRPr="00F06BAA" w:rsidRDefault="00FC5519" w:rsidP="00FC5519">
      <w:pPr>
        <w:ind w:right="-142"/>
      </w:pPr>
    </w:p>
    <w:p w:rsidR="001A72D3" w:rsidRDefault="00FC5519" w:rsidP="001A72D3">
      <w:pPr>
        <w:ind w:right="-142"/>
      </w:pPr>
      <w:r w:rsidRPr="00F06BAA">
        <w:t>На основании акта проверки (ревизии) от «___»_______ 20____г. №______ в отношении________________________________________________________</w:t>
      </w:r>
    </w:p>
    <w:p w:rsidR="00FC5519" w:rsidRPr="001A72D3" w:rsidRDefault="00FC5519" w:rsidP="001A72D3">
      <w:pPr>
        <w:ind w:right="-142"/>
        <w:rPr>
          <w:sz w:val="20"/>
          <w:szCs w:val="20"/>
        </w:rPr>
      </w:pPr>
      <w:r w:rsidRPr="001A72D3">
        <w:rPr>
          <w:sz w:val="20"/>
          <w:szCs w:val="20"/>
        </w:rPr>
        <w:t xml:space="preserve">           </w:t>
      </w:r>
      <w:r w:rsidR="001A72D3" w:rsidRPr="001A72D3">
        <w:rPr>
          <w:sz w:val="20"/>
          <w:szCs w:val="20"/>
        </w:rPr>
        <w:t xml:space="preserve">                   </w:t>
      </w:r>
      <w:r w:rsidRPr="001A72D3">
        <w:rPr>
          <w:sz w:val="20"/>
          <w:szCs w:val="20"/>
        </w:rPr>
        <w:t>(полное наименование объекта контроля)</w:t>
      </w:r>
    </w:p>
    <w:p w:rsidR="00FC5519" w:rsidRPr="00F06BAA" w:rsidRDefault="00FC5519" w:rsidP="00FC5519">
      <w:pPr>
        <w:ind w:right="-142"/>
      </w:pPr>
      <w:r w:rsidRPr="00F06BAA">
        <w:t>установлено:_____________________________________________________</w:t>
      </w:r>
    </w:p>
    <w:p w:rsidR="00FC5519" w:rsidRPr="007407D4" w:rsidRDefault="00FC5519" w:rsidP="007407D4">
      <w:pPr>
        <w:ind w:right="-142" w:firstLine="0"/>
        <w:jc w:val="center"/>
        <w:rPr>
          <w:sz w:val="20"/>
          <w:szCs w:val="20"/>
        </w:rPr>
      </w:pPr>
      <w:r w:rsidRPr="007407D4">
        <w:rPr>
          <w:sz w:val="20"/>
          <w:szCs w:val="20"/>
        </w:rPr>
        <w:t>(излагаются обстоятельства  совершенного нарушения бюджетного законодательства Российской Федерации)</w:t>
      </w:r>
    </w:p>
    <w:p w:rsidR="00FC5519" w:rsidRPr="00F06BAA" w:rsidRDefault="00FC5519" w:rsidP="00FC5519">
      <w:pPr>
        <w:ind w:right="-142"/>
      </w:pPr>
      <w:r w:rsidRPr="00F06BAA">
        <w:t>В соответствии со статьей _________ Бюджетного кодекса Российской  Федерации  за допущенные нарушения предлагаю:</w:t>
      </w:r>
    </w:p>
    <w:p w:rsidR="00FC5519" w:rsidRPr="00F06BAA" w:rsidRDefault="007407D4" w:rsidP="007407D4">
      <w:pPr>
        <w:overflowPunct/>
        <w:ind w:right="-142" w:firstLine="708"/>
        <w:jc w:val="left"/>
      </w:pPr>
      <w:r>
        <w:t>1.</w:t>
      </w:r>
      <w:r w:rsidR="00FC5519" w:rsidRPr="00F06BAA">
        <w:t>Взыскать средства бюджета поселения в сумме _____________________________________________________________________</w:t>
      </w:r>
    </w:p>
    <w:p w:rsidR="00FC5519" w:rsidRPr="007407D4" w:rsidRDefault="00FC5519" w:rsidP="00FC5519">
      <w:pPr>
        <w:ind w:left="426" w:right="-142"/>
        <w:jc w:val="center"/>
        <w:rPr>
          <w:sz w:val="20"/>
          <w:szCs w:val="20"/>
        </w:rPr>
      </w:pPr>
      <w:r w:rsidRPr="007407D4">
        <w:rPr>
          <w:sz w:val="20"/>
          <w:szCs w:val="20"/>
        </w:rPr>
        <w:t>(цифрами и прописью)</w:t>
      </w:r>
    </w:p>
    <w:p w:rsidR="00FC5519" w:rsidRPr="00F06BAA" w:rsidRDefault="00FC5519" w:rsidP="00FC5519">
      <w:pPr>
        <w:ind w:right="-142"/>
      </w:pPr>
      <w:r w:rsidRPr="00F06BAA">
        <w:t>В бесспорном порядке со счета №___________________________________</w:t>
      </w:r>
    </w:p>
    <w:p w:rsidR="00FC5519" w:rsidRPr="009C32BD" w:rsidRDefault="00FC5519" w:rsidP="009C32BD">
      <w:pPr>
        <w:ind w:right="-142" w:firstLine="0"/>
        <w:rPr>
          <w:sz w:val="20"/>
          <w:szCs w:val="20"/>
        </w:rPr>
      </w:pPr>
      <w:r w:rsidRPr="00F06BAA">
        <w:t xml:space="preserve">                                                                    </w:t>
      </w:r>
      <w:r w:rsidRPr="009C32BD">
        <w:rPr>
          <w:sz w:val="20"/>
          <w:szCs w:val="20"/>
        </w:rPr>
        <w:t xml:space="preserve">(реквизиты </w:t>
      </w:r>
      <w:proofErr w:type="gramStart"/>
      <w:r w:rsidRPr="009C32BD">
        <w:rPr>
          <w:sz w:val="20"/>
          <w:szCs w:val="20"/>
        </w:rPr>
        <w:t>счета получателя средств бюджета поселения</w:t>
      </w:r>
      <w:proofErr w:type="gramEnd"/>
      <w:r w:rsidRPr="009C32BD">
        <w:rPr>
          <w:sz w:val="20"/>
          <w:szCs w:val="20"/>
        </w:rPr>
        <w:t>)</w:t>
      </w:r>
    </w:p>
    <w:p w:rsidR="00FC5519" w:rsidRPr="00F06BAA" w:rsidRDefault="00FC5519" w:rsidP="00FC5519">
      <w:pPr>
        <w:ind w:right="-142"/>
      </w:pPr>
      <w:r w:rsidRPr="00F06BAA">
        <w:t>В _____________________________________________________________</w:t>
      </w:r>
    </w:p>
    <w:p w:rsidR="00FC5519" w:rsidRPr="00F06BAA" w:rsidRDefault="00FC5519" w:rsidP="00FC5519">
      <w:pPr>
        <w:ind w:right="-142"/>
      </w:pPr>
      <w:r w:rsidRPr="00F06BAA">
        <w:t>БИК ___________________________, ИНН_________________________,</w:t>
      </w:r>
    </w:p>
    <w:p w:rsidR="00FC5519" w:rsidRPr="00F06BAA" w:rsidRDefault="00FC5519" w:rsidP="00FC5519">
      <w:pPr>
        <w:ind w:right="-142"/>
      </w:pPr>
      <w:r w:rsidRPr="00F06BAA">
        <w:t>Юридический адрес:___________________________________________</w:t>
      </w:r>
    </w:p>
    <w:p w:rsidR="00FC5519" w:rsidRPr="009C32BD" w:rsidRDefault="00FC5519" w:rsidP="00FC5519">
      <w:pPr>
        <w:ind w:right="-142"/>
        <w:rPr>
          <w:sz w:val="20"/>
          <w:szCs w:val="20"/>
        </w:rPr>
      </w:pPr>
      <w:r w:rsidRPr="009C32BD">
        <w:rPr>
          <w:sz w:val="20"/>
          <w:szCs w:val="20"/>
        </w:rPr>
        <w:t xml:space="preserve">                                                                      (Индекс, почтовый адрес)</w:t>
      </w:r>
    </w:p>
    <w:p w:rsidR="00FC5519" w:rsidRPr="00F06BAA" w:rsidRDefault="002C0651" w:rsidP="002C0651">
      <w:pPr>
        <w:overflowPunct/>
        <w:ind w:right="-142" w:firstLine="708"/>
      </w:pPr>
      <w:r>
        <w:t>2.</w:t>
      </w:r>
      <w:r w:rsidR="00FC5519" w:rsidRPr="00F06BAA">
        <w:t>Приостановить предоставление межбюджетных трансфертов (за исключением субвенций) из бюджета поселения__________________</w:t>
      </w:r>
      <w:r>
        <w:t>________</w:t>
      </w:r>
    </w:p>
    <w:p w:rsidR="00FC5519" w:rsidRPr="002C0651" w:rsidRDefault="00FC5519" w:rsidP="002C0651">
      <w:pPr>
        <w:ind w:left="360" w:right="-142"/>
        <w:jc w:val="right"/>
        <w:rPr>
          <w:sz w:val="20"/>
          <w:szCs w:val="20"/>
        </w:rPr>
      </w:pPr>
      <w:r w:rsidRPr="002C0651">
        <w:rPr>
          <w:sz w:val="20"/>
          <w:szCs w:val="20"/>
        </w:rPr>
        <w:t>(наименование получателя межбюджетных трансфертов)</w:t>
      </w:r>
    </w:p>
    <w:p w:rsidR="00FC5519" w:rsidRPr="00F06BAA" w:rsidRDefault="00FC5519" w:rsidP="00FC5519">
      <w:pPr>
        <w:ind w:right="-142"/>
      </w:pPr>
      <w:r w:rsidRPr="00F06BAA">
        <w:t>в сумме_______________________________________________________</w:t>
      </w:r>
    </w:p>
    <w:p w:rsidR="00FC5519" w:rsidRPr="0058741B" w:rsidRDefault="00FC5519" w:rsidP="00FC5519">
      <w:pPr>
        <w:ind w:left="426" w:right="-142"/>
        <w:jc w:val="center"/>
        <w:rPr>
          <w:sz w:val="20"/>
          <w:szCs w:val="20"/>
        </w:rPr>
      </w:pPr>
      <w:r w:rsidRPr="0058741B">
        <w:rPr>
          <w:sz w:val="20"/>
          <w:szCs w:val="20"/>
        </w:rPr>
        <w:t>(цифрами и прописью)</w:t>
      </w:r>
    </w:p>
    <w:p w:rsidR="000D7826" w:rsidRDefault="00FC5519" w:rsidP="000D7826">
      <w:pPr>
        <w:ind w:right="-142" w:firstLine="708"/>
      </w:pPr>
      <w:r w:rsidRPr="00F06BAA">
        <w:t>3.Сократить предоставление межбюджетных трансфертов  (за исключением субвенций) из бюджета поселения</w:t>
      </w:r>
      <w:r w:rsidR="000D7826">
        <w:t xml:space="preserve"> _________________________</w:t>
      </w:r>
    </w:p>
    <w:p w:rsidR="00FC5519" w:rsidRPr="00F06BAA" w:rsidRDefault="00FC5519" w:rsidP="000D7826">
      <w:pPr>
        <w:ind w:right="-142" w:firstLine="0"/>
      </w:pPr>
      <w:r w:rsidRPr="00F06BAA">
        <w:t xml:space="preserve"> ___________________________________________________________</w:t>
      </w:r>
      <w:r w:rsidR="000D7826">
        <w:t>______</w:t>
      </w:r>
    </w:p>
    <w:p w:rsidR="00FC5519" w:rsidRPr="000D7826" w:rsidRDefault="00FC5519" w:rsidP="00FC5519">
      <w:pPr>
        <w:ind w:left="360" w:right="-142"/>
        <w:jc w:val="center"/>
        <w:rPr>
          <w:sz w:val="20"/>
          <w:szCs w:val="20"/>
        </w:rPr>
      </w:pPr>
      <w:r w:rsidRPr="000D7826">
        <w:rPr>
          <w:sz w:val="20"/>
          <w:szCs w:val="20"/>
        </w:rPr>
        <w:t>(наименование получателя межбюджетных трансфертов)</w:t>
      </w:r>
    </w:p>
    <w:p w:rsidR="00FC5519" w:rsidRPr="00F06BAA" w:rsidRDefault="00FC5519" w:rsidP="00FC5519">
      <w:pPr>
        <w:ind w:right="-142"/>
      </w:pPr>
      <w:r w:rsidRPr="00F06BAA">
        <w:t>в сумме_______________________________________________________</w:t>
      </w:r>
    </w:p>
    <w:p w:rsidR="00FC5519" w:rsidRPr="007567D0" w:rsidRDefault="00FC5519" w:rsidP="00FC5519">
      <w:pPr>
        <w:ind w:left="426" w:right="-142"/>
        <w:jc w:val="center"/>
        <w:rPr>
          <w:sz w:val="20"/>
          <w:szCs w:val="20"/>
        </w:rPr>
      </w:pPr>
      <w:r w:rsidRPr="007567D0">
        <w:rPr>
          <w:sz w:val="20"/>
          <w:szCs w:val="20"/>
        </w:rPr>
        <w:t>(цифрами и прописью)</w:t>
      </w:r>
    </w:p>
    <w:p w:rsidR="00FC5519" w:rsidRPr="00F06BAA" w:rsidRDefault="00FC5519" w:rsidP="00FC5519">
      <w:pPr>
        <w:ind w:left="360" w:right="-142"/>
      </w:pPr>
      <w:r w:rsidRPr="00F06BAA">
        <w:t>Должностное лицо финансового органа, осуществляющего полномочия по внутреннему муниципальному финансовому контролю.</w:t>
      </w:r>
    </w:p>
    <w:p w:rsidR="00FC5519" w:rsidRPr="00F06BAA" w:rsidRDefault="00FC5519" w:rsidP="00FC5519">
      <w:pPr>
        <w:ind w:left="360" w:right="-142"/>
      </w:pPr>
    </w:p>
    <w:p w:rsidR="00FC5519" w:rsidRPr="00F06BAA" w:rsidRDefault="00FC5519" w:rsidP="00FC5519">
      <w:pPr>
        <w:ind w:left="360" w:right="-142"/>
      </w:pPr>
      <w:r w:rsidRPr="00F06BAA">
        <w:t>___________________________ (Ф.И.О.) _________________(подпись)</w:t>
      </w:r>
    </w:p>
    <w:p w:rsidR="00FC5519" w:rsidRPr="00F06BAA" w:rsidRDefault="00FC5519" w:rsidP="00FC5519">
      <w:pPr>
        <w:ind w:left="5103" w:right="-142"/>
        <w:jc w:val="center"/>
      </w:pPr>
    </w:p>
    <w:p w:rsidR="00FC5519" w:rsidRPr="00F06BAA" w:rsidRDefault="00FC5519" w:rsidP="00FC5519">
      <w:pPr>
        <w:ind w:left="5103" w:right="-142"/>
        <w:jc w:val="center"/>
      </w:pPr>
    </w:p>
    <w:p w:rsidR="00FC5519" w:rsidRPr="00F06BAA" w:rsidRDefault="00FC5519" w:rsidP="00FC5519">
      <w:pPr>
        <w:ind w:right="-142"/>
      </w:pPr>
    </w:p>
    <w:p w:rsidR="00FC5519" w:rsidRPr="00F06BAA" w:rsidRDefault="00FC5519" w:rsidP="00FC5519">
      <w:pPr>
        <w:ind w:right="-142"/>
      </w:pPr>
    </w:p>
    <w:p w:rsidR="00FC5519" w:rsidRPr="004E317E" w:rsidRDefault="00FC5519" w:rsidP="00FC5519">
      <w:pPr>
        <w:ind w:left="5103" w:right="-142"/>
        <w:jc w:val="right"/>
        <w:rPr>
          <w:sz w:val="24"/>
          <w:szCs w:val="24"/>
        </w:rPr>
      </w:pPr>
      <w:bookmarkStart w:id="1" w:name="_GoBack"/>
      <w:bookmarkEnd w:id="1"/>
      <w:r w:rsidRPr="004E317E">
        <w:rPr>
          <w:sz w:val="24"/>
          <w:szCs w:val="24"/>
        </w:rPr>
        <w:lastRenderedPageBreak/>
        <w:t xml:space="preserve">ПРИЛОЖЕНИЕ № 2 </w:t>
      </w:r>
    </w:p>
    <w:p w:rsidR="00FC5519" w:rsidRPr="004E317E" w:rsidRDefault="00FC5519" w:rsidP="00FC5519">
      <w:pPr>
        <w:ind w:left="5103" w:right="-142"/>
        <w:jc w:val="right"/>
        <w:rPr>
          <w:sz w:val="24"/>
          <w:szCs w:val="24"/>
        </w:rPr>
      </w:pPr>
      <w:r w:rsidRPr="004E317E">
        <w:rPr>
          <w:sz w:val="24"/>
          <w:szCs w:val="24"/>
        </w:rPr>
        <w:t xml:space="preserve">к Порядку </w:t>
      </w:r>
    </w:p>
    <w:p w:rsidR="00FC5519" w:rsidRPr="004E317E" w:rsidRDefault="00FC5519" w:rsidP="00FC5519">
      <w:pPr>
        <w:ind w:left="5103" w:right="-142"/>
        <w:jc w:val="right"/>
        <w:rPr>
          <w:sz w:val="24"/>
          <w:szCs w:val="24"/>
        </w:rPr>
      </w:pPr>
      <w:r w:rsidRPr="004E317E">
        <w:rPr>
          <w:sz w:val="24"/>
          <w:szCs w:val="24"/>
        </w:rPr>
        <w:t>исполнения решения о применении</w:t>
      </w:r>
    </w:p>
    <w:p w:rsidR="00FC5519" w:rsidRPr="004E317E" w:rsidRDefault="00FC5519" w:rsidP="00FC5519">
      <w:pPr>
        <w:ind w:left="5103" w:right="-142"/>
        <w:jc w:val="right"/>
        <w:rPr>
          <w:sz w:val="24"/>
          <w:szCs w:val="24"/>
        </w:rPr>
      </w:pPr>
      <w:r w:rsidRPr="004E317E">
        <w:rPr>
          <w:sz w:val="24"/>
          <w:szCs w:val="24"/>
        </w:rPr>
        <w:t>бюджетных мер принуждения</w:t>
      </w:r>
    </w:p>
    <w:p w:rsidR="00FC5519" w:rsidRPr="00F06BAA" w:rsidRDefault="00FC5519" w:rsidP="00FC5519">
      <w:pPr>
        <w:ind w:left="4820" w:right="-142"/>
      </w:pPr>
    </w:p>
    <w:p w:rsidR="00FC5519" w:rsidRPr="00F06BAA" w:rsidRDefault="00FC5519" w:rsidP="00FC5519">
      <w:pPr>
        <w:ind w:right="-142"/>
        <w:jc w:val="right"/>
      </w:pPr>
    </w:p>
    <w:p w:rsidR="00FC5519" w:rsidRPr="00F06BAA" w:rsidRDefault="00FC5519" w:rsidP="00FC5519">
      <w:pPr>
        <w:ind w:right="-142"/>
        <w:jc w:val="center"/>
      </w:pPr>
    </w:p>
    <w:p w:rsidR="00FC5519" w:rsidRPr="00F06BAA" w:rsidRDefault="00FC5519" w:rsidP="00FC5519">
      <w:pPr>
        <w:ind w:right="-142"/>
        <w:jc w:val="center"/>
      </w:pPr>
      <w:r w:rsidRPr="00F06BAA">
        <w:t>ЖУРНАЛ</w:t>
      </w:r>
    </w:p>
    <w:p w:rsidR="00FC5519" w:rsidRPr="00F06BAA" w:rsidRDefault="00FC5519" w:rsidP="00FC5519">
      <w:pPr>
        <w:ind w:right="-142"/>
        <w:jc w:val="center"/>
      </w:pPr>
      <w:r w:rsidRPr="00F06BAA">
        <w:t xml:space="preserve">РЕГИСТРАЦИИ УВЕДОМЛЕНИЙ </w:t>
      </w:r>
    </w:p>
    <w:p w:rsidR="00FC5519" w:rsidRDefault="00FC5519" w:rsidP="00FC5519">
      <w:pPr>
        <w:ind w:right="-142"/>
        <w:jc w:val="center"/>
      </w:pPr>
      <w:r w:rsidRPr="00F06BAA">
        <w:t>О ПРИМЕНЕНИИ БЮДЖЕТНЫХ МЕР ПРИНУЖДЕНИЯ</w:t>
      </w:r>
    </w:p>
    <w:p w:rsidR="00FB0CB7" w:rsidRDefault="00FB0CB7" w:rsidP="00FC5519">
      <w:pPr>
        <w:ind w:right="-142"/>
        <w:jc w:val="center"/>
      </w:pPr>
    </w:p>
    <w:tbl>
      <w:tblPr>
        <w:tblStyle w:val="a9"/>
        <w:tblW w:w="11341" w:type="dxa"/>
        <w:tblInd w:w="-1310" w:type="dxa"/>
        <w:tblLayout w:type="fixed"/>
        <w:tblLook w:val="04A0"/>
      </w:tblPr>
      <w:tblGrid>
        <w:gridCol w:w="567"/>
        <w:gridCol w:w="1418"/>
        <w:gridCol w:w="1715"/>
        <w:gridCol w:w="1973"/>
        <w:gridCol w:w="1415"/>
        <w:gridCol w:w="1418"/>
        <w:gridCol w:w="1559"/>
        <w:gridCol w:w="1276"/>
      </w:tblGrid>
      <w:tr w:rsidR="001D47F4" w:rsidTr="001D47F4">
        <w:tc>
          <w:tcPr>
            <w:tcW w:w="567" w:type="dxa"/>
          </w:tcPr>
          <w:p w:rsidR="00D92029" w:rsidRPr="00FB0CB7" w:rsidRDefault="00D92029" w:rsidP="00FC5519">
            <w:pPr>
              <w:ind w:right="-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8" w:type="dxa"/>
          </w:tcPr>
          <w:p w:rsidR="00D92029" w:rsidRPr="00FB0CB7" w:rsidRDefault="00D92029" w:rsidP="00FB0CB7">
            <w:pPr>
              <w:ind w:firstLine="0"/>
              <w:jc w:val="center"/>
              <w:rPr>
                <w:sz w:val="24"/>
                <w:szCs w:val="24"/>
              </w:rPr>
            </w:pPr>
            <w:r w:rsidRPr="000F7935">
              <w:rPr>
                <w:sz w:val="24"/>
                <w:szCs w:val="24"/>
              </w:rPr>
              <w:t xml:space="preserve">Номер и дата </w:t>
            </w:r>
            <w:proofErr w:type="spellStart"/>
            <w:proofErr w:type="gramStart"/>
            <w:r w:rsidRPr="000F7935">
              <w:rPr>
                <w:sz w:val="24"/>
                <w:szCs w:val="24"/>
              </w:rPr>
              <w:t>уведом</w:t>
            </w:r>
            <w:r w:rsidR="001D47F4">
              <w:rPr>
                <w:sz w:val="24"/>
                <w:szCs w:val="24"/>
              </w:rPr>
              <w:t>-</w:t>
            </w:r>
            <w:r w:rsidRPr="000F7935">
              <w:rPr>
                <w:sz w:val="24"/>
                <w:szCs w:val="24"/>
              </w:rPr>
              <w:t>ления</w:t>
            </w:r>
            <w:proofErr w:type="spellEnd"/>
            <w:proofErr w:type="gramEnd"/>
            <w:r w:rsidRPr="000F7935">
              <w:rPr>
                <w:sz w:val="24"/>
                <w:szCs w:val="24"/>
              </w:rPr>
              <w:t xml:space="preserve"> о </w:t>
            </w:r>
            <w:proofErr w:type="spellStart"/>
            <w:r w:rsidRPr="000F7935">
              <w:rPr>
                <w:sz w:val="24"/>
                <w:szCs w:val="24"/>
              </w:rPr>
              <w:t>примене</w:t>
            </w:r>
            <w:r w:rsidR="001D47F4">
              <w:rPr>
                <w:sz w:val="24"/>
                <w:szCs w:val="24"/>
              </w:rPr>
              <w:t>-</w:t>
            </w:r>
            <w:r w:rsidRPr="000F7935">
              <w:rPr>
                <w:sz w:val="24"/>
                <w:szCs w:val="24"/>
              </w:rPr>
              <w:t>нии</w:t>
            </w:r>
            <w:proofErr w:type="spellEnd"/>
            <w:r w:rsidRPr="000F7935">
              <w:rPr>
                <w:sz w:val="24"/>
                <w:szCs w:val="24"/>
              </w:rPr>
              <w:t xml:space="preserve"> </w:t>
            </w:r>
            <w:proofErr w:type="spellStart"/>
            <w:r w:rsidRPr="000F7935">
              <w:rPr>
                <w:sz w:val="24"/>
                <w:szCs w:val="24"/>
              </w:rPr>
              <w:t>бюджет</w:t>
            </w:r>
            <w:r w:rsidR="001D47F4">
              <w:rPr>
                <w:sz w:val="24"/>
                <w:szCs w:val="24"/>
              </w:rPr>
              <w:t>-</w:t>
            </w:r>
            <w:r w:rsidRPr="000F7935">
              <w:rPr>
                <w:sz w:val="24"/>
                <w:szCs w:val="24"/>
              </w:rPr>
              <w:t>ных</w:t>
            </w:r>
            <w:proofErr w:type="spellEnd"/>
            <w:r w:rsidRPr="000F7935">
              <w:rPr>
                <w:sz w:val="24"/>
                <w:szCs w:val="24"/>
              </w:rPr>
              <w:t xml:space="preserve"> мер </w:t>
            </w:r>
            <w:proofErr w:type="spellStart"/>
            <w:r w:rsidRPr="000F7935">
              <w:rPr>
                <w:sz w:val="24"/>
                <w:szCs w:val="24"/>
              </w:rPr>
              <w:t>принужде</w:t>
            </w:r>
            <w:r w:rsidR="001D47F4">
              <w:rPr>
                <w:sz w:val="24"/>
                <w:szCs w:val="24"/>
              </w:rPr>
              <w:t>-</w:t>
            </w:r>
            <w:r w:rsidRPr="000F7935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715" w:type="dxa"/>
          </w:tcPr>
          <w:p w:rsidR="00D92029" w:rsidRPr="00FB0CB7" w:rsidRDefault="00D92029" w:rsidP="00FB0CB7">
            <w:pPr>
              <w:ind w:firstLine="0"/>
              <w:jc w:val="center"/>
              <w:rPr>
                <w:sz w:val="24"/>
                <w:szCs w:val="24"/>
              </w:rPr>
            </w:pPr>
            <w:r w:rsidRPr="000F7935">
              <w:rPr>
                <w:sz w:val="24"/>
                <w:szCs w:val="24"/>
              </w:rPr>
              <w:t>Наименование органа финансового контроля</w:t>
            </w:r>
          </w:p>
        </w:tc>
        <w:tc>
          <w:tcPr>
            <w:tcW w:w="1973" w:type="dxa"/>
          </w:tcPr>
          <w:p w:rsidR="00D92029" w:rsidRPr="00FB0CB7" w:rsidRDefault="00D92029" w:rsidP="00FB0CB7">
            <w:pPr>
              <w:ind w:right="40" w:firstLine="0"/>
              <w:jc w:val="center"/>
              <w:rPr>
                <w:sz w:val="24"/>
                <w:szCs w:val="24"/>
              </w:rPr>
            </w:pPr>
            <w:r w:rsidRPr="000F7935">
              <w:rPr>
                <w:sz w:val="24"/>
                <w:szCs w:val="24"/>
              </w:rPr>
              <w:t>Наименование муниципального образования  финансовые органы (главные распорядители (распорядители) и получатели бюджетных средств) которого совершили бюджетное нарушение</w:t>
            </w:r>
          </w:p>
        </w:tc>
        <w:tc>
          <w:tcPr>
            <w:tcW w:w="1415" w:type="dxa"/>
          </w:tcPr>
          <w:p w:rsidR="00D92029" w:rsidRPr="00FB0CB7" w:rsidRDefault="00D92029" w:rsidP="00105771">
            <w:pPr>
              <w:ind w:firstLine="0"/>
              <w:jc w:val="center"/>
              <w:rPr>
                <w:sz w:val="24"/>
                <w:szCs w:val="24"/>
              </w:rPr>
            </w:pPr>
            <w:r w:rsidRPr="000F7935">
              <w:rPr>
                <w:sz w:val="24"/>
                <w:szCs w:val="24"/>
              </w:rPr>
              <w:t xml:space="preserve">Номер и дата решения (приказа)             о </w:t>
            </w:r>
            <w:proofErr w:type="spellStart"/>
            <w:proofErr w:type="gramStart"/>
            <w:r w:rsidRPr="000F7935">
              <w:rPr>
                <w:sz w:val="24"/>
                <w:szCs w:val="24"/>
              </w:rPr>
              <w:t>примене</w:t>
            </w:r>
            <w:r w:rsidR="001D47F4">
              <w:rPr>
                <w:sz w:val="24"/>
                <w:szCs w:val="24"/>
              </w:rPr>
              <w:t>-</w:t>
            </w:r>
            <w:r w:rsidRPr="000F7935">
              <w:rPr>
                <w:sz w:val="24"/>
                <w:szCs w:val="24"/>
              </w:rPr>
              <w:t>нии</w:t>
            </w:r>
            <w:proofErr w:type="spellEnd"/>
            <w:proofErr w:type="gramEnd"/>
            <w:r w:rsidRPr="000F7935">
              <w:rPr>
                <w:sz w:val="24"/>
                <w:szCs w:val="24"/>
              </w:rPr>
              <w:t xml:space="preserve"> </w:t>
            </w:r>
            <w:proofErr w:type="spellStart"/>
            <w:r w:rsidRPr="000F7935">
              <w:rPr>
                <w:sz w:val="24"/>
                <w:szCs w:val="24"/>
              </w:rPr>
              <w:t>бюджет</w:t>
            </w:r>
            <w:r w:rsidR="001D47F4">
              <w:rPr>
                <w:sz w:val="24"/>
                <w:szCs w:val="24"/>
              </w:rPr>
              <w:t>-</w:t>
            </w:r>
            <w:r w:rsidRPr="000F7935">
              <w:rPr>
                <w:sz w:val="24"/>
                <w:szCs w:val="24"/>
              </w:rPr>
              <w:t>ных</w:t>
            </w:r>
            <w:proofErr w:type="spellEnd"/>
            <w:r w:rsidRPr="000F7935">
              <w:rPr>
                <w:sz w:val="24"/>
                <w:szCs w:val="24"/>
              </w:rPr>
              <w:t xml:space="preserve"> мер </w:t>
            </w:r>
            <w:proofErr w:type="spellStart"/>
            <w:r w:rsidRPr="000F7935">
              <w:rPr>
                <w:sz w:val="24"/>
                <w:szCs w:val="24"/>
              </w:rPr>
              <w:t>принуж</w:t>
            </w:r>
            <w:r w:rsidR="001D47F4">
              <w:rPr>
                <w:sz w:val="24"/>
                <w:szCs w:val="24"/>
              </w:rPr>
              <w:t>-</w:t>
            </w:r>
            <w:r w:rsidRPr="000F7935">
              <w:rPr>
                <w:sz w:val="24"/>
                <w:szCs w:val="24"/>
              </w:rPr>
              <w:t>дения</w:t>
            </w:r>
            <w:proofErr w:type="spellEnd"/>
          </w:p>
        </w:tc>
        <w:tc>
          <w:tcPr>
            <w:tcW w:w="2977" w:type="dxa"/>
            <w:gridSpan w:val="2"/>
          </w:tcPr>
          <w:p w:rsidR="00D92029" w:rsidRPr="00FB0CB7" w:rsidRDefault="00D92029" w:rsidP="00FC5519">
            <w:pPr>
              <w:ind w:right="-142" w:firstLine="0"/>
              <w:jc w:val="center"/>
              <w:rPr>
                <w:sz w:val="24"/>
                <w:szCs w:val="24"/>
              </w:rPr>
            </w:pPr>
            <w:r w:rsidRPr="000F7935">
              <w:rPr>
                <w:sz w:val="24"/>
                <w:szCs w:val="24"/>
              </w:rPr>
              <w:t>Отметка об исполнении</w:t>
            </w:r>
          </w:p>
        </w:tc>
        <w:tc>
          <w:tcPr>
            <w:tcW w:w="1276" w:type="dxa"/>
          </w:tcPr>
          <w:p w:rsidR="00D92029" w:rsidRPr="00FB0CB7" w:rsidRDefault="00D92029" w:rsidP="00D92029">
            <w:pPr>
              <w:ind w:right="-1"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F7935">
              <w:rPr>
                <w:sz w:val="24"/>
                <w:szCs w:val="24"/>
              </w:rPr>
              <w:t>Приме</w:t>
            </w:r>
            <w:r w:rsidR="001D47F4">
              <w:rPr>
                <w:sz w:val="24"/>
                <w:szCs w:val="24"/>
              </w:rPr>
              <w:t>-</w:t>
            </w:r>
            <w:r w:rsidRPr="000F7935">
              <w:rPr>
                <w:sz w:val="24"/>
                <w:szCs w:val="24"/>
              </w:rPr>
              <w:t>чание</w:t>
            </w:r>
            <w:proofErr w:type="spellEnd"/>
            <w:proofErr w:type="gramEnd"/>
          </w:p>
        </w:tc>
      </w:tr>
      <w:tr w:rsidR="001D47F4" w:rsidTr="001D47F4">
        <w:tc>
          <w:tcPr>
            <w:tcW w:w="567" w:type="dxa"/>
          </w:tcPr>
          <w:p w:rsidR="00FB0CB7" w:rsidRPr="00FB0CB7" w:rsidRDefault="00FB0CB7" w:rsidP="00FC5519">
            <w:pPr>
              <w:ind w:righ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B0CB7" w:rsidRPr="00FB0CB7" w:rsidRDefault="00FB0CB7" w:rsidP="00FC5519">
            <w:pPr>
              <w:ind w:righ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FB0CB7" w:rsidRPr="00FB0CB7" w:rsidRDefault="00FB0CB7" w:rsidP="00FC5519">
            <w:pPr>
              <w:ind w:righ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73" w:type="dxa"/>
          </w:tcPr>
          <w:p w:rsidR="00FB0CB7" w:rsidRPr="00FB0CB7" w:rsidRDefault="00FB0CB7" w:rsidP="00FC5519">
            <w:pPr>
              <w:ind w:righ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FB0CB7" w:rsidRPr="00FB0CB7" w:rsidRDefault="00FB0CB7" w:rsidP="00FC5519">
            <w:pPr>
              <w:ind w:righ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B0CB7" w:rsidRPr="00FB0CB7" w:rsidRDefault="001D47F4" w:rsidP="001D47F4">
            <w:pPr>
              <w:ind w:firstLine="0"/>
              <w:jc w:val="center"/>
              <w:rPr>
                <w:sz w:val="24"/>
                <w:szCs w:val="24"/>
              </w:rPr>
            </w:pPr>
            <w:r w:rsidRPr="00FB0CB7">
              <w:rPr>
                <w:sz w:val="24"/>
                <w:szCs w:val="24"/>
              </w:rPr>
              <w:t xml:space="preserve">Бюджетная мера </w:t>
            </w:r>
            <w:proofErr w:type="spellStart"/>
            <w:proofErr w:type="gramStart"/>
            <w:r w:rsidRPr="00FB0CB7">
              <w:rPr>
                <w:sz w:val="24"/>
                <w:szCs w:val="24"/>
              </w:rPr>
              <w:t>принуж</w:t>
            </w:r>
            <w:r>
              <w:rPr>
                <w:sz w:val="24"/>
                <w:szCs w:val="24"/>
              </w:rPr>
              <w:t>-</w:t>
            </w:r>
            <w:r w:rsidRPr="00FB0CB7">
              <w:rPr>
                <w:sz w:val="24"/>
                <w:szCs w:val="24"/>
              </w:rPr>
              <w:t>дения</w:t>
            </w:r>
            <w:proofErr w:type="spellEnd"/>
            <w:proofErr w:type="gramEnd"/>
          </w:p>
        </w:tc>
        <w:tc>
          <w:tcPr>
            <w:tcW w:w="1559" w:type="dxa"/>
          </w:tcPr>
          <w:p w:rsidR="001D47F4" w:rsidRDefault="001D47F4" w:rsidP="001D47F4">
            <w:pPr>
              <w:ind w:firstLine="0"/>
              <w:jc w:val="center"/>
              <w:rPr>
                <w:sz w:val="24"/>
                <w:szCs w:val="24"/>
              </w:rPr>
            </w:pPr>
            <w:r w:rsidRPr="00FB0CB7">
              <w:rPr>
                <w:sz w:val="24"/>
                <w:szCs w:val="24"/>
              </w:rPr>
              <w:t xml:space="preserve">Сумма, </w:t>
            </w:r>
            <w:proofErr w:type="spellStart"/>
            <w:r w:rsidRPr="00FB0CB7">
              <w:rPr>
                <w:sz w:val="24"/>
                <w:szCs w:val="24"/>
              </w:rPr>
              <w:t>предлагае</w:t>
            </w:r>
            <w:r>
              <w:rPr>
                <w:sz w:val="24"/>
                <w:szCs w:val="24"/>
              </w:rPr>
              <w:t>-</w:t>
            </w:r>
            <w:r w:rsidRPr="00FB0CB7">
              <w:rPr>
                <w:sz w:val="24"/>
                <w:szCs w:val="24"/>
              </w:rPr>
              <w:t>мая</w:t>
            </w:r>
            <w:proofErr w:type="spellEnd"/>
            <w:r w:rsidRPr="00FB0CB7">
              <w:rPr>
                <w:sz w:val="24"/>
                <w:szCs w:val="24"/>
              </w:rPr>
              <w:t xml:space="preserve"> к бесспорному взысканию, </w:t>
            </w:r>
            <w:proofErr w:type="spellStart"/>
            <w:r w:rsidRPr="00FB0CB7">
              <w:rPr>
                <w:sz w:val="24"/>
                <w:szCs w:val="24"/>
              </w:rPr>
              <w:t>приостанов</w:t>
            </w:r>
            <w:r>
              <w:rPr>
                <w:sz w:val="24"/>
                <w:szCs w:val="24"/>
              </w:rPr>
              <w:t>-</w:t>
            </w:r>
            <w:r w:rsidRPr="00FB0CB7">
              <w:rPr>
                <w:sz w:val="24"/>
                <w:szCs w:val="24"/>
              </w:rPr>
              <w:t>лению</w:t>
            </w:r>
            <w:proofErr w:type="spellEnd"/>
            <w:r w:rsidRPr="00FB0CB7">
              <w:rPr>
                <w:sz w:val="24"/>
                <w:szCs w:val="24"/>
              </w:rPr>
              <w:t xml:space="preserve"> (</w:t>
            </w:r>
            <w:proofErr w:type="spellStart"/>
            <w:r w:rsidRPr="00FB0CB7">
              <w:rPr>
                <w:sz w:val="24"/>
                <w:szCs w:val="24"/>
              </w:rPr>
              <w:t>сокраще</w:t>
            </w:r>
            <w:r>
              <w:rPr>
                <w:sz w:val="24"/>
                <w:szCs w:val="24"/>
              </w:rPr>
              <w:t>-</w:t>
            </w:r>
            <w:r w:rsidRPr="00FB0CB7">
              <w:rPr>
                <w:sz w:val="24"/>
                <w:szCs w:val="24"/>
              </w:rPr>
              <w:t>нию</w:t>
            </w:r>
            <w:proofErr w:type="spellEnd"/>
            <w:r w:rsidRPr="00FB0CB7">
              <w:rPr>
                <w:sz w:val="24"/>
                <w:szCs w:val="24"/>
              </w:rPr>
              <w:t xml:space="preserve">) </w:t>
            </w:r>
            <w:proofErr w:type="gramStart"/>
            <w:r w:rsidRPr="00FB0CB7">
              <w:rPr>
                <w:sz w:val="24"/>
                <w:szCs w:val="24"/>
              </w:rPr>
              <w:t>бюджетных</w:t>
            </w:r>
            <w:proofErr w:type="gramEnd"/>
            <w:r w:rsidRPr="00FB0CB7">
              <w:rPr>
                <w:sz w:val="24"/>
                <w:szCs w:val="24"/>
              </w:rPr>
              <w:t xml:space="preserve"> </w:t>
            </w:r>
            <w:proofErr w:type="spellStart"/>
            <w:r w:rsidRPr="00FB0CB7">
              <w:rPr>
                <w:sz w:val="24"/>
                <w:szCs w:val="24"/>
              </w:rPr>
              <w:t>ассигнова</w:t>
            </w:r>
            <w:r>
              <w:rPr>
                <w:sz w:val="24"/>
                <w:szCs w:val="24"/>
              </w:rPr>
              <w:t>-</w:t>
            </w:r>
            <w:r w:rsidRPr="00FB0CB7">
              <w:rPr>
                <w:sz w:val="24"/>
                <w:szCs w:val="24"/>
              </w:rPr>
              <w:t>ний</w:t>
            </w:r>
            <w:proofErr w:type="spellEnd"/>
            <w:r w:rsidRPr="00FB0CB7">
              <w:rPr>
                <w:sz w:val="24"/>
                <w:szCs w:val="24"/>
              </w:rPr>
              <w:t xml:space="preserve">       </w:t>
            </w:r>
          </w:p>
          <w:p w:rsidR="00FB0CB7" w:rsidRPr="00FB0CB7" w:rsidRDefault="001D47F4" w:rsidP="001D47F4">
            <w:pPr>
              <w:ind w:firstLine="0"/>
              <w:jc w:val="center"/>
              <w:rPr>
                <w:sz w:val="24"/>
                <w:szCs w:val="24"/>
              </w:rPr>
            </w:pPr>
            <w:r w:rsidRPr="00FB0CB7">
              <w:rPr>
                <w:sz w:val="24"/>
                <w:szCs w:val="24"/>
              </w:rPr>
              <w:t xml:space="preserve">    (в тыс. руб.)</w:t>
            </w:r>
          </w:p>
        </w:tc>
        <w:tc>
          <w:tcPr>
            <w:tcW w:w="1276" w:type="dxa"/>
          </w:tcPr>
          <w:p w:rsidR="00FB0CB7" w:rsidRPr="00FB0CB7" w:rsidRDefault="00FB0CB7" w:rsidP="00FC5519">
            <w:pPr>
              <w:ind w:right="-142" w:firstLine="0"/>
              <w:jc w:val="center"/>
              <w:rPr>
                <w:sz w:val="24"/>
                <w:szCs w:val="24"/>
              </w:rPr>
            </w:pPr>
          </w:p>
        </w:tc>
      </w:tr>
      <w:tr w:rsidR="001D47F4" w:rsidTr="001D47F4">
        <w:tc>
          <w:tcPr>
            <w:tcW w:w="567" w:type="dxa"/>
          </w:tcPr>
          <w:p w:rsidR="00FB0CB7" w:rsidRPr="00FB0CB7" w:rsidRDefault="001D47F4" w:rsidP="00FC5519">
            <w:pPr>
              <w:ind w:right="-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B0CB7" w:rsidRPr="00FB0CB7" w:rsidRDefault="001D47F4" w:rsidP="00FC5519">
            <w:pPr>
              <w:ind w:right="-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15" w:type="dxa"/>
          </w:tcPr>
          <w:p w:rsidR="00FB0CB7" w:rsidRPr="00FB0CB7" w:rsidRDefault="001D47F4" w:rsidP="00FC5519">
            <w:pPr>
              <w:ind w:right="-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73" w:type="dxa"/>
          </w:tcPr>
          <w:p w:rsidR="00FB0CB7" w:rsidRPr="00FB0CB7" w:rsidRDefault="001D47F4" w:rsidP="00FC5519">
            <w:pPr>
              <w:ind w:right="-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5" w:type="dxa"/>
          </w:tcPr>
          <w:p w:rsidR="00FB0CB7" w:rsidRPr="00FB0CB7" w:rsidRDefault="001D47F4" w:rsidP="00FC5519">
            <w:pPr>
              <w:ind w:right="-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FB0CB7" w:rsidRPr="00FB0CB7" w:rsidRDefault="001D47F4" w:rsidP="00FC5519">
            <w:pPr>
              <w:ind w:right="-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FB0CB7" w:rsidRPr="00FB0CB7" w:rsidRDefault="001D47F4" w:rsidP="00FC5519">
            <w:pPr>
              <w:ind w:right="-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FB0CB7" w:rsidRPr="00FB0CB7" w:rsidRDefault="001D47F4" w:rsidP="00FC5519">
            <w:pPr>
              <w:ind w:right="-14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D47F4" w:rsidTr="001D47F4">
        <w:tc>
          <w:tcPr>
            <w:tcW w:w="567" w:type="dxa"/>
          </w:tcPr>
          <w:p w:rsidR="00FB0CB7" w:rsidRPr="00FB0CB7" w:rsidRDefault="00FB0CB7" w:rsidP="00FC5519">
            <w:pPr>
              <w:ind w:righ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B0CB7" w:rsidRPr="00FB0CB7" w:rsidRDefault="00FB0CB7" w:rsidP="00FC5519">
            <w:pPr>
              <w:ind w:righ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FB0CB7" w:rsidRPr="00FB0CB7" w:rsidRDefault="00FB0CB7" w:rsidP="00FC5519">
            <w:pPr>
              <w:ind w:righ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73" w:type="dxa"/>
          </w:tcPr>
          <w:p w:rsidR="00FB0CB7" w:rsidRPr="00FB0CB7" w:rsidRDefault="00FB0CB7" w:rsidP="00FC5519">
            <w:pPr>
              <w:ind w:righ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FB0CB7" w:rsidRPr="00FB0CB7" w:rsidRDefault="00FB0CB7" w:rsidP="00FC5519">
            <w:pPr>
              <w:ind w:righ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B0CB7" w:rsidRPr="00FB0CB7" w:rsidRDefault="00FB0CB7" w:rsidP="00FC5519">
            <w:pPr>
              <w:ind w:righ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B0CB7" w:rsidRPr="00FB0CB7" w:rsidRDefault="00FB0CB7" w:rsidP="00FC5519">
            <w:pPr>
              <w:ind w:righ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B0CB7" w:rsidRPr="00FB0CB7" w:rsidRDefault="00FB0CB7" w:rsidP="00FC5519">
            <w:pPr>
              <w:ind w:right="-142" w:firstLine="0"/>
              <w:jc w:val="center"/>
              <w:rPr>
                <w:sz w:val="24"/>
                <w:szCs w:val="24"/>
              </w:rPr>
            </w:pPr>
          </w:p>
        </w:tc>
      </w:tr>
    </w:tbl>
    <w:p w:rsidR="00FB0CB7" w:rsidRPr="00F06BAA" w:rsidRDefault="00FB0CB7" w:rsidP="00FC5519">
      <w:pPr>
        <w:ind w:right="-142"/>
        <w:jc w:val="center"/>
      </w:pPr>
    </w:p>
    <w:p w:rsidR="00FC5519" w:rsidRPr="00F06BAA" w:rsidRDefault="00FC5519" w:rsidP="00FC5519">
      <w:pPr>
        <w:ind w:left="360" w:right="-142"/>
      </w:pPr>
      <w:r w:rsidRPr="00F06BAA">
        <w:br w:type="page"/>
      </w:r>
    </w:p>
    <w:p w:rsidR="00FC5519" w:rsidRPr="001D47F4" w:rsidRDefault="00FC5519" w:rsidP="00FC5519">
      <w:pPr>
        <w:ind w:left="5103" w:right="-142"/>
        <w:jc w:val="right"/>
        <w:outlineLvl w:val="1"/>
        <w:rPr>
          <w:sz w:val="24"/>
          <w:szCs w:val="24"/>
        </w:rPr>
      </w:pPr>
      <w:r w:rsidRPr="001D47F4">
        <w:rPr>
          <w:sz w:val="24"/>
          <w:szCs w:val="24"/>
        </w:rPr>
        <w:lastRenderedPageBreak/>
        <w:t>ПРИЛОЖЕНИЕ №</w:t>
      </w:r>
      <w:r w:rsidR="001D47F4">
        <w:rPr>
          <w:sz w:val="24"/>
          <w:szCs w:val="24"/>
        </w:rPr>
        <w:t xml:space="preserve"> </w:t>
      </w:r>
      <w:r w:rsidRPr="001D47F4">
        <w:rPr>
          <w:sz w:val="24"/>
          <w:szCs w:val="24"/>
        </w:rPr>
        <w:t>3</w:t>
      </w:r>
    </w:p>
    <w:p w:rsidR="00FC5519" w:rsidRPr="001D47F4" w:rsidRDefault="00FC5519" w:rsidP="00FC5519">
      <w:pPr>
        <w:ind w:left="5103" w:right="-142"/>
        <w:jc w:val="right"/>
        <w:rPr>
          <w:sz w:val="24"/>
          <w:szCs w:val="24"/>
        </w:rPr>
      </w:pPr>
      <w:r w:rsidRPr="001D47F4">
        <w:rPr>
          <w:sz w:val="24"/>
          <w:szCs w:val="24"/>
        </w:rPr>
        <w:t>к Порядку</w:t>
      </w:r>
    </w:p>
    <w:p w:rsidR="00FC5519" w:rsidRPr="001D47F4" w:rsidRDefault="00FC5519" w:rsidP="00FC5519">
      <w:pPr>
        <w:ind w:left="5103" w:right="-142"/>
        <w:jc w:val="right"/>
        <w:rPr>
          <w:sz w:val="24"/>
          <w:szCs w:val="24"/>
        </w:rPr>
      </w:pPr>
      <w:r w:rsidRPr="001D47F4">
        <w:rPr>
          <w:sz w:val="24"/>
          <w:szCs w:val="24"/>
        </w:rPr>
        <w:t>исполнения решения о применении</w:t>
      </w:r>
    </w:p>
    <w:p w:rsidR="00FC5519" w:rsidRPr="001D47F4" w:rsidRDefault="00FC5519" w:rsidP="00FC5519">
      <w:pPr>
        <w:ind w:left="5103" w:right="-142"/>
        <w:jc w:val="right"/>
        <w:rPr>
          <w:sz w:val="24"/>
          <w:szCs w:val="24"/>
        </w:rPr>
      </w:pPr>
      <w:r w:rsidRPr="001D47F4">
        <w:rPr>
          <w:sz w:val="24"/>
          <w:szCs w:val="24"/>
        </w:rPr>
        <w:t>бюджетных мер принуждения</w:t>
      </w:r>
    </w:p>
    <w:p w:rsidR="00FC5519" w:rsidRPr="00F06BAA" w:rsidRDefault="00FC5519" w:rsidP="00FC5519">
      <w:pPr>
        <w:ind w:right="-142"/>
      </w:pPr>
    </w:p>
    <w:p w:rsidR="001571E6" w:rsidRDefault="001571E6" w:rsidP="001571E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ГОРБУНОВСКОГО СЕЛЬСОВЕТА</w:t>
      </w:r>
    </w:p>
    <w:p w:rsidR="001571E6" w:rsidRDefault="001571E6" w:rsidP="001571E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КУЙБЫШЕВСКОГО РАЙОНА</w:t>
      </w:r>
    </w:p>
    <w:p w:rsidR="001571E6" w:rsidRDefault="001571E6" w:rsidP="001571E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1571E6" w:rsidRDefault="001571E6" w:rsidP="001571E6">
      <w:pPr>
        <w:jc w:val="center"/>
      </w:pPr>
    </w:p>
    <w:p w:rsidR="001571E6" w:rsidRDefault="001571E6" w:rsidP="001571E6">
      <w:pPr>
        <w:jc w:val="center"/>
        <w:rPr>
          <w:b/>
        </w:rPr>
      </w:pPr>
      <w:r>
        <w:rPr>
          <w:b/>
        </w:rPr>
        <w:t xml:space="preserve">РАСПОРЯЖЕНИЕ </w:t>
      </w:r>
    </w:p>
    <w:p w:rsidR="001571E6" w:rsidRDefault="001571E6" w:rsidP="001571E6">
      <w:pPr>
        <w:jc w:val="center"/>
      </w:pPr>
    </w:p>
    <w:p w:rsidR="001571E6" w:rsidRDefault="001571E6" w:rsidP="001571E6">
      <w:pPr>
        <w:jc w:val="center"/>
      </w:pPr>
      <w:proofErr w:type="spellStart"/>
      <w:r>
        <w:t>с</w:t>
      </w:r>
      <w:proofErr w:type="gramStart"/>
      <w:r>
        <w:t>.Г</w:t>
      </w:r>
      <w:proofErr w:type="gramEnd"/>
      <w:r>
        <w:t>орбуново</w:t>
      </w:r>
      <w:proofErr w:type="spellEnd"/>
    </w:p>
    <w:p w:rsidR="001571E6" w:rsidRDefault="001571E6" w:rsidP="001571E6">
      <w:pPr>
        <w:jc w:val="center"/>
      </w:pPr>
    </w:p>
    <w:p w:rsidR="001571E6" w:rsidRDefault="001571E6" w:rsidP="001571E6">
      <w:pPr>
        <w:jc w:val="center"/>
      </w:pPr>
      <w:r>
        <w:t>______ № ____</w:t>
      </w:r>
    </w:p>
    <w:p w:rsidR="00FC5519" w:rsidRPr="00F06BAA" w:rsidRDefault="00FC5519" w:rsidP="00FC5519">
      <w:pPr>
        <w:keepNext/>
        <w:spacing w:before="240" w:after="60"/>
        <w:ind w:right="-142"/>
        <w:outlineLvl w:val="0"/>
        <w:rPr>
          <w:kern w:val="32"/>
        </w:rPr>
      </w:pPr>
    </w:p>
    <w:p w:rsidR="00FC5519" w:rsidRPr="00F06BAA" w:rsidRDefault="00FC5519" w:rsidP="001571E6">
      <w:pPr>
        <w:ind w:right="-142"/>
        <w:jc w:val="center"/>
      </w:pPr>
      <w:r w:rsidRPr="00F06BAA">
        <w:t>О  применении мер принуждения к нарушителю</w:t>
      </w:r>
    </w:p>
    <w:p w:rsidR="00FC5519" w:rsidRPr="00F06BAA" w:rsidRDefault="00FC5519" w:rsidP="001571E6">
      <w:pPr>
        <w:ind w:right="-142"/>
        <w:jc w:val="center"/>
      </w:pPr>
      <w:r w:rsidRPr="00F06BAA">
        <w:t>бюджетного законодательства</w:t>
      </w:r>
    </w:p>
    <w:p w:rsidR="00FC5519" w:rsidRPr="00F06BAA" w:rsidRDefault="00FC5519" w:rsidP="00FC5519">
      <w:pPr>
        <w:keepNext/>
        <w:spacing w:before="240" w:after="60"/>
        <w:ind w:right="-142"/>
        <w:outlineLvl w:val="0"/>
        <w:rPr>
          <w:kern w:val="32"/>
        </w:rPr>
      </w:pPr>
    </w:p>
    <w:p w:rsidR="00FC5519" w:rsidRPr="00F06BAA" w:rsidRDefault="00FC5519" w:rsidP="00CD7EBB">
      <w:pPr>
        <w:ind w:right="-1"/>
      </w:pPr>
      <w:r w:rsidRPr="00F06BAA">
        <w:t>На основании уведомления от _________№ __________ о применении</w:t>
      </w:r>
      <w:r w:rsidR="00CD7EBB">
        <w:t xml:space="preserve"> </w:t>
      </w:r>
      <w:r w:rsidRPr="00F06BAA">
        <w:t xml:space="preserve">бюджетных мер принуждения, в соответствии со </w:t>
      </w:r>
      <w:hyperlink r:id="rId7" w:history="1">
        <w:r w:rsidRPr="00CD7EBB">
          <w:rPr>
            <w:rStyle w:val="a3"/>
            <w:color w:val="auto"/>
            <w:u w:val="none"/>
          </w:rPr>
          <w:t>статьями 306.2</w:t>
        </w:r>
      </w:hyperlink>
      <w:r w:rsidRPr="00CD7EBB">
        <w:t xml:space="preserve"> и </w:t>
      </w:r>
      <w:hyperlink r:id="rId8" w:history="1">
        <w:r w:rsidRPr="00CD7EBB">
          <w:rPr>
            <w:rStyle w:val="a3"/>
            <w:color w:val="auto"/>
            <w:u w:val="none"/>
          </w:rPr>
          <w:t>306.3</w:t>
        </w:r>
      </w:hyperlink>
      <w:r w:rsidRPr="00F06BAA">
        <w:t xml:space="preserve"> Бюджетного кодекса Российской Федерации </w:t>
      </w:r>
      <w:r w:rsidR="00CD7EBB">
        <w:t xml:space="preserve">считаю </w:t>
      </w:r>
      <w:proofErr w:type="gramStart"/>
      <w:r w:rsidR="00CD7EBB">
        <w:t>необходимым</w:t>
      </w:r>
      <w:proofErr w:type="gramEnd"/>
      <w:r w:rsidR="00CD7EBB">
        <w:t>:</w:t>
      </w:r>
    </w:p>
    <w:p w:rsidR="00FC5519" w:rsidRPr="00F06BAA" w:rsidRDefault="00FC5519" w:rsidP="00CD7EBB">
      <w:pPr>
        <w:ind w:right="-1"/>
      </w:pPr>
      <w:r w:rsidRPr="00F06BAA">
        <w:t xml:space="preserve">1.Применить </w:t>
      </w:r>
      <w:proofErr w:type="gramStart"/>
      <w:r w:rsidRPr="00F06BAA">
        <w:t>к</w:t>
      </w:r>
      <w:proofErr w:type="gramEnd"/>
      <w:r w:rsidRPr="00F06BAA">
        <w:t xml:space="preserve"> ___________________________________________ меру бюджетного принуждения</w:t>
      </w:r>
      <w:r w:rsidR="00CD7EBB">
        <w:t xml:space="preserve"> </w:t>
      </w:r>
      <w:r w:rsidRPr="00F06BAA">
        <w:t>__________________________________________</w:t>
      </w:r>
    </w:p>
    <w:p w:rsidR="00FC5519" w:rsidRPr="00F06BAA" w:rsidRDefault="00FC5519" w:rsidP="00CD7EBB">
      <w:pPr>
        <w:ind w:right="-1" w:firstLine="0"/>
      </w:pPr>
      <w:r w:rsidRPr="00F06BAA">
        <w:t>________________________________________________________________________________________________________________________________________</w:t>
      </w:r>
    </w:p>
    <w:p w:rsidR="00FC5519" w:rsidRPr="00CD7EBB" w:rsidRDefault="00FC5519" w:rsidP="00CD7EBB">
      <w:pPr>
        <w:ind w:right="-1" w:firstLine="0"/>
        <w:jc w:val="center"/>
        <w:rPr>
          <w:sz w:val="20"/>
          <w:szCs w:val="20"/>
        </w:rPr>
      </w:pPr>
      <w:r w:rsidRPr="00CD7EBB">
        <w:rPr>
          <w:sz w:val="20"/>
          <w:szCs w:val="20"/>
        </w:rPr>
        <w:t>(указывается мера бюджетного принуждения, вид и размер средств, подлежащих к взысканию)</w:t>
      </w:r>
    </w:p>
    <w:p w:rsidR="00FC5519" w:rsidRPr="00CD7EBB" w:rsidRDefault="00FC5519" w:rsidP="00CD7EBB">
      <w:pPr>
        <w:ind w:right="-142"/>
        <w:jc w:val="center"/>
        <w:rPr>
          <w:sz w:val="20"/>
          <w:szCs w:val="20"/>
        </w:rPr>
      </w:pPr>
    </w:p>
    <w:p w:rsidR="00FC5519" w:rsidRPr="00F06BAA" w:rsidRDefault="00FC5519" w:rsidP="00FC5519">
      <w:pPr>
        <w:ind w:right="-142"/>
      </w:pPr>
    </w:p>
    <w:p w:rsidR="00FC5519" w:rsidRPr="00F06BAA" w:rsidRDefault="00FC5519" w:rsidP="00FC5519">
      <w:pPr>
        <w:ind w:right="-142"/>
      </w:pPr>
    </w:p>
    <w:p w:rsidR="00FC5519" w:rsidRPr="00F06BAA" w:rsidRDefault="00FC5519" w:rsidP="00FC5519">
      <w:pPr>
        <w:ind w:right="-142"/>
      </w:pPr>
    </w:p>
    <w:p w:rsidR="00FC5519" w:rsidRPr="00F06BAA" w:rsidRDefault="00FC5519" w:rsidP="00A42DD1">
      <w:pPr>
        <w:ind w:right="-142" w:firstLine="0"/>
      </w:pPr>
      <w:r w:rsidRPr="00F06BAA">
        <w:t>Руководитель финансового органа ____________   _________________________</w:t>
      </w:r>
    </w:p>
    <w:p w:rsidR="00FC5519" w:rsidRPr="00A42DD1" w:rsidRDefault="00FC5519" w:rsidP="00A42DD1">
      <w:pPr>
        <w:ind w:left="4247" w:right="-142"/>
        <w:rPr>
          <w:sz w:val="24"/>
          <w:szCs w:val="24"/>
        </w:rPr>
      </w:pPr>
      <w:r w:rsidRPr="00A42DD1">
        <w:rPr>
          <w:sz w:val="24"/>
          <w:szCs w:val="24"/>
        </w:rPr>
        <w:t>(подпись)               (расшифровка подписи)</w:t>
      </w:r>
    </w:p>
    <w:p w:rsidR="00FC5519" w:rsidRPr="00F06BAA" w:rsidRDefault="00FC5519" w:rsidP="00FC5519">
      <w:pPr>
        <w:ind w:right="-142"/>
      </w:pPr>
    </w:p>
    <w:p w:rsidR="00FC5519" w:rsidRPr="00F06BAA" w:rsidRDefault="00FC5519" w:rsidP="00FC5519">
      <w:pPr>
        <w:rPr>
          <w:b/>
        </w:rPr>
      </w:pPr>
      <w:bookmarkStart w:id="2" w:name="Par97"/>
      <w:bookmarkEnd w:id="2"/>
    </w:p>
    <w:p w:rsidR="00FC5519" w:rsidRDefault="00FC5519" w:rsidP="00CC4FB0">
      <w:pPr>
        <w:jc w:val="right"/>
        <w:rPr>
          <w:sz w:val="24"/>
          <w:szCs w:val="24"/>
        </w:rPr>
      </w:pPr>
    </w:p>
    <w:p w:rsidR="008E2919" w:rsidRDefault="008E2919"/>
    <w:sectPr w:rsidR="008E2919" w:rsidSect="009A4B2E"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B57" w:rsidRDefault="00D65B57" w:rsidP="009A4B2E">
      <w:r>
        <w:separator/>
      </w:r>
    </w:p>
  </w:endnote>
  <w:endnote w:type="continuationSeparator" w:id="0">
    <w:p w:rsidR="00D65B57" w:rsidRDefault="00D65B57" w:rsidP="009A4B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46074"/>
      <w:docPartObj>
        <w:docPartGallery w:val="Page Numbers (Bottom of Page)"/>
        <w:docPartUnique/>
      </w:docPartObj>
    </w:sdtPr>
    <w:sdtContent>
      <w:p w:rsidR="009A4B2E" w:rsidRDefault="00B1536A">
        <w:pPr>
          <w:pStyle w:val="a7"/>
          <w:jc w:val="right"/>
        </w:pPr>
        <w:fldSimple w:instr=" PAGE   \* MERGEFORMAT ">
          <w:r w:rsidR="000B4173">
            <w:rPr>
              <w:noProof/>
            </w:rPr>
            <w:t>10</w:t>
          </w:r>
        </w:fldSimple>
      </w:p>
    </w:sdtContent>
  </w:sdt>
  <w:p w:rsidR="009A4B2E" w:rsidRDefault="009A4B2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B57" w:rsidRDefault="00D65B57" w:rsidP="009A4B2E">
      <w:r>
        <w:separator/>
      </w:r>
    </w:p>
  </w:footnote>
  <w:footnote w:type="continuationSeparator" w:id="0">
    <w:p w:rsidR="00D65B57" w:rsidRDefault="00D65B57" w:rsidP="009A4B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2724C"/>
    <w:multiLevelType w:val="hybridMultilevel"/>
    <w:tmpl w:val="B562F0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7E56B8D"/>
    <w:multiLevelType w:val="hybridMultilevel"/>
    <w:tmpl w:val="BDC4B6B8"/>
    <w:lvl w:ilvl="0" w:tplc="46381FE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4FB0"/>
    <w:rsid w:val="00053696"/>
    <w:rsid w:val="0006557F"/>
    <w:rsid w:val="00073AF5"/>
    <w:rsid w:val="00083D2E"/>
    <w:rsid w:val="0009096E"/>
    <w:rsid w:val="000B4173"/>
    <w:rsid w:val="000B678F"/>
    <w:rsid w:val="000B67B0"/>
    <w:rsid w:val="000D7826"/>
    <w:rsid w:val="000E2412"/>
    <w:rsid w:val="000F42AB"/>
    <w:rsid w:val="000F7935"/>
    <w:rsid w:val="00105771"/>
    <w:rsid w:val="00131492"/>
    <w:rsid w:val="00141CBD"/>
    <w:rsid w:val="001571E6"/>
    <w:rsid w:val="001A2358"/>
    <w:rsid w:val="001A72D3"/>
    <w:rsid w:val="001D1FA0"/>
    <w:rsid w:val="001D47F4"/>
    <w:rsid w:val="001E3AB9"/>
    <w:rsid w:val="0028079E"/>
    <w:rsid w:val="002A7CEB"/>
    <w:rsid w:val="002C0651"/>
    <w:rsid w:val="002E6DF1"/>
    <w:rsid w:val="002F2C73"/>
    <w:rsid w:val="00300C70"/>
    <w:rsid w:val="003067D8"/>
    <w:rsid w:val="003154F3"/>
    <w:rsid w:val="003560B1"/>
    <w:rsid w:val="003565E9"/>
    <w:rsid w:val="00387113"/>
    <w:rsid w:val="00403D2A"/>
    <w:rsid w:val="00437463"/>
    <w:rsid w:val="00457F58"/>
    <w:rsid w:val="004824F8"/>
    <w:rsid w:val="004D0E2B"/>
    <w:rsid w:val="004D3443"/>
    <w:rsid w:val="004E317E"/>
    <w:rsid w:val="004F255B"/>
    <w:rsid w:val="004F56B9"/>
    <w:rsid w:val="00503549"/>
    <w:rsid w:val="005047A9"/>
    <w:rsid w:val="00511413"/>
    <w:rsid w:val="005152D7"/>
    <w:rsid w:val="0058741B"/>
    <w:rsid w:val="005B6A5D"/>
    <w:rsid w:val="0069171B"/>
    <w:rsid w:val="00707A9E"/>
    <w:rsid w:val="00712EF9"/>
    <w:rsid w:val="007407D4"/>
    <w:rsid w:val="007567D0"/>
    <w:rsid w:val="00771455"/>
    <w:rsid w:val="007871B5"/>
    <w:rsid w:val="007A2ABA"/>
    <w:rsid w:val="007C7A35"/>
    <w:rsid w:val="007D363C"/>
    <w:rsid w:val="007F19DA"/>
    <w:rsid w:val="008003D5"/>
    <w:rsid w:val="008047C7"/>
    <w:rsid w:val="00894769"/>
    <w:rsid w:val="008E2919"/>
    <w:rsid w:val="00906A36"/>
    <w:rsid w:val="00926EFB"/>
    <w:rsid w:val="009331D9"/>
    <w:rsid w:val="00957C24"/>
    <w:rsid w:val="009A29B1"/>
    <w:rsid w:val="009A4B2E"/>
    <w:rsid w:val="009C32BD"/>
    <w:rsid w:val="009E6AB3"/>
    <w:rsid w:val="00A42DD1"/>
    <w:rsid w:val="00A45A78"/>
    <w:rsid w:val="00A8668C"/>
    <w:rsid w:val="00B1536A"/>
    <w:rsid w:val="00B25036"/>
    <w:rsid w:val="00B55EAE"/>
    <w:rsid w:val="00BF4084"/>
    <w:rsid w:val="00C26272"/>
    <w:rsid w:val="00C96D3B"/>
    <w:rsid w:val="00CC4FB0"/>
    <w:rsid w:val="00CD7EBB"/>
    <w:rsid w:val="00CF53F2"/>
    <w:rsid w:val="00D34469"/>
    <w:rsid w:val="00D43C04"/>
    <w:rsid w:val="00D65B57"/>
    <w:rsid w:val="00D77E4A"/>
    <w:rsid w:val="00D82645"/>
    <w:rsid w:val="00D92029"/>
    <w:rsid w:val="00DB61D7"/>
    <w:rsid w:val="00E34948"/>
    <w:rsid w:val="00E47C4F"/>
    <w:rsid w:val="00E54CBE"/>
    <w:rsid w:val="00E563D0"/>
    <w:rsid w:val="00E972B3"/>
    <w:rsid w:val="00EB4A85"/>
    <w:rsid w:val="00F60C27"/>
    <w:rsid w:val="00F63C5E"/>
    <w:rsid w:val="00FB0CB7"/>
    <w:rsid w:val="00FC5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FB0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CC4F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CC4F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rsid w:val="00FC5519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FC5519"/>
    <w:pPr>
      <w:overflowPunct/>
      <w:ind w:left="720" w:firstLine="0"/>
      <w:contextualSpacing/>
      <w:jc w:val="left"/>
    </w:pPr>
    <w:rPr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9A4B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A4B2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9A4B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A4B2E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9">
    <w:name w:val="Table Grid"/>
    <w:basedOn w:val="a1"/>
    <w:uiPriority w:val="59"/>
    <w:rsid w:val="00FB0C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53FF4FF70E76C605842517374E50F8EF373489A350B9FE250693C1822FD83B437B94A4DC3AZ1y6A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A53FF4FF70E76C605842517374E50F8EF373489A350B9FE250693C1822FD83B437B94A4DC38Z1y0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13</Pages>
  <Words>4160</Words>
  <Characters>23712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177</cp:revision>
  <dcterms:created xsi:type="dcterms:W3CDTF">2021-06-08T02:59:00Z</dcterms:created>
  <dcterms:modified xsi:type="dcterms:W3CDTF">2021-06-22T03:35:00Z</dcterms:modified>
</cp:coreProperties>
</file>