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F1" w:rsidRDefault="000531F1" w:rsidP="000531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531F1" w:rsidRDefault="000531F1" w:rsidP="000531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0531F1" w:rsidRDefault="000531F1" w:rsidP="000531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531F1" w:rsidRDefault="000531F1" w:rsidP="000531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31F1" w:rsidRDefault="000531F1" w:rsidP="000531F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531F1" w:rsidRDefault="000531F1" w:rsidP="000531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31F1" w:rsidRDefault="000531F1" w:rsidP="000531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31F1" w:rsidRDefault="000531F1" w:rsidP="000531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девятой сессии</w:t>
      </w:r>
    </w:p>
    <w:p w:rsidR="000531F1" w:rsidRDefault="000531F1" w:rsidP="000531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531F1" w:rsidRDefault="000531F1" w:rsidP="000531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1F1" w:rsidRDefault="000531F1" w:rsidP="000531F1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03.04.2023</w:t>
      </w:r>
      <w:r w:rsidRPr="005539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0531F1" w:rsidRDefault="000531F1" w:rsidP="000531F1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1F1" w:rsidRDefault="000531F1" w:rsidP="000531F1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утверждении методики </w:t>
      </w:r>
    </w:p>
    <w:p w:rsidR="000531F1" w:rsidRPr="008F3182" w:rsidRDefault="000531F1" w:rsidP="000531F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проведени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опроса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0531F1" w:rsidRPr="008F3182" w:rsidRDefault="000531F1" w:rsidP="000531F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31 Федерального закона от 06.10.2003 № 131-ФЗ (ред. от 01.05.2019, с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изм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. от 03.07.2019) «Об общих принципах организации местного самоуправления в Российской Федерации» Совет депутатов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РЕШИЛ: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Провести опрос граждан на территории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Установить: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Дату начала проведения опроса –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 ию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я 2023 года, дату окончания проведения опроса –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 ию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0531F1">
        <w:rPr>
          <w:rFonts w:ascii="Times New Roman" w:hAnsi="Times New Roman"/>
          <w:sz w:val="28"/>
          <w:szCs w:val="28"/>
          <w:lang w:val="ru-RU"/>
        </w:rPr>
        <w:t>я 2023 года.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2.2. Срок проведения опроса граждан – 3 дня.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2.3.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Формы опросного листа согласно Приложению №1.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2.5. Методику проведения опроса граждан (Приложение №2). 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Утвердить состав комиссии по проведению опроса граждан согласно Приложению №3.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 xml:space="preserve"> Н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 xml:space="preserve">азначить проведение первого заседания комиссии по проведению опроса граждан на 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Pr="000531F1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.2023 г. в 16:00 по адресу: </w:t>
      </w: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ул. Советская дом 26.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Установить минимальную численность жителей сельского поселения участвующих в опросе, в количестве 100 человек.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5.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обеспечить доведение до жителей сельского </w:t>
      </w:r>
      <w:r w:rsidRPr="000531F1">
        <w:rPr>
          <w:rFonts w:ascii="Times New Roman" w:hAnsi="Times New Roman"/>
          <w:sz w:val="28"/>
          <w:szCs w:val="28"/>
          <w:lang w:val="ru-RU"/>
        </w:rPr>
        <w:lastRenderedPageBreak/>
        <w:t>поселения настоящего решения через информационные стенды, а также иными общедоступными способами</w:t>
      </w:r>
      <w:r w:rsidRPr="000531F1">
        <w:rPr>
          <w:lang w:val="ru-RU"/>
        </w:rPr>
        <w:t xml:space="preserve"> </w:t>
      </w:r>
      <w:r w:rsidRPr="000531F1">
        <w:rPr>
          <w:rFonts w:ascii="Times New Roman" w:hAnsi="Times New Roman"/>
          <w:sz w:val="28"/>
          <w:szCs w:val="28"/>
          <w:lang w:val="ru-RU"/>
        </w:rPr>
        <w:t>не менее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 xml:space="preserve"> чем за 10 дней до проведения опроса.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бласти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И.Н.Куроедова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0531F1" w:rsidRPr="000531F1" w:rsidRDefault="000531F1" w:rsidP="000531F1">
      <w:pPr>
        <w:ind w:right="-144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right="-144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531F1" w:rsidRPr="000531F1" w:rsidRDefault="000531F1" w:rsidP="000531F1">
      <w:pPr>
        <w:ind w:right="-144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 Куйбышевского района </w:t>
      </w:r>
    </w:p>
    <w:p w:rsidR="000531F1" w:rsidRPr="000531F1" w:rsidRDefault="000531F1" w:rsidP="000531F1">
      <w:pPr>
        <w:ind w:right="-144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О.В.Колосов                </w:t>
      </w:r>
    </w:p>
    <w:p w:rsidR="000531F1" w:rsidRPr="000531F1" w:rsidRDefault="000531F1" w:rsidP="000531F1">
      <w:pPr>
        <w:ind w:right="-14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0531F1" w:rsidRPr="00DB1A82" w:rsidTr="000531F1">
        <w:tc>
          <w:tcPr>
            <w:tcW w:w="9606" w:type="dxa"/>
          </w:tcPr>
          <w:p w:rsidR="000531F1" w:rsidRPr="00DB1A82" w:rsidRDefault="000531F1" w:rsidP="00EB7D80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Default="000531F1" w:rsidP="000531F1">
      <w:pPr>
        <w:ind w:right="-14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1 </w:t>
      </w:r>
    </w:p>
    <w:p w:rsidR="000531F1" w:rsidRDefault="000531F1" w:rsidP="000531F1">
      <w:pPr>
        <w:ind w:right="-14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решению сессии Совета депутатов</w:t>
      </w:r>
    </w:p>
    <w:p w:rsidR="000531F1" w:rsidRDefault="000531F1" w:rsidP="000531F1">
      <w:pPr>
        <w:ind w:right="-144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531F1" w:rsidRDefault="000531F1" w:rsidP="000531F1">
      <w:pPr>
        <w:ind w:right="-14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Куйбышевского района Новосибирской области</w:t>
      </w:r>
    </w:p>
    <w:p w:rsidR="000531F1" w:rsidRPr="000531F1" w:rsidRDefault="000531F1" w:rsidP="000531F1">
      <w:pPr>
        <w:ind w:right="-14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03.04.2023 №5</w:t>
      </w:r>
    </w:p>
    <w:p w:rsidR="000531F1" w:rsidRPr="00DB1A82" w:rsidRDefault="000531F1" w:rsidP="000531F1">
      <w:pPr>
        <w:ind w:right="-1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1A82">
        <w:rPr>
          <w:rFonts w:ascii="Times New Roman" w:hAnsi="Times New Roman"/>
          <w:b/>
          <w:sz w:val="28"/>
          <w:szCs w:val="28"/>
          <w:lang w:val="ru-RU"/>
        </w:rPr>
        <w:t>Опросный лист</w:t>
      </w:r>
    </w:p>
    <w:p w:rsidR="000531F1" w:rsidRPr="00DB1A82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DB1A82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 w:rsidRPr="00DB1A82">
        <w:rPr>
          <w:rFonts w:ascii="Times New Roman" w:hAnsi="Times New Roman"/>
          <w:sz w:val="28"/>
          <w:szCs w:val="28"/>
          <w:lang w:val="ru-RU"/>
        </w:rPr>
        <w:t>Дата проведения опроса «_____» ________________ 20____ г.</w:t>
      </w:r>
      <w:r w:rsidRPr="00DB1A82">
        <w:rPr>
          <w:rFonts w:ascii="Times New Roman" w:hAnsi="Times New Roman"/>
          <w:sz w:val="28"/>
          <w:szCs w:val="28"/>
          <w:lang w:val="ru-RU"/>
        </w:rPr>
        <w:tab/>
      </w:r>
    </w:p>
    <w:p w:rsidR="000531F1" w:rsidRPr="00DB1A82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1A82">
        <w:rPr>
          <w:rFonts w:ascii="Times New Roman" w:hAnsi="Times New Roman"/>
          <w:sz w:val="28"/>
          <w:szCs w:val="28"/>
          <w:lang w:val="ru-RU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0531F1" w:rsidRPr="00DB1A82" w:rsidTr="00EB7D80">
        <w:trPr>
          <w:trHeight w:val="93"/>
        </w:trPr>
        <w:tc>
          <w:tcPr>
            <w:tcW w:w="9918" w:type="dxa"/>
            <w:shd w:val="clear" w:color="auto" w:fill="auto"/>
          </w:tcPr>
          <w:p w:rsidR="000531F1" w:rsidRPr="00DB1A82" w:rsidRDefault="000531F1" w:rsidP="00EB7D8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Изучение общественного мнения населения </w:t>
      </w:r>
      <w:proofErr w:type="spellStart"/>
      <w:r w:rsidR="005C50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 Общая информация об участнике опроса</w:t>
      </w: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Укажите Ваш пол</w:t>
      </w:r>
    </w:p>
    <w:p w:rsidR="000531F1" w:rsidRPr="000531F1" w:rsidRDefault="002E2162" w:rsidP="000531F1">
      <w:pPr>
        <w:rPr>
          <w:rFonts w:ascii="Times New Roman" w:hAnsi="Times New Roman"/>
          <w:sz w:val="28"/>
          <w:szCs w:val="28"/>
          <w:lang w:val="ru-RU"/>
        </w:rPr>
      </w:pPr>
      <w:r w:rsidRPr="002E2162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3" o:spid="_x0000_s1031" style="position:absolute;margin-left:484.5pt;margin-top:.7pt;width:2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 w:rsidRPr="002E2162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4" o:spid="_x0000_s1027" style="position:absolute;margin-left:68.25pt;margin-top:.7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0531F1" w:rsidRPr="000531F1">
        <w:rPr>
          <w:rFonts w:ascii="Times New Roman" w:hAnsi="Times New Roman"/>
          <w:sz w:val="28"/>
          <w:szCs w:val="28"/>
          <w:lang w:val="ru-RU"/>
        </w:rPr>
        <w:t>мужской                                                                                                        женский</w:t>
      </w: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Укажите Ваш социальный статус</w:t>
      </w:r>
    </w:p>
    <w:p w:rsidR="000531F1" w:rsidRPr="000531F1" w:rsidRDefault="002E2162" w:rsidP="000531F1">
      <w:pPr>
        <w:rPr>
          <w:rFonts w:ascii="Times New Roman" w:hAnsi="Times New Roman"/>
          <w:sz w:val="28"/>
          <w:szCs w:val="28"/>
          <w:lang w:val="ru-RU"/>
        </w:rPr>
      </w:pPr>
      <w:r w:rsidRPr="002E2162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5" o:spid="_x0000_s1030" style="position:absolute;margin-left:364.5pt;margin-top:.7pt;width:23.2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Pr="002E2162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29" style="position:absolute;margin-left:228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 w:rsidRPr="002E2162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28" style="position:absolute;margin-left:97.5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Pr="002E2162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8" o:spid="_x0000_s1026" style="position:absolute;margin-left:486.2pt;margin-top:.7pt;width:23.25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0531F1" w:rsidRPr="000531F1">
        <w:rPr>
          <w:rFonts w:ascii="Times New Roman" w:hAnsi="Times New Roman"/>
          <w:sz w:val="28"/>
          <w:szCs w:val="28"/>
          <w:lang w:val="ru-RU"/>
        </w:rPr>
        <w:t xml:space="preserve">работающий                   пенсионер                    учащийся                             иное                  </w:t>
      </w: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0531F1" w:rsidRPr="000531F1" w:rsidRDefault="000531F1" w:rsidP="000531F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 Вопрос, предлагаемый для изучения общественного мнения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Выбор проекта для участия в конкурсном отборе инициативных проектов: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0531F1" w:rsidRPr="002D06E5" w:rsidTr="00EB7D80">
        <w:trPr>
          <w:trHeight w:val="654"/>
        </w:trPr>
        <w:tc>
          <w:tcPr>
            <w:tcW w:w="484" w:type="dxa"/>
          </w:tcPr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6E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2D0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6E5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6E5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</w:p>
        </w:tc>
        <w:tc>
          <w:tcPr>
            <w:tcW w:w="1701" w:type="dxa"/>
          </w:tcPr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6E5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spellEnd"/>
          </w:p>
        </w:tc>
      </w:tr>
      <w:tr w:rsidR="000531F1" w:rsidRPr="002D06E5" w:rsidTr="00EB7D80">
        <w:trPr>
          <w:trHeight w:val="559"/>
        </w:trPr>
        <w:tc>
          <w:tcPr>
            <w:tcW w:w="484" w:type="dxa"/>
          </w:tcPr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531F1" w:rsidRPr="002D06E5" w:rsidRDefault="002E2162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1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32" style="position:absolute;left:0;text-align:left;margin-left:27.8pt;margin-top:3.4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0531F1" w:rsidRPr="002D06E5" w:rsidRDefault="002E2162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1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33" style="position:absolute;left:0;text-align:left;margin-left:24.15pt;margin-top:3.4pt;width:23.2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0531F1" w:rsidRPr="002D06E5" w:rsidTr="00EB7D80">
        <w:trPr>
          <w:trHeight w:val="616"/>
        </w:trPr>
        <w:tc>
          <w:tcPr>
            <w:tcW w:w="484" w:type="dxa"/>
          </w:tcPr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31F1" w:rsidRPr="002D06E5" w:rsidRDefault="002E2162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1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34" style="position:absolute;left:0;text-align:left;margin-left:27.8pt;margin-top:3.45pt;width:23.2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0531F1" w:rsidRPr="002D06E5" w:rsidRDefault="002E2162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1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35" style="position:absolute;left:0;text-align:left;margin-left:24.15pt;margin-top:3.45pt;width:23.25pt;height:19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0531F1" w:rsidRPr="002D06E5" w:rsidTr="00EB7D80">
        <w:trPr>
          <w:trHeight w:val="683"/>
        </w:trPr>
        <w:tc>
          <w:tcPr>
            <w:tcW w:w="484" w:type="dxa"/>
          </w:tcPr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531F1" w:rsidRPr="002D06E5" w:rsidRDefault="000531F1" w:rsidP="00EB7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1F1" w:rsidRPr="002D06E5" w:rsidRDefault="002E2162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1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36" style="position:absolute;left:0;text-align:left;margin-left:27.8pt;margin-top:5.9pt;width:23.25pt;height:19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31F1" w:rsidRPr="002D06E5" w:rsidRDefault="002E2162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1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37" style="position:absolute;left:0;text-align:left;margin-left:24.9pt;margin-top:4.4pt;width:23.25pt;height:19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0531F1" w:rsidRPr="002D06E5" w:rsidTr="00EB7D80">
        <w:trPr>
          <w:trHeight w:val="514"/>
        </w:trPr>
        <w:tc>
          <w:tcPr>
            <w:tcW w:w="484" w:type="dxa"/>
          </w:tcPr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0531F1" w:rsidRPr="002D06E5" w:rsidRDefault="000531F1" w:rsidP="00EB7D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6E5">
              <w:rPr>
                <w:rFonts w:ascii="Times New Roman" w:hAnsi="Times New Roman"/>
                <w:sz w:val="28"/>
                <w:szCs w:val="28"/>
              </w:rPr>
              <w:t>Ваш</w:t>
            </w:r>
            <w:proofErr w:type="spellEnd"/>
            <w:r w:rsidRPr="002D06E5">
              <w:rPr>
                <w:rFonts w:ascii="Times New Roman" w:hAnsi="Times New Roman"/>
                <w:sz w:val="28"/>
                <w:szCs w:val="28"/>
              </w:rPr>
              <w:t xml:space="preserve"> вариант:_________________________________________________________</w:t>
            </w:r>
          </w:p>
        </w:tc>
      </w:tr>
    </w:tbl>
    <w:p w:rsidR="000531F1" w:rsidRPr="002D06E5" w:rsidRDefault="000531F1" w:rsidP="000531F1">
      <w:pPr>
        <w:contextualSpacing/>
      </w:pPr>
    </w:p>
    <w:p w:rsidR="000531F1" w:rsidRPr="000531F1" w:rsidRDefault="000531F1" w:rsidP="000531F1">
      <w:pPr>
        <w:ind w:right="-142"/>
        <w:contextualSpacing/>
        <w:rPr>
          <w:rFonts w:ascii="Times New Roman" w:hAnsi="Times New Roman"/>
          <w:lang w:val="ru-RU"/>
        </w:rPr>
      </w:pPr>
      <w:r w:rsidRPr="000531F1">
        <w:rPr>
          <w:lang w:val="ru-RU"/>
        </w:rPr>
        <w:t xml:space="preserve">                                                                                        </w:t>
      </w:r>
      <w:r w:rsidRPr="000531F1">
        <w:rPr>
          <w:rFonts w:ascii="Times New Roman" w:hAnsi="Times New Roman"/>
          <w:lang w:val="ru-RU"/>
        </w:rPr>
        <w:t xml:space="preserve">  _______________________ (_______________________)</w:t>
      </w:r>
    </w:p>
    <w:p w:rsidR="000531F1" w:rsidRPr="000531F1" w:rsidRDefault="000531F1" w:rsidP="000531F1">
      <w:pPr>
        <w:contextualSpacing/>
        <w:jc w:val="center"/>
        <w:rPr>
          <w:rFonts w:ascii="Times New Roman" w:hAnsi="Times New Roman"/>
          <w:lang w:val="ru-RU"/>
        </w:rPr>
      </w:pPr>
      <w:r w:rsidRPr="000531F1">
        <w:rPr>
          <w:rFonts w:ascii="Times New Roman" w:hAnsi="Times New Roman"/>
          <w:lang w:val="ru-RU"/>
        </w:rPr>
        <w:t xml:space="preserve">                                                                              подпись                            расшифровка     </w:t>
      </w:r>
    </w:p>
    <w:p w:rsidR="000531F1" w:rsidRPr="000531F1" w:rsidRDefault="000531F1" w:rsidP="000531F1">
      <w:pPr>
        <w:contextualSpacing/>
        <w:rPr>
          <w:rFonts w:ascii="Times New Roman" w:hAnsi="Times New Roman"/>
          <w:lang w:val="ru-RU"/>
        </w:rPr>
      </w:pPr>
    </w:p>
    <w:p w:rsidR="000531F1" w:rsidRPr="000531F1" w:rsidRDefault="000531F1" w:rsidP="000531F1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0531F1">
        <w:rPr>
          <w:rFonts w:ascii="Times New Roman" w:hAnsi="Times New Roman"/>
          <w:sz w:val="18"/>
          <w:szCs w:val="18"/>
          <w:lang w:val="ru-RU"/>
        </w:rPr>
        <w:t>1. Поставьте любой знак в пустом квадрате справа от вопроса</w:t>
      </w:r>
    </w:p>
    <w:p w:rsidR="000531F1" w:rsidRPr="000531F1" w:rsidRDefault="000531F1" w:rsidP="000531F1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0531F1">
        <w:rPr>
          <w:rFonts w:ascii="Times New Roman" w:hAnsi="Times New Roman"/>
          <w:sz w:val="18"/>
          <w:szCs w:val="18"/>
          <w:lang w:val="ru-RU"/>
        </w:rPr>
        <w:t>2. Опросный лист, не заверенный подписью, считается недействительным</w:t>
      </w:r>
    </w:p>
    <w:p w:rsidR="000531F1" w:rsidRPr="000531F1" w:rsidRDefault="000531F1" w:rsidP="000531F1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0531F1">
        <w:rPr>
          <w:rFonts w:ascii="Times New Roman" w:hAnsi="Times New Roman"/>
          <w:sz w:val="18"/>
          <w:szCs w:val="18"/>
          <w:lang w:val="ru-RU"/>
        </w:rPr>
        <w:t xml:space="preserve">3. Заполнение части 1 в Опросном листе является добровольным </w:t>
      </w:r>
    </w:p>
    <w:p w:rsidR="000531F1" w:rsidRPr="000531F1" w:rsidRDefault="000531F1" w:rsidP="000531F1">
      <w:pPr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5C505A" w:rsidRDefault="000531F1" w:rsidP="000531F1">
      <w:pPr>
        <w:ind w:right="-110"/>
        <w:jc w:val="right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0531F1" w:rsidRPr="005C505A" w:rsidRDefault="000531F1" w:rsidP="000531F1">
      <w:pPr>
        <w:ind w:right="-110"/>
        <w:jc w:val="right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 xml:space="preserve">к Решению Совета Депутатов </w:t>
      </w:r>
    </w:p>
    <w:p w:rsidR="000531F1" w:rsidRPr="005C505A" w:rsidRDefault="000531F1" w:rsidP="000531F1">
      <w:pPr>
        <w:ind w:right="-11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C505A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5C505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0531F1" w:rsidRPr="005C505A" w:rsidRDefault="000531F1" w:rsidP="000531F1">
      <w:pPr>
        <w:ind w:right="-110"/>
        <w:jc w:val="right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0531F1" w:rsidRPr="005C505A" w:rsidRDefault="000531F1" w:rsidP="000531F1">
      <w:pPr>
        <w:ind w:right="-110"/>
        <w:jc w:val="right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0531F1" w:rsidRPr="005C505A" w:rsidRDefault="000531F1" w:rsidP="000531F1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C505A" w:rsidRPr="005C505A">
        <w:rPr>
          <w:rFonts w:ascii="Times New Roman" w:hAnsi="Times New Roman"/>
          <w:sz w:val="28"/>
          <w:szCs w:val="28"/>
          <w:lang w:val="ru-RU"/>
        </w:rPr>
        <w:t>03.04.2023</w:t>
      </w:r>
      <w:r w:rsidRPr="005C505A">
        <w:rPr>
          <w:rFonts w:ascii="Times New Roman" w:hAnsi="Times New Roman"/>
          <w:sz w:val="28"/>
          <w:szCs w:val="28"/>
          <w:lang w:val="ru-RU"/>
        </w:rPr>
        <w:t xml:space="preserve"> г. № 5</w:t>
      </w:r>
    </w:p>
    <w:p w:rsidR="000531F1" w:rsidRPr="005C505A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1F1">
        <w:rPr>
          <w:rFonts w:ascii="Times New Roman" w:hAnsi="Times New Roman"/>
          <w:b/>
          <w:sz w:val="28"/>
          <w:szCs w:val="28"/>
          <w:lang w:val="ru-RU"/>
        </w:rPr>
        <w:t>Методика</w:t>
      </w:r>
    </w:p>
    <w:p w:rsidR="000531F1" w:rsidRPr="000531F1" w:rsidRDefault="000531F1" w:rsidP="000531F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проведения опроса граждан о выборе проекта для участия в конкурсном отборе инициативных проектов </w:t>
      </w: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1F1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2D06E5">
        <w:rPr>
          <w:rFonts w:ascii="Times New Roman" w:hAnsi="Times New Roman"/>
          <w:b/>
          <w:sz w:val="28"/>
          <w:szCs w:val="28"/>
        </w:rPr>
        <w:t> </w:t>
      </w:r>
      <w:r w:rsidRPr="000531F1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0531F1" w:rsidRPr="002D06E5" w:rsidRDefault="000531F1" w:rsidP="000531F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Настоящая методика проведения опроса граждан о выборе проекта для участия в конкурсном отборе инициативных проектов, на территории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0531F1" w:rsidRPr="000531F1" w:rsidRDefault="000531F1" w:rsidP="000531F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0531F1" w:rsidRPr="000531F1" w:rsidRDefault="000531F1" w:rsidP="000531F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1.2.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Опрос граждан проводится: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по вопросам местного значения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области;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для определения возможных социально значимых проектов для участия в конкурсном отборе инициативных проектов и выявления наиболее приоритетных из них на территории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1.3.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Организатором проведения опроса граждан является Администрация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Организатор проведения опроса граждан на основании решения Совета депутатов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о назначении опроса граждан: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организует проведение опроса граждан;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устанавливает дату и время проведения опроса граждан;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проводит опрос граждан;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подводит итоги проведенного опроса граждан;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осуществляет иные полномочия в соответствии с настоящей Методикой.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1.5.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Опрос граждан проводится на всей территории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lastRenderedPageBreak/>
        <w:t>1.6.</w:t>
      </w:r>
      <w:r w:rsidRPr="002D06E5"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В опросе граждан имеют право участвовать жители</w:t>
      </w:r>
      <w:r w:rsidRPr="000531F1">
        <w:rPr>
          <w:lang w:val="ru-RU"/>
        </w:rPr>
        <w:t xml:space="preserve">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1.7.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1.8.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1.9.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Мнение граждан, проживающих на территории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1.10.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1F1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2D06E5">
        <w:rPr>
          <w:rFonts w:ascii="Times New Roman" w:hAnsi="Times New Roman"/>
          <w:b/>
          <w:sz w:val="28"/>
          <w:szCs w:val="28"/>
        </w:rPr>
        <w:t> </w:t>
      </w:r>
      <w:r w:rsidRPr="000531F1">
        <w:rPr>
          <w:rFonts w:ascii="Times New Roman" w:hAnsi="Times New Roman"/>
          <w:b/>
          <w:sz w:val="28"/>
          <w:szCs w:val="28"/>
          <w:lang w:val="ru-RU"/>
        </w:rPr>
        <w:t>Порядок назначения опроса граждан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Опрос граждан проводится методом: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анкетирования в течение установленного периода с обобщением полученных данных;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поименного голосования в течени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 xml:space="preserve"> установленного периода с обобщением полученных данных 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2.2.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2.3.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Опрос граждан по вопросам местного значения проводится по инициативе Совета депутатов.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Решение о назначении опроса граждан принимается Советом депутатов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 В решении о назначении опроса граждан устанавливаются: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обоснование необходимости проведения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инициатор проведения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дата и сроки проведения опроса (в случае, если опрос проводится в течение нескольких дней);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территория проведения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формулировка вопроса, выносимого на опрос;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методика проведения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форма опросного листа;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 минимальная численность жителей поселения, участвующих в опросе;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состав комиссии по проведению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дата первого заседания комиссии и 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>место нахождение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2.5.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Жители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0531F1" w:rsidRPr="000531F1" w:rsidRDefault="000531F1" w:rsidP="000531F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1F1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2D06E5">
        <w:rPr>
          <w:rFonts w:ascii="Times New Roman" w:hAnsi="Times New Roman"/>
          <w:b/>
          <w:sz w:val="28"/>
          <w:szCs w:val="28"/>
        </w:rPr>
        <w:t> </w:t>
      </w:r>
      <w:r w:rsidRPr="000531F1">
        <w:rPr>
          <w:rFonts w:ascii="Times New Roman" w:hAnsi="Times New Roman"/>
          <w:b/>
          <w:sz w:val="28"/>
          <w:szCs w:val="28"/>
          <w:lang w:val="ru-RU"/>
        </w:rPr>
        <w:t>Порядок проведения опроса граждан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Подготовку проведения опроса осуществляет комиссия по проведению опроса (далее – Комиссия).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3.2.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Минимальная численность членов Комиссии должна быть не менее 3 человек.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3.3</w:t>
      </w:r>
      <w:proofErr w:type="gramStart"/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 а также представители общественности территории, на которой проводится опрос.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3.5.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Первое заседание Комиссии созывается не позднее 5 дней после принятия решения о назначении опроса граждан.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3.6.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3.7.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Полномочия Комиссии: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не 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 xml:space="preserve"> чем за 10 дней до даты опроса организует оповещение жителей о содержании решения Совета депутатов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 назначении опроса граждан, месте нахождения комиссии, пунктах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утверждает количество и местонахождение пунктов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оборудует пункты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устанавливает сроки и порядок проведения агитации заинтересованными лицами;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обеспечивает изготовление опросных листов;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организует мероприятия по проведению анкетирования, голосования участников опроса в соответствии с настоящей Методикой;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обобщает данные с целью установления результатов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 xml:space="preserve">          3.8.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Полномочия Комиссии прекращаются после официальной передачи результатов главе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3.9.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При проведении опроса для выявления мнения граждан используются опросные листы.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3.10.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3.12.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3.13.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Опросный лист должен содержать разъяснение о порядке его заполнения.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3.15.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Поименное голосование проводится путем сбора подписей в опросных листах.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3.16.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При проведении опроса граждан путем поименного голосования: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расписывается сам голосующий.</w:t>
      </w:r>
    </w:p>
    <w:p w:rsidR="000531F1" w:rsidRPr="000531F1" w:rsidRDefault="000531F1" w:rsidP="000531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1F1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2D06E5">
        <w:rPr>
          <w:rFonts w:ascii="Times New Roman" w:hAnsi="Times New Roman"/>
          <w:b/>
          <w:sz w:val="28"/>
          <w:szCs w:val="28"/>
        </w:rPr>
        <w:t> </w:t>
      </w:r>
      <w:r w:rsidRPr="000531F1">
        <w:rPr>
          <w:rFonts w:ascii="Times New Roman" w:hAnsi="Times New Roman"/>
          <w:b/>
          <w:sz w:val="28"/>
          <w:szCs w:val="28"/>
          <w:lang w:val="ru-RU"/>
        </w:rPr>
        <w:t>Установление результатов опроса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lastRenderedPageBreak/>
        <w:t>4.1.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4.2.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как минимальная численность участников опроса.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4.3.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В протоколе о результатах опроса указываются следующие данные: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общее число участников опроса;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число граждан, принявших участие в опросе;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одно из следующих решений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а)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признание опроса 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>состоявшимся</w:t>
      </w:r>
      <w:proofErr w:type="gramEnd"/>
      <w:r w:rsidRPr="000531F1">
        <w:rPr>
          <w:rFonts w:ascii="Times New Roman" w:hAnsi="Times New Roman"/>
          <w:sz w:val="28"/>
          <w:szCs w:val="28"/>
          <w:lang w:val="ru-RU"/>
        </w:rPr>
        <w:t>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б)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признание опроса </w:t>
      </w:r>
      <w:proofErr w:type="gramStart"/>
      <w:r w:rsidRPr="000531F1">
        <w:rPr>
          <w:rFonts w:ascii="Times New Roman" w:hAnsi="Times New Roman"/>
          <w:sz w:val="28"/>
          <w:szCs w:val="28"/>
          <w:lang w:val="ru-RU"/>
        </w:rPr>
        <w:t>несостоявшимся</w:t>
      </w:r>
      <w:proofErr w:type="gramEnd"/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число опросных листов, признанных недействительными;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–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4.4.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4.5.</w:t>
      </w:r>
      <w:r w:rsidRPr="002D06E5"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4.6.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4.7.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 xml:space="preserve">В течение трех дней со дня окончания опроса Комиссия направляет по одному экземпляру протокола в Совет депутатов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и главе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 Вместе с экземпляром протокола главе </w:t>
      </w:r>
      <w:proofErr w:type="spellStart"/>
      <w:r w:rsidRPr="000531F1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0531F1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4.8.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0531F1" w:rsidRPr="000531F1" w:rsidRDefault="000531F1" w:rsidP="000531F1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31F1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2D06E5">
        <w:rPr>
          <w:rFonts w:ascii="Times New Roman" w:hAnsi="Times New Roman"/>
          <w:b/>
          <w:sz w:val="28"/>
          <w:szCs w:val="28"/>
        </w:rPr>
        <w:t> </w:t>
      </w:r>
      <w:r w:rsidRPr="000531F1">
        <w:rPr>
          <w:rFonts w:ascii="Times New Roman" w:hAnsi="Times New Roman"/>
          <w:b/>
          <w:sz w:val="28"/>
          <w:szCs w:val="28"/>
          <w:lang w:val="ru-RU"/>
        </w:rPr>
        <w:t>Заключительные положения</w:t>
      </w: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31F1">
        <w:rPr>
          <w:rFonts w:ascii="Times New Roman" w:hAnsi="Times New Roman"/>
          <w:sz w:val="28"/>
          <w:szCs w:val="28"/>
          <w:lang w:val="ru-RU"/>
        </w:rPr>
        <w:t>5.1.</w:t>
      </w:r>
      <w:r w:rsidRPr="002D06E5">
        <w:rPr>
          <w:rFonts w:ascii="Times New Roman" w:hAnsi="Times New Roman"/>
          <w:sz w:val="28"/>
          <w:szCs w:val="28"/>
        </w:rPr>
        <w:t> </w:t>
      </w:r>
      <w:r w:rsidRPr="000531F1">
        <w:rPr>
          <w:rFonts w:ascii="Times New Roman" w:hAnsi="Times New Roman"/>
          <w:sz w:val="28"/>
          <w:szCs w:val="28"/>
          <w:lang w:val="ru-RU"/>
        </w:rPr>
        <w:t>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0531F1" w:rsidRPr="000531F1" w:rsidRDefault="000531F1" w:rsidP="00053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0531F1" w:rsidRPr="000531F1" w:rsidTr="00EB7D80">
        <w:tc>
          <w:tcPr>
            <w:tcW w:w="10491" w:type="dxa"/>
          </w:tcPr>
          <w:p w:rsidR="000531F1" w:rsidRPr="000531F1" w:rsidRDefault="000531F1" w:rsidP="00EB7D80">
            <w:pPr>
              <w:ind w:right="-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31F1" w:rsidRPr="000531F1" w:rsidRDefault="000531F1" w:rsidP="00EB7D80">
            <w:pPr>
              <w:ind w:right="-110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  <w:p w:rsidR="000531F1" w:rsidRPr="000531F1" w:rsidRDefault="000531F1" w:rsidP="00EB7D80">
            <w:pPr>
              <w:ind w:right="-11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531F1" w:rsidRPr="000531F1" w:rsidRDefault="000531F1" w:rsidP="00EB7D80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531F1" w:rsidRPr="000531F1" w:rsidRDefault="000531F1" w:rsidP="00EB7D80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531F1" w:rsidRPr="000531F1" w:rsidRDefault="000531F1" w:rsidP="005C505A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531F1" w:rsidRPr="000531F1" w:rsidRDefault="000531F1" w:rsidP="00EB7D80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531F1" w:rsidRPr="000531F1" w:rsidRDefault="000531F1" w:rsidP="00EB7D80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531F1" w:rsidRPr="000531F1" w:rsidRDefault="000531F1" w:rsidP="00EB7D80">
            <w:pPr>
              <w:ind w:right="-1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1F1"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  <w:t>5</w:t>
            </w:r>
          </w:p>
        </w:tc>
      </w:tr>
    </w:tbl>
    <w:p w:rsid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Pr="000531F1" w:rsidRDefault="005C505A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5C505A" w:rsidRDefault="005C505A" w:rsidP="005C505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№3 </w:t>
      </w:r>
    </w:p>
    <w:p w:rsidR="005C505A" w:rsidRDefault="005C505A" w:rsidP="005C505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>к решению сессии Совета депутатов</w:t>
      </w:r>
    </w:p>
    <w:p w:rsidR="005C505A" w:rsidRDefault="005C505A" w:rsidP="005C505A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5C505A" w:rsidRDefault="005C505A" w:rsidP="005C50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Куйбышевского района</w:t>
      </w:r>
    </w:p>
    <w:p w:rsidR="005C505A" w:rsidRDefault="005C505A" w:rsidP="005C505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от 03.04.2023 № 5</w:t>
      </w:r>
    </w:p>
    <w:p w:rsidR="005C505A" w:rsidRPr="005C505A" w:rsidRDefault="005C505A" w:rsidP="005C505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531F1" w:rsidRPr="005C505A" w:rsidRDefault="000531F1" w:rsidP="000531F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C505A">
        <w:rPr>
          <w:rFonts w:ascii="Times New Roman" w:hAnsi="Times New Roman"/>
          <w:sz w:val="28"/>
          <w:szCs w:val="28"/>
          <w:lang w:val="ru-RU"/>
        </w:rPr>
        <w:t xml:space="preserve">Состав комиссии по проведению опроса граждан </w:t>
      </w:r>
    </w:p>
    <w:p w:rsidR="000531F1" w:rsidRPr="000531F1" w:rsidRDefault="000531F1" w:rsidP="000531F1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0531F1" w:rsidRPr="00DB1A82" w:rsidTr="00EB7D80">
        <w:trPr>
          <w:trHeight w:val="205"/>
        </w:trPr>
        <w:tc>
          <w:tcPr>
            <w:tcW w:w="3403" w:type="dxa"/>
          </w:tcPr>
          <w:p w:rsidR="000531F1" w:rsidRPr="002D06E5" w:rsidRDefault="000531F1" w:rsidP="00EB7D80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Олег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Васильевич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Колосов</w:t>
            </w:r>
            <w:proofErr w:type="spellEnd"/>
            <w:r w:rsidRPr="002D06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531F1" w:rsidRPr="002D06E5" w:rsidRDefault="000531F1" w:rsidP="00EB7D8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0531F1" w:rsidRPr="000531F1" w:rsidRDefault="000531F1" w:rsidP="00EB7D80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 w:rsidRPr="000531F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0531F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Горбуновского</w:t>
            </w:r>
            <w:proofErr w:type="spellEnd"/>
            <w:r w:rsidRPr="000531F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сельсовета Куйбышевского района Новосибирской области, председатель комиссии.</w:t>
            </w:r>
          </w:p>
          <w:p w:rsidR="000531F1" w:rsidRPr="000531F1" w:rsidRDefault="000531F1" w:rsidP="00EB7D80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</w:p>
        </w:tc>
      </w:tr>
      <w:tr w:rsidR="000531F1" w:rsidRPr="00DB1A82" w:rsidTr="00EB7D80">
        <w:trPr>
          <w:trHeight w:val="21"/>
        </w:trPr>
        <w:tc>
          <w:tcPr>
            <w:tcW w:w="3403" w:type="dxa"/>
          </w:tcPr>
          <w:p w:rsidR="000531F1" w:rsidRPr="005C505A" w:rsidRDefault="00DB1A82" w:rsidP="005C505A">
            <w:pPr>
              <w:rPr>
                <w:rFonts w:ascii="Times New Roman" w:hAnsi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6"/>
                <w:lang w:val="ru-RU"/>
              </w:rPr>
              <w:t xml:space="preserve">Лариса Александровна </w:t>
            </w:r>
            <w:proofErr w:type="spellStart"/>
            <w:r>
              <w:rPr>
                <w:rFonts w:ascii="Times New Roman" w:hAnsi="Times New Roman"/>
                <w:sz w:val="28"/>
                <w:szCs w:val="26"/>
                <w:lang w:val="ru-RU"/>
              </w:rPr>
              <w:t>Потапенко</w:t>
            </w:r>
            <w:proofErr w:type="spellEnd"/>
            <w:r w:rsidR="005C505A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283" w:type="dxa"/>
          </w:tcPr>
          <w:p w:rsidR="000531F1" w:rsidRPr="002D06E5" w:rsidRDefault="000531F1" w:rsidP="00EB7D8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0531F1" w:rsidRPr="000531F1" w:rsidRDefault="00DB1A82" w:rsidP="00EB7D80">
            <w:pPr>
              <w:jc w:val="both"/>
              <w:rPr>
                <w:rFonts w:ascii="Times New Roman" w:hAnsi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6"/>
                <w:lang w:val="ru-RU"/>
              </w:rPr>
              <w:t>Специалист администрации</w:t>
            </w:r>
            <w:r w:rsidR="000531F1" w:rsidRPr="000531F1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 w:rsidR="000531F1" w:rsidRPr="000531F1">
              <w:rPr>
                <w:rFonts w:ascii="Times New Roman" w:hAnsi="Times New Roman"/>
                <w:sz w:val="28"/>
                <w:szCs w:val="26"/>
                <w:lang w:val="ru-RU"/>
              </w:rPr>
              <w:t>Горбуновского</w:t>
            </w:r>
            <w:proofErr w:type="spellEnd"/>
            <w:r w:rsidR="000531F1" w:rsidRPr="000531F1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сельсовета Куйбышевского района Новосибирской области.</w:t>
            </w:r>
          </w:p>
          <w:p w:rsidR="000531F1" w:rsidRPr="000531F1" w:rsidRDefault="000531F1" w:rsidP="00EB7D80">
            <w:pPr>
              <w:jc w:val="both"/>
              <w:rPr>
                <w:rFonts w:ascii="Times New Roman" w:hAnsi="Times New Roman"/>
                <w:sz w:val="28"/>
                <w:szCs w:val="26"/>
                <w:lang w:val="ru-RU"/>
              </w:rPr>
            </w:pPr>
          </w:p>
        </w:tc>
      </w:tr>
      <w:tr w:rsidR="000531F1" w:rsidRPr="00DB1A82" w:rsidTr="00EB7D80">
        <w:trPr>
          <w:trHeight w:val="21"/>
        </w:trPr>
        <w:tc>
          <w:tcPr>
            <w:tcW w:w="3403" w:type="dxa"/>
          </w:tcPr>
          <w:p w:rsidR="000531F1" w:rsidRPr="005C505A" w:rsidRDefault="00DB1A82" w:rsidP="00EB7D80">
            <w:pPr>
              <w:rPr>
                <w:rFonts w:ascii="Times New Roman" w:hAnsi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6"/>
                <w:lang w:val="ru-RU"/>
              </w:rPr>
              <w:t xml:space="preserve">Марина Николаевна </w:t>
            </w:r>
            <w:proofErr w:type="spellStart"/>
            <w:r>
              <w:rPr>
                <w:rFonts w:ascii="Times New Roman" w:hAnsi="Times New Roman"/>
                <w:sz w:val="28"/>
                <w:szCs w:val="26"/>
                <w:lang w:val="ru-RU"/>
              </w:rPr>
              <w:t>казакова</w:t>
            </w:r>
            <w:proofErr w:type="spellEnd"/>
          </w:p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0531F1" w:rsidRPr="002D06E5" w:rsidRDefault="000531F1" w:rsidP="00EB7D8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0531F1" w:rsidRPr="00DB1A82" w:rsidRDefault="00DB1A82" w:rsidP="00DB1A82">
            <w:pPr>
              <w:jc w:val="both"/>
              <w:rPr>
                <w:rFonts w:ascii="Times New Roman" w:hAnsi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6"/>
                <w:lang w:val="ru-RU"/>
              </w:rPr>
              <w:t>Специалист администрации</w:t>
            </w:r>
            <w:r w:rsidRPr="000531F1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 w:rsidRPr="000531F1">
              <w:rPr>
                <w:rFonts w:ascii="Times New Roman" w:hAnsi="Times New Roman"/>
                <w:sz w:val="28"/>
                <w:szCs w:val="26"/>
                <w:lang w:val="ru-RU"/>
              </w:rPr>
              <w:t>Горбуновского</w:t>
            </w:r>
            <w:proofErr w:type="spellEnd"/>
            <w:r w:rsidRPr="000531F1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сельсовета Куйбышевского района Новосибирской области</w:t>
            </w:r>
          </w:p>
        </w:tc>
      </w:tr>
    </w:tbl>
    <w:p w:rsidR="000531F1" w:rsidRPr="00DB1A82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0531F1" w:rsidRPr="00DB1A82" w:rsidTr="00EB7D80">
        <w:trPr>
          <w:trHeight w:val="21"/>
        </w:trPr>
        <w:tc>
          <w:tcPr>
            <w:tcW w:w="3403" w:type="dxa"/>
          </w:tcPr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Светлана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Александровна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Фельзина</w:t>
            </w:r>
            <w:proofErr w:type="spellEnd"/>
          </w:p>
          <w:p w:rsidR="000531F1" w:rsidRPr="002D06E5" w:rsidRDefault="000531F1" w:rsidP="00EB7D80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0531F1" w:rsidRPr="002D06E5" w:rsidRDefault="000531F1" w:rsidP="00EB7D80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0531F1" w:rsidRPr="000531F1" w:rsidRDefault="00DB1A82" w:rsidP="00EB7D80">
            <w:pPr>
              <w:jc w:val="both"/>
              <w:rPr>
                <w:rFonts w:ascii="Times New Roman" w:hAnsi="Times New Roman"/>
                <w:sz w:val="28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26"/>
                <w:lang w:val="ru-RU"/>
              </w:rPr>
              <w:t>Заместитель главы администрации</w:t>
            </w:r>
            <w:r w:rsidR="000531F1" w:rsidRPr="000531F1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</w:t>
            </w:r>
            <w:proofErr w:type="spellStart"/>
            <w:r w:rsidR="000531F1" w:rsidRPr="000531F1">
              <w:rPr>
                <w:rFonts w:ascii="Times New Roman" w:hAnsi="Times New Roman"/>
                <w:sz w:val="28"/>
                <w:szCs w:val="26"/>
                <w:lang w:val="ru-RU"/>
              </w:rPr>
              <w:t>Горбуновского</w:t>
            </w:r>
            <w:proofErr w:type="spellEnd"/>
            <w:r w:rsidR="000531F1" w:rsidRPr="000531F1">
              <w:rPr>
                <w:rFonts w:ascii="Times New Roman" w:hAnsi="Times New Roman"/>
                <w:sz w:val="28"/>
                <w:szCs w:val="26"/>
                <w:lang w:val="ru-RU"/>
              </w:rPr>
              <w:t xml:space="preserve"> сельсовета Куйбышевского района Новосибирской области, секретарь комиссии.</w:t>
            </w:r>
          </w:p>
        </w:tc>
      </w:tr>
    </w:tbl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8F3182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</w:p>
    <w:p w:rsidR="000531F1" w:rsidRPr="008F3182" w:rsidRDefault="000531F1" w:rsidP="000531F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0531F1" w:rsidRDefault="000531F1" w:rsidP="000531F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Куроедова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531F1" w:rsidRPr="008F3182" w:rsidRDefault="000531F1" w:rsidP="000531F1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6611EA" w:rsidRDefault="006611EA"/>
    <w:sectPr w:rsidR="006611EA" w:rsidSect="000531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F1"/>
    <w:rsid w:val="000531F1"/>
    <w:rsid w:val="002E2162"/>
    <w:rsid w:val="005C505A"/>
    <w:rsid w:val="006611EA"/>
    <w:rsid w:val="009940F5"/>
    <w:rsid w:val="00DB1A82"/>
    <w:rsid w:val="00E8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05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1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2023-07-26T07:19:00Z</dcterms:created>
  <dcterms:modified xsi:type="dcterms:W3CDTF">2023-07-26T08:38:00Z</dcterms:modified>
</cp:coreProperties>
</file>