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7F" w:rsidRDefault="00D8677F" w:rsidP="00D8677F">
      <w:pPr>
        <w:shd w:val="clear" w:color="auto" w:fill="FFFFFF"/>
        <w:spacing w:before="24" w:after="24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Заключение по результатам общественных обсуждений</w:t>
      </w:r>
      <w:r w:rsidR="00041C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 2</w:t>
      </w:r>
      <w:r w:rsidR="00D87F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.10.202</w:t>
      </w:r>
      <w:r w:rsidR="00D87F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года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 Общие сведения</w:t>
      </w:r>
    </w:p>
    <w:p w:rsidR="00D8677F" w:rsidRPr="0016081E" w:rsidRDefault="00D8677F" w:rsidP="00D8677F">
      <w:pPr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44D8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77F">
        <w:rPr>
          <w:rFonts w:ascii="Times New Roman" w:hAnsi="Times New Roman" w:cs="Times New Roman"/>
          <w:sz w:val="28"/>
          <w:szCs w:val="28"/>
        </w:rPr>
        <w:t>рограммы профилактики рисков причинения вреда (ущерба) охраняемым законом ценностям на 202</w:t>
      </w:r>
      <w:r w:rsidR="00D87F08">
        <w:rPr>
          <w:rFonts w:ascii="Times New Roman" w:hAnsi="Times New Roman" w:cs="Times New Roman"/>
          <w:sz w:val="28"/>
          <w:szCs w:val="28"/>
        </w:rPr>
        <w:t>5</w:t>
      </w:r>
      <w:r w:rsidR="006F14DA">
        <w:rPr>
          <w:rFonts w:ascii="Times New Roman" w:hAnsi="Times New Roman" w:cs="Times New Roman"/>
          <w:sz w:val="28"/>
          <w:szCs w:val="28"/>
        </w:rPr>
        <w:t xml:space="preserve"> год в сфере благоустройства</w:t>
      </w:r>
      <w:r w:rsidRPr="00D8677F">
        <w:rPr>
          <w:rFonts w:ascii="Times New Roman" w:hAnsi="Times New Roman" w:cs="Times New Roman"/>
          <w:sz w:val="28"/>
          <w:szCs w:val="28"/>
        </w:rPr>
        <w:t xml:space="preserve">  на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азработан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со статьей 44 Федерального закона от 31.07.2021 № 248-ФЗ «О государственном контроле (надзоре) и муниципальном 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нтроле в Российской Федерации».</w:t>
      </w:r>
    </w:p>
    <w:p w:rsidR="00D8677F" w:rsidRPr="0016081E" w:rsidRDefault="00D8677F" w:rsidP="00D8677F">
      <w:pPr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2.  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Разработчик</w:t>
      </w:r>
      <w:r w:rsidRPr="00D8677F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D87F08">
        <w:rPr>
          <w:rFonts w:ascii="Times New Roman" w:hAnsi="Times New Roman" w:cs="Times New Roman"/>
          <w:sz w:val="28"/>
          <w:szCs w:val="28"/>
        </w:rPr>
        <w:t>5</w:t>
      </w:r>
      <w:r w:rsidR="006E78F7">
        <w:rPr>
          <w:rFonts w:ascii="Times New Roman" w:hAnsi="Times New Roman" w:cs="Times New Roman"/>
          <w:sz w:val="28"/>
          <w:szCs w:val="28"/>
        </w:rPr>
        <w:t xml:space="preserve"> год в сфере благоустройства</w:t>
      </w:r>
      <w:r w:rsidRPr="00D8677F">
        <w:rPr>
          <w:rFonts w:ascii="Times New Roman" w:hAnsi="Times New Roman" w:cs="Times New Roman"/>
          <w:sz w:val="28"/>
          <w:szCs w:val="28"/>
        </w:rPr>
        <w:t xml:space="preserve">  на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</w:t>
      </w:r>
      <w:proofErr w:type="gramStart"/>
      <w:r w:rsidRPr="00D8677F">
        <w:rPr>
          <w:rFonts w:ascii="Times New Roman" w:hAnsi="Times New Roman" w:cs="Times New Roman"/>
          <w:sz w:val="28"/>
          <w:szCs w:val="28"/>
        </w:rPr>
        <w:t xml:space="preserve">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Срок проведения общественных обсуждений: с </w:t>
      </w:r>
      <w:r w:rsidR="00D92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D8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.09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</w:t>
      </w:r>
      <w:r w:rsidR="00D8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 w:rsidR="00D92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D8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.10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</w:t>
      </w:r>
      <w:r w:rsidR="00D8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677F" w:rsidRPr="0016081E" w:rsidRDefault="00D8677F" w:rsidP="00D86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 </w:t>
      </w:r>
      <w:proofErr w:type="gramStart"/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проведения общественных обсуждений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проекта </w:t>
      </w:r>
      <w:r w:rsidRPr="00D8677F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</w:t>
      </w:r>
      <w:proofErr w:type="gramEnd"/>
      <w:r w:rsidRPr="00D8677F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на 202</w:t>
      </w:r>
      <w:r w:rsidR="00D87F08">
        <w:rPr>
          <w:rFonts w:ascii="Times New Roman" w:hAnsi="Times New Roman" w:cs="Times New Roman"/>
          <w:sz w:val="28"/>
          <w:szCs w:val="28"/>
        </w:rPr>
        <w:t>5</w:t>
      </w:r>
      <w:r w:rsidR="006F14DA">
        <w:rPr>
          <w:rFonts w:ascii="Times New Roman" w:hAnsi="Times New Roman" w:cs="Times New Roman"/>
          <w:sz w:val="28"/>
          <w:szCs w:val="28"/>
        </w:rPr>
        <w:t xml:space="preserve"> год в сфере благоустройства</w:t>
      </w:r>
      <w:r w:rsidRPr="00D8677F">
        <w:rPr>
          <w:rFonts w:ascii="Times New Roman" w:hAnsi="Times New Roman" w:cs="Times New Roman"/>
          <w:sz w:val="28"/>
          <w:szCs w:val="28"/>
        </w:rPr>
        <w:t xml:space="preserve">  на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размещен на официальном сайте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сельсовета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Предложения и замечания, полученные в ходе проведения общественных обсуждений: предложения и замечания не поступали.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Настоящее заключение о результатах общественных обсуждений разместить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Направить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 постановления</w:t>
      </w:r>
      <w:r w:rsidRPr="00D8677F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D87F0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D8677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6F14DA">
        <w:rPr>
          <w:rFonts w:ascii="Times New Roman" w:hAnsi="Times New Roman" w:cs="Times New Roman"/>
          <w:sz w:val="28"/>
          <w:szCs w:val="28"/>
        </w:rPr>
        <w:t>сфере благоустройства</w:t>
      </w:r>
      <w:r w:rsidRPr="00D8677F">
        <w:rPr>
          <w:rFonts w:ascii="Times New Roman" w:hAnsi="Times New Roman" w:cs="Times New Roman"/>
          <w:sz w:val="28"/>
          <w:szCs w:val="28"/>
        </w:rPr>
        <w:t xml:space="preserve">  на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утверждения.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Информация об исполнителе (ответственное лицо, адрес электронной почты и контактный телефон ответственного лица):</w:t>
      </w:r>
    </w:p>
    <w:p w:rsidR="00D8677F" w:rsidRDefault="006F14DA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 2</w:t>
      </w:r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разряда Администрации </w:t>
      </w:r>
      <w:proofErr w:type="spellStart"/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 Куйбышевского района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Новосибирской области  Казакова Марина Николаевна</w:t>
      </w:r>
      <w:r w:rsidR="00D8677F"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контактный телефон:8(</w:t>
      </w:r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38362</w:t>
      </w:r>
      <w:r w:rsidR="00D8677F"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33-168</w:t>
      </w:r>
      <w:r w:rsidR="00D8677F"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электронная почта: </w:t>
      </w:r>
      <w:hyperlink r:id="rId4" w:history="1">
        <w:r w:rsidR="00D8677F"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gorbunovo</w:t>
        </w:r>
        <w:r w:rsidR="00D8677F"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8677F"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</w:t>
        </w:r>
        <w:r w:rsidR="00D8677F"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8677F"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D8677F"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8677F"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77F" w:rsidRDefault="00D929FC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И.о. г</w:t>
      </w:r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6E7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</w:t>
      </w:r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Куйбышевского района</w:t>
      </w:r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Новосибирской области                                                </w:t>
      </w:r>
      <w:r w:rsidR="00D92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С.А.Фельзина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77F" w:rsidRDefault="00D8677F" w:rsidP="00D8677F"/>
    <w:p w:rsidR="006611EA" w:rsidRDefault="006611EA"/>
    <w:sectPr w:rsidR="006611EA" w:rsidSect="00573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77F"/>
    <w:rsid w:val="00041CBC"/>
    <w:rsid w:val="002E2609"/>
    <w:rsid w:val="006611EA"/>
    <w:rsid w:val="006E78F7"/>
    <w:rsid w:val="006F14DA"/>
    <w:rsid w:val="009940F5"/>
    <w:rsid w:val="00B47C1C"/>
    <w:rsid w:val="00D8677F"/>
    <w:rsid w:val="00D87F08"/>
    <w:rsid w:val="00D929FC"/>
    <w:rsid w:val="00E17549"/>
    <w:rsid w:val="00F1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7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bunovo.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2022-10-18T07:17:00Z</dcterms:created>
  <dcterms:modified xsi:type="dcterms:W3CDTF">2024-10-30T04:04:00Z</dcterms:modified>
</cp:coreProperties>
</file>