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33E" w:rsidRPr="00583BD8" w:rsidRDefault="0007633E" w:rsidP="0007633E">
      <w:pPr>
        <w:jc w:val="center"/>
        <w:outlineLvl w:val="0"/>
        <w:rPr>
          <w:b/>
        </w:rPr>
      </w:pPr>
      <w:r>
        <w:rPr>
          <w:b/>
        </w:rPr>
        <w:t>АДМИНИСТРАЦИЯ</w:t>
      </w:r>
      <w:r w:rsidRPr="00583BD8">
        <w:rPr>
          <w:b/>
        </w:rPr>
        <w:t xml:space="preserve"> ГОРБУНОВСКОГО СЕЛЬСОВЕТА</w:t>
      </w:r>
    </w:p>
    <w:p w:rsidR="0007633E" w:rsidRPr="00583BD8" w:rsidRDefault="0007633E" w:rsidP="0007633E">
      <w:pPr>
        <w:jc w:val="center"/>
        <w:outlineLvl w:val="0"/>
        <w:rPr>
          <w:b/>
        </w:rPr>
      </w:pPr>
      <w:r w:rsidRPr="00583BD8">
        <w:rPr>
          <w:b/>
        </w:rPr>
        <w:t>КУЙБЫШЕВСКОГО РАЙОНА</w:t>
      </w:r>
    </w:p>
    <w:p w:rsidR="0007633E" w:rsidRPr="00583BD8" w:rsidRDefault="0007633E" w:rsidP="0007633E">
      <w:pPr>
        <w:jc w:val="center"/>
        <w:outlineLvl w:val="0"/>
        <w:rPr>
          <w:b/>
        </w:rPr>
      </w:pPr>
      <w:r w:rsidRPr="00583BD8">
        <w:rPr>
          <w:b/>
        </w:rPr>
        <w:t>НОВОСИБИРСКОЙ ОБЛАСТИ</w:t>
      </w:r>
    </w:p>
    <w:p w:rsidR="0007633E" w:rsidRDefault="0007633E" w:rsidP="0007633E">
      <w:pPr>
        <w:jc w:val="center"/>
      </w:pPr>
    </w:p>
    <w:p w:rsidR="0007633E" w:rsidRDefault="0007633E" w:rsidP="0007633E">
      <w:pPr>
        <w:jc w:val="center"/>
        <w:outlineLvl w:val="0"/>
        <w:rPr>
          <w:b/>
        </w:rPr>
      </w:pPr>
      <w:r>
        <w:rPr>
          <w:b/>
        </w:rPr>
        <w:t xml:space="preserve">ПОСТАНОВЛЕНИЕ </w:t>
      </w:r>
    </w:p>
    <w:p w:rsidR="0007633E" w:rsidRDefault="0007633E" w:rsidP="0007633E">
      <w:pPr>
        <w:jc w:val="center"/>
        <w:rPr>
          <w:b/>
        </w:rPr>
      </w:pPr>
    </w:p>
    <w:p w:rsidR="0007633E" w:rsidRDefault="0007633E" w:rsidP="0007633E">
      <w:pPr>
        <w:jc w:val="center"/>
      </w:pPr>
      <w:proofErr w:type="spellStart"/>
      <w:r>
        <w:t>с</w:t>
      </w:r>
      <w:proofErr w:type="gramStart"/>
      <w:r>
        <w:t>.Г</w:t>
      </w:r>
      <w:proofErr w:type="gramEnd"/>
      <w:r>
        <w:t>орбуново</w:t>
      </w:r>
      <w:proofErr w:type="spellEnd"/>
    </w:p>
    <w:p w:rsidR="0007633E" w:rsidRPr="00D52C62" w:rsidRDefault="0007633E" w:rsidP="0007633E">
      <w:pPr>
        <w:pStyle w:val="a3"/>
        <w:jc w:val="center"/>
        <w:rPr>
          <w:b/>
        </w:rPr>
      </w:pPr>
    </w:p>
    <w:p w:rsidR="0007633E" w:rsidRPr="00A90EA1" w:rsidRDefault="0007633E" w:rsidP="0007633E">
      <w:pPr>
        <w:pStyle w:val="a3"/>
        <w:jc w:val="center"/>
      </w:pPr>
      <w:r>
        <w:t>22.10.2014</w:t>
      </w:r>
      <w:r w:rsidRPr="00A90EA1">
        <w:t xml:space="preserve"> № </w:t>
      </w:r>
      <w:r>
        <w:t>79</w:t>
      </w:r>
    </w:p>
    <w:p w:rsidR="00935962" w:rsidRDefault="00935962" w:rsidP="008178BE"/>
    <w:p w:rsidR="00935962" w:rsidRDefault="00935962" w:rsidP="008178BE"/>
    <w:p w:rsidR="00935962" w:rsidRDefault="00935962" w:rsidP="008178BE"/>
    <w:p w:rsidR="00935962" w:rsidRDefault="00935962" w:rsidP="008178BE">
      <w:pPr>
        <w:autoSpaceDE w:val="0"/>
        <w:autoSpaceDN w:val="0"/>
        <w:adjustRightInd w:val="0"/>
        <w:ind w:firstLine="540"/>
        <w:jc w:val="both"/>
      </w:pPr>
    </w:p>
    <w:p w:rsidR="00935962" w:rsidRDefault="00674907" w:rsidP="004D0519">
      <w:pPr>
        <w:autoSpaceDE w:val="0"/>
        <w:autoSpaceDN w:val="0"/>
        <w:adjustRightInd w:val="0"/>
        <w:ind w:firstLine="540"/>
        <w:jc w:val="center"/>
      </w:pPr>
      <w:r>
        <w:t>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4D0519" w:rsidRDefault="004D0519" w:rsidP="008178BE">
      <w:pPr>
        <w:autoSpaceDE w:val="0"/>
        <w:autoSpaceDN w:val="0"/>
        <w:adjustRightInd w:val="0"/>
        <w:ind w:firstLine="540"/>
        <w:jc w:val="both"/>
      </w:pPr>
    </w:p>
    <w:p w:rsidR="00997AF0" w:rsidRPr="000228BD" w:rsidRDefault="00935962" w:rsidP="00997AF0">
      <w:pPr>
        <w:ind w:firstLine="709"/>
        <w:jc w:val="both"/>
      </w:pPr>
      <w:r>
        <w:t xml:space="preserve">В целях повышения доступности и качества предоставления муниципальной услуги «Прием заявлений, документов, а также постановка граждан на учет в качестве нуждающихся в жилых помещениях», </w:t>
      </w:r>
      <w:r w:rsidR="00997AF0" w:rsidRPr="000228BD">
        <w:t xml:space="preserve">администрация </w:t>
      </w:r>
      <w:proofErr w:type="spellStart"/>
      <w:r w:rsidR="00997AF0" w:rsidRPr="000228BD">
        <w:t>Горбуновского</w:t>
      </w:r>
      <w:proofErr w:type="spellEnd"/>
      <w:r w:rsidR="00997AF0" w:rsidRPr="000228BD">
        <w:t xml:space="preserve"> сельсовета Куйбышевского района Новосибирской области</w:t>
      </w:r>
    </w:p>
    <w:p w:rsidR="00935962" w:rsidRDefault="00935962" w:rsidP="00997AF0">
      <w:pPr>
        <w:autoSpaceDE w:val="0"/>
        <w:autoSpaceDN w:val="0"/>
        <w:adjustRightInd w:val="0"/>
        <w:ind w:firstLine="708"/>
        <w:jc w:val="both"/>
      </w:pPr>
      <w:r>
        <w:t>ПОСТАНОВЛЯЕТ:</w:t>
      </w:r>
    </w:p>
    <w:p w:rsidR="00935962" w:rsidRDefault="00935962" w:rsidP="008178BE">
      <w:pPr>
        <w:ind w:firstLine="709"/>
        <w:jc w:val="both"/>
      </w:pPr>
      <w:r>
        <w:t>1.Утвердить 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(приложение).</w:t>
      </w:r>
    </w:p>
    <w:p w:rsidR="00E0149B" w:rsidRPr="000228BD" w:rsidRDefault="00935962" w:rsidP="00E0149B">
      <w:pPr>
        <w:ind w:firstLine="708"/>
        <w:jc w:val="both"/>
      </w:pPr>
      <w:r>
        <w:t>2.</w:t>
      </w:r>
      <w:r w:rsidR="00E0149B" w:rsidRPr="000228BD">
        <w:t xml:space="preserve">Опубликовать настоящее постановление в периодическом печатном издании «Вестник» органов местного самоуправления </w:t>
      </w:r>
      <w:proofErr w:type="spellStart"/>
      <w:r w:rsidR="00E0149B" w:rsidRPr="000228BD">
        <w:t>Горбуновского</w:t>
      </w:r>
      <w:proofErr w:type="spellEnd"/>
      <w:r w:rsidR="00E0149B" w:rsidRPr="000228BD">
        <w:t xml:space="preserve"> сельсовета и на официальном сайте администрации </w:t>
      </w:r>
      <w:proofErr w:type="spellStart"/>
      <w:r w:rsidR="00E0149B" w:rsidRPr="000228BD">
        <w:t>Горбуновского</w:t>
      </w:r>
      <w:proofErr w:type="spellEnd"/>
      <w:r w:rsidR="00E0149B" w:rsidRPr="000228BD">
        <w:t xml:space="preserve"> сельсовета Куйбышевского района Новосибирской области в телекоммуникационной сети «Интернет».</w:t>
      </w:r>
    </w:p>
    <w:p w:rsidR="00E0149B" w:rsidRPr="000228BD" w:rsidRDefault="00935962" w:rsidP="00E0149B">
      <w:pPr>
        <w:pStyle w:val="ab"/>
        <w:ind w:left="0" w:firstLine="709"/>
        <w:jc w:val="both"/>
        <w:rPr>
          <w:color w:val="auto"/>
        </w:rPr>
      </w:pPr>
      <w:r>
        <w:t>3.</w:t>
      </w:r>
      <w:proofErr w:type="gramStart"/>
      <w:r w:rsidR="00E0149B" w:rsidRPr="000228BD">
        <w:rPr>
          <w:color w:val="auto"/>
        </w:rPr>
        <w:t>Контроль за</w:t>
      </w:r>
      <w:proofErr w:type="gramEnd"/>
      <w:r w:rsidR="00E0149B" w:rsidRPr="000228BD">
        <w:rPr>
          <w:color w:val="auto"/>
        </w:rPr>
        <w:t xml:space="preserve"> исполнением постановления оставляю за собой.</w:t>
      </w:r>
    </w:p>
    <w:p w:rsidR="00E0149B" w:rsidRPr="000228BD" w:rsidRDefault="00E0149B" w:rsidP="00E0149B">
      <w:pPr>
        <w:pStyle w:val="ab"/>
        <w:tabs>
          <w:tab w:val="left" w:pos="1843"/>
        </w:tabs>
        <w:ind w:left="0" w:firstLine="709"/>
        <w:jc w:val="both"/>
        <w:rPr>
          <w:color w:val="auto"/>
        </w:rPr>
      </w:pPr>
    </w:p>
    <w:p w:rsidR="00016D8F" w:rsidRDefault="00016D8F" w:rsidP="00E0149B">
      <w:pPr>
        <w:jc w:val="both"/>
      </w:pPr>
    </w:p>
    <w:p w:rsidR="00016D8F" w:rsidRDefault="00016D8F" w:rsidP="00E0149B">
      <w:pPr>
        <w:jc w:val="both"/>
      </w:pPr>
    </w:p>
    <w:p w:rsidR="00016D8F" w:rsidRDefault="00016D8F" w:rsidP="00E0149B">
      <w:pPr>
        <w:jc w:val="both"/>
      </w:pPr>
    </w:p>
    <w:p w:rsidR="00E0149B" w:rsidRPr="000228BD" w:rsidRDefault="00E0149B" w:rsidP="00E0149B">
      <w:pPr>
        <w:jc w:val="both"/>
      </w:pPr>
      <w:r w:rsidRPr="000228BD">
        <w:t xml:space="preserve">Глава </w:t>
      </w:r>
      <w:proofErr w:type="spellStart"/>
      <w:r w:rsidRPr="000228BD">
        <w:t>Горбуновского</w:t>
      </w:r>
      <w:proofErr w:type="spellEnd"/>
      <w:r w:rsidRPr="000228BD">
        <w:t xml:space="preserve"> сельсовета   </w:t>
      </w:r>
    </w:p>
    <w:p w:rsidR="00E0149B" w:rsidRPr="000228BD" w:rsidRDefault="00E0149B" w:rsidP="00E0149B">
      <w:pPr>
        <w:jc w:val="both"/>
      </w:pPr>
      <w:r w:rsidRPr="000228BD">
        <w:t>Куйбышевского района</w:t>
      </w:r>
    </w:p>
    <w:p w:rsidR="00E0149B" w:rsidRPr="000228BD" w:rsidRDefault="00E0149B" w:rsidP="00E0149B">
      <w:pPr>
        <w:jc w:val="both"/>
      </w:pPr>
      <w:r w:rsidRPr="000228BD">
        <w:t xml:space="preserve">Новосибирской области                                                                        </w:t>
      </w:r>
      <w:r w:rsidR="00B95DBF">
        <w:t>Г.В.Зеремская</w:t>
      </w:r>
    </w:p>
    <w:p w:rsidR="00935962" w:rsidRDefault="00935962" w:rsidP="00E0149B">
      <w:pPr>
        <w:autoSpaceDE w:val="0"/>
        <w:autoSpaceDN w:val="0"/>
        <w:adjustRightInd w:val="0"/>
        <w:ind w:firstLine="720"/>
        <w:jc w:val="both"/>
        <w:rPr>
          <w:sz w:val="24"/>
          <w:szCs w:val="24"/>
        </w:rPr>
      </w:pPr>
    </w:p>
    <w:p w:rsidR="00935962" w:rsidRDefault="00935962" w:rsidP="008178BE">
      <w:pPr>
        <w:widowControl/>
        <w:ind w:hanging="142"/>
        <w:rPr>
          <w:sz w:val="24"/>
          <w:szCs w:val="24"/>
        </w:rPr>
      </w:pPr>
    </w:p>
    <w:p w:rsidR="00DA194C" w:rsidRDefault="00DA194C" w:rsidP="008178BE">
      <w:pPr>
        <w:widowControl/>
        <w:ind w:left="6521"/>
        <w:jc w:val="right"/>
        <w:rPr>
          <w:sz w:val="24"/>
          <w:szCs w:val="24"/>
        </w:rPr>
      </w:pPr>
    </w:p>
    <w:p w:rsidR="00DA194C" w:rsidRDefault="00DA194C" w:rsidP="008178BE">
      <w:pPr>
        <w:widowControl/>
        <w:ind w:left="6521"/>
        <w:jc w:val="right"/>
        <w:rPr>
          <w:sz w:val="24"/>
          <w:szCs w:val="24"/>
        </w:rPr>
      </w:pPr>
    </w:p>
    <w:p w:rsidR="00DA194C" w:rsidRDefault="00DA194C" w:rsidP="008178BE">
      <w:pPr>
        <w:widowControl/>
        <w:ind w:left="6521"/>
        <w:jc w:val="right"/>
        <w:rPr>
          <w:sz w:val="24"/>
          <w:szCs w:val="24"/>
        </w:rPr>
      </w:pPr>
    </w:p>
    <w:p w:rsidR="00DA194C" w:rsidRDefault="00DA194C" w:rsidP="008178BE">
      <w:pPr>
        <w:widowControl/>
        <w:ind w:left="6521"/>
        <w:jc w:val="right"/>
        <w:rPr>
          <w:sz w:val="24"/>
          <w:szCs w:val="24"/>
        </w:rPr>
      </w:pPr>
    </w:p>
    <w:p w:rsidR="00935962" w:rsidRDefault="006A31B7" w:rsidP="008178BE">
      <w:pPr>
        <w:widowControl/>
        <w:ind w:left="6521"/>
        <w:jc w:val="right"/>
        <w:rPr>
          <w:sz w:val="24"/>
          <w:szCs w:val="24"/>
        </w:rPr>
      </w:pPr>
      <w:r>
        <w:rPr>
          <w:sz w:val="24"/>
          <w:szCs w:val="24"/>
        </w:rPr>
        <w:lastRenderedPageBreak/>
        <w:t xml:space="preserve">Приложение к </w:t>
      </w:r>
      <w:r w:rsidR="00935962">
        <w:rPr>
          <w:sz w:val="24"/>
          <w:szCs w:val="24"/>
        </w:rPr>
        <w:t xml:space="preserve">    </w:t>
      </w:r>
    </w:p>
    <w:p w:rsidR="00935962" w:rsidRDefault="00935962" w:rsidP="008178BE">
      <w:pPr>
        <w:widowControl/>
        <w:jc w:val="right"/>
        <w:rPr>
          <w:sz w:val="24"/>
          <w:szCs w:val="24"/>
        </w:rPr>
      </w:pPr>
      <w:r>
        <w:rPr>
          <w:sz w:val="24"/>
          <w:szCs w:val="24"/>
        </w:rPr>
        <w:t xml:space="preserve">                                                                                    постановлени</w:t>
      </w:r>
      <w:r w:rsidR="006A31B7">
        <w:rPr>
          <w:sz w:val="24"/>
          <w:szCs w:val="24"/>
        </w:rPr>
        <w:t>ю</w:t>
      </w:r>
      <w:r>
        <w:rPr>
          <w:sz w:val="24"/>
          <w:szCs w:val="24"/>
        </w:rPr>
        <w:t xml:space="preserve"> администрации</w:t>
      </w:r>
    </w:p>
    <w:p w:rsidR="00935962" w:rsidRDefault="00935962" w:rsidP="008178BE">
      <w:pPr>
        <w:widowControl/>
        <w:jc w:val="right"/>
        <w:rPr>
          <w:sz w:val="24"/>
          <w:szCs w:val="24"/>
        </w:rPr>
      </w:pPr>
      <w:r>
        <w:rPr>
          <w:sz w:val="24"/>
          <w:szCs w:val="24"/>
        </w:rPr>
        <w:t xml:space="preserve">                                                                                    </w:t>
      </w:r>
      <w:proofErr w:type="spellStart"/>
      <w:r w:rsidR="006A31B7">
        <w:rPr>
          <w:sz w:val="24"/>
          <w:szCs w:val="24"/>
        </w:rPr>
        <w:t>Горбуновского</w:t>
      </w:r>
      <w:proofErr w:type="spellEnd"/>
      <w:r>
        <w:rPr>
          <w:sz w:val="24"/>
          <w:szCs w:val="24"/>
        </w:rPr>
        <w:t xml:space="preserve"> сельсовета </w:t>
      </w:r>
    </w:p>
    <w:p w:rsidR="00935962" w:rsidRDefault="00935962" w:rsidP="008178BE">
      <w:pPr>
        <w:widowControl/>
        <w:jc w:val="right"/>
        <w:rPr>
          <w:sz w:val="24"/>
          <w:szCs w:val="24"/>
        </w:rPr>
      </w:pPr>
      <w:r>
        <w:rPr>
          <w:sz w:val="24"/>
          <w:szCs w:val="24"/>
        </w:rPr>
        <w:t>Куйбышевского района</w:t>
      </w:r>
    </w:p>
    <w:p w:rsidR="00935962" w:rsidRDefault="00935962" w:rsidP="008178BE">
      <w:pPr>
        <w:widowControl/>
        <w:jc w:val="right"/>
        <w:rPr>
          <w:sz w:val="24"/>
          <w:szCs w:val="24"/>
        </w:rPr>
      </w:pPr>
      <w:r>
        <w:rPr>
          <w:sz w:val="24"/>
          <w:szCs w:val="24"/>
        </w:rPr>
        <w:t xml:space="preserve">Новосибирской области </w:t>
      </w:r>
    </w:p>
    <w:p w:rsidR="00935962" w:rsidRDefault="00935962" w:rsidP="008178BE">
      <w:pPr>
        <w:widowControl/>
        <w:ind w:left="6521"/>
        <w:jc w:val="right"/>
        <w:rPr>
          <w:sz w:val="24"/>
          <w:szCs w:val="24"/>
        </w:rPr>
      </w:pPr>
      <w:r>
        <w:rPr>
          <w:sz w:val="24"/>
          <w:szCs w:val="24"/>
        </w:rPr>
        <w:t xml:space="preserve">от </w:t>
      </w:r>
      <w:r w:rsidR="000031ED">
        <w:rPr>
          <w:sz w:val="24"/>
          <w:szCs w:val="24"/>
        </w:rPr>
        <w:t>22.10.2014</w:t>
      </w:r>
      <w:r>
        <w:rPr>
          <w:sz w:val="24"/>
          <w:szCs w:val="24"/>
        </w:rPr>
        <w:t xml:space="preserve"> № </w:t>
      </w:r>
      <w:r w:rsidR="000031ED">
        <w:rPr>
          <w:sz w:val="24"/>
          <w:szCs w:val="24"/>
        </w:rPr>
        <w:t>79</w:t>
      </w:r>
    </w:p>
    <w:p w:rsidR="00935962" w:rsidRDefault="00935962" w:rsidP="008178BE">
      <w:pPr>
        <w:jc w:val="center"/>
        <w:rPr>
          <w:sz w:val="24"/>
          <w:szCs w:val="24"/>
        </w:rPr>
      </w:pPr>
    </w:p>
    <w:p w:rsidR="00935962" w:rsidRDefault="00935962" w:rsidP="008178BE">
      <w:pPr>
        <w:jc w:val="center"/>
        <w:rPr>
          <w:b/>
        </w:rPr>
      </w:pPr>
      <w:r>
        <w:rPr>
          <w:b/>
        </w:rPr>
        <w:t>АДМИНИСТРАТИВНЫЙ РЕГЛАМЕНТ</w:t>
      </w:r>
    </w:p>
    <w:p w:rsidR="00207A41" w:rsidRDefault="00935962" w:rsidP="008178BE">
      <w:pPr>
        <w:jc w:val="center"/>
        <w:rPr>
          <w:b/>
        </w:rPr>
      </w:pPr>
      <w:r>
        <w:rPr>
          <w:b/>
        </w:rPr>
        <w:t xml:space="preserve">предоставления муниципальной услуги </w:t>
      </w:r>
    </w:p>
    <w:p w:rsidR="00207A41" w:rsidRDefault="00935962" w:rsidP="008178BE">
      <w:pPr>
        <w:jc w:val="center"/>
        <w:rPr>
          <w:b/>
        </w:rPr>
      </w:pPr>
      <w:r>
        <w:rPr>
          <w:b/>
        </w:rPr>
        <w:t xml:space="preserve">«Прием заявлений, документов, а также постановка граждан </w:t>
      </w:r>
    </w:p>
    <w:p w:rsidR="00935962" w:rsidRDefault="00935962" w:rsidP="008178BE">
      <w:pPr>
        <w:jc w:val="center"/>
        <w:rPr>
          <w:b/>
          <w:bCs/>
        </w:rPr>
      </w:pPr>
      <w:proofErr w:type="gramStart"/>
      <w:r>
        <w:rPr>
          <w:b/>
        </w:rPr>
        <w:t>на учет в качестве нуждающихся в жилых помещениях»</w:t>
      </w:r>
      <w:proofErr w:type="gramEnd"/>
    </w:p>
    <w:p w:rsidR="00935962" w:rsidRDefault="00935962" w:rsidP="008178BE">
      <w:pPr>
        <w:jc w:val="both"/>
      </w:pPr>
    </w:p>
    <w:p w:rsidR="00935962" w:rsidRDefault="00935962" w:rsidP="008178BE">
      <w:pPr>
        <w:ind w:firstLine="708"/>
        <w:jc w:val="center"/>
        <w:rPr>
          <w:b/>
        </w:rPr>
      </w:pPr>
      <w:r>
        <w:rPr>
          <w:b/>
        </w:rPr>
        <w:t>1.Общие положения</w:t>
      </w:r>
    </w:p>
    <w:p w:rsidR="00935962" w:rsidRDefault="003548EF" w:rsidP="008178BE">
      <w:pPr>
        <w:widowControl/>
        <w:autoSpaceDE w:val="0"/>
        <w:autoSpaceDN w:val="0"/>
        <w:adjustRightInd w:val="0"/>
        <w:ind w:firstLine="709"/>
        <w:jc w:val="both"/>
      </w:pPr>
      <w:r>
        <w:t>1.1.</w:t>
      </w:r>
      <w:r w:rsidR="00935962">
        <w:t xml:space="preserve">Административный регламент предоставления муниципальной услуги </w:t>
      </w:r>
    </w:p>
    <w:p w:rsidR="00935962" w:rsidRDefault="00935962" w:rsidP="008178BE">
      <w:pPr>
        <w:widowControl/>
        <w:autoSpaceDE w:val="0"/>
        <w:autoSpaceDN w:val="0"/>
        <w:adjustRightInd w:val="0"/>
        <w:jc w:val="both"/>
      </w:pPr>
      <w:r>
        <w:t>«Прием заявлений, документов, а также постановка граждан на учет в качестве нуждающихся в жилых помещениях» разработан на основании:</w:t>
      </w:r>
    </w:p>
    <w:p w:rsidR="00935962" w:rsidRDefault="00935962" w:rsidP="008178BE">
      <w:pPr>
        <w:widowControl/>
        <w:autoSpaceDE w:val="0"/>
        <w:autoSpaceDN w:val="0"/>
        <w:adjustRightInd w:val="0"/>
        <w:ind w:firstLine="708"/>
        <w:jc w:val="both"/>
      </w:pPr>
      <w:r>
        <w:t xml:space="preserve">Федерального закона от 27.07.2010 </w:t>
      </w:r>
      <w:r w:rsidR="003548EF">
        <w:t>№</w:t>
      </w:r>
      <w:r>
        <w:t xml:space="preserve"> 210-ФЗ </w:t>
      </w:r>
      <w:r w:rsidR="003548EF">
        <w:t>«</w:t>
      </w:r>
      <w:r>
        <w:t>Об организации предоставления государственных и муниципальных услуг</w:t>
      </w:r>
      <w:r w:rsidR="003548EF">
        <w:t>»</w:t>
      </w:r>
      <w:r>
        <w:t>;</w:t>
      </w:r>
    </w:p>
    <w:p w:rsidR="00935962" w:rsidRDefault="00935962" w:rsidP="008178BE">
      <w:pPr>
        <w:ind w:firstLine="540"/>
        <w:jc w:val="both"/>
      </w:pPr>
      <w:proofErr w:type="gramStart"/>
      <w:r>
        <w:t>1.2.Муниципальная услуга «Прием заявлений, документов, а также постановка граждан на учет в качестве нуждающихся в жилых помещениях» предоставляется гражданам Российской Федерации, признанным малоимущими в порядке, установленном законом Новосибирской области, или относящимся в категориям граждан, определенным федеральным законом, указом Президента Российской Федерации или законом Новосибирской области, нуждающимся в жилых помещениях.</w:t>
      </w:r>
      <w:proofErr w:type="gramEnd"/>
    </w:p>
    <w:p w:rsidR="00935962" w:rsidRDefault="00935962" w:rsidP="008178BE">
      <w:pPr>
        <w:ind w:firstLine="540"/>
        <w:jc w:val="both"/>
      </w:pPr>
      <w:r>
        <w:t>Нуждающимися в жилых помещениях являются граждане:</w:t>
      </w:r>
    </w:p>
    <w:p w:rsidR="00935962" w:rsidRDefault="00935962" w:rsidP="008178BE">
      <w:pPr>
        <w:ind w:firstLine="540"/>
        <w:jc w:val="both"/>
      </w:pPr>
      <w:proofErr w:type="gramStart"/>
      <w:r>
        <w:t>-не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roofErr w:type="gramEnd"/>
    </w:p>
    <w:p w:rsidR="00935962" w:rsidRDefault="00935962" w:rsidP="008178BE">
      <w:pPr>
        <w:ind w:firstLine="540"/>
        <w:jc w:val="both"/>
      </w:pPr>
      <w:proofErr w:type="gramStart"/>
      <w:r>
        <w:t>-являющимся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по 1</w:t>
      </w:r>
      <w:r w:rsidR="00DF0EC9">
        <w:t>6</w:t>
      </w:r>
      <w:r>
        <w:t xml:space="preserve"> и менее квадратных метров;</w:t>
      </w:r>
      <w:proofErr w:type="gramEnd"/>
    </w:p>
    <w:p w:rsidR="00935962" w:rsidRDefault="00935962" w:rsidP="008178BE">
      <w:pPr>
        <w:ind w:firstLine="540"/>
        <w:jc w:val="both"/>
      </w:pPr>
      <w:r>
        <w:t>-проживающим в помещении, не отвечающем установленным для жилых помещений требованиям;</w:t>
      </w:r>
    </w:p>
    <w:p w:rsidR="00935962" w:rsidRDefault="00935962" w:rsidP="008178BE">
      <w:pPr>
        <w:ind w:firstLine="540"/>
        <w:jc w:val="both"/>
      </w:pPr>
      <w:proofErr w:type="gramStart"/>
      <w:r>
        <w:t>-являющимся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w:t>
      </w:r>
      <w:proofErr w:type="gramEnd"/>
      <w:r>
        <w:t xml:space="preserve"> по договору социального найма или принадлежащего на праве собственности. </w:t>
      </w:r>
      <w:r>
        <w:lastRenderedPageBreak/>
        <w:t>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935962" w:rsidRDefault="00935962" w:rsidP="008178BE">
      <w:pPr>
        <w:ind w:firstLine="540"/>
        <w:jc w:val="both"/>
      </w:pPr>
      <w:r>
        <w:t>Муниципальная услуга предоставляется гражданам, подавшим заявление (далее – заявитель).</w:t>
      </w:r>
    </w:p>
    <w:p w:rsidR="000446A9" w:rsidRDefault="000446A9" w:rsidP="008178BE">
      <w:pPr>
        <w:ind w:firstLine="708"/>
        <w:jc w:val="center"/>
        <w:rPr>
          <w:b/>
        </w:rPr>
      </w:pPr>
    </w:p>
    <w:p w:rsidR="00935962" w:rsidRDefault="00935962" w:rsidP="008178BE">
      <w:pPr>
        <w:ind w:firstLine="708"/>
        <w:jc w:val="center"/>
        <w:rPr>
          <w:b/>
        </w:rPr>
      </w:pPr>
      <w:r>
        <w:rPr>
          <w:b/>
        </w:rPr>
        <w:t>2.Стандарт предоставления муниципальной услуги</w:t>
      </w:r>
    </w:p>
    <w:p w:rsidR="00935962" w:rsidRDefault="00935962" w:rsidP="008178BE">
      <w:pPr>
        <w:ind w:firstLine="708"/>
        <w:jc w:val="both"/>
      </w:pPr>
      <w:r>
        <w:t>2.1.Наименование муниципальной услуги: «Прием заявлений, документов, а также постановка граждан на учет в качестве нуждающихся в жилых помещениях» (далее по тексту</w:t>
      </w:r>
      <w:r w:rsidR="00D63AB3">
        <w:t xml:space="preserve"> – </w:t>
      </w:r>
      <w:r>
        <w:t>муниципальная услуга).</w:t>
      </w:r>
    </w:p>
    <w:p w:rsidR="00935962" w:rsidRDefault="00935962" w:rsidP="008178BE">
      <w:pPr>
        <w:ind w:firstLine="709"/>
        <w:jc w:val="both"/>
      </w:pPr>
      <w:r>
        <w:t xml:space="preserve">2.2.Муниципальная услуга предоставляется администрацией </w:t>
      </w:r>
      <w:proofErr w:type="spellStart"/>
      <w:r w:rsidR="001C115E" w:rsidRPr="000228BD">
        <w:t>Горбуновского</w:t>
      </w:r>
      <w:proofErr w:type="spellEnd"/>
      <w:r>
        <w:t xml:space="preserve"> сельсовета Куйбышевского района Новосибирской области (далее</w:t>
      </w:r>
      <w:r w:rsidR="00D400D0">
        <w:t xml:space="preserve"> – </w:t>
      </w:r>
      <w:r>
        <w:t>администрация). Предоставление услуги осуществляется через ИС МАИС посредством межведомственных запросов в другие органы и учреждения.</w:t>
      </w:r>
    </w:p>
    <w:p w:rsidR="00935962" w:rsidRDefault="00935962" w:rsidP="008178BE">
      <w:pPr>
        <w:ind w:firstLine="720"/>
        <w:jc w:val="both"/>
      </w:pPr>
      <w:r>
        <w:t xml:space="preserve">Местонахождение: Новосибирская область, Куйбышевский район, </w:t>
      </w:r>
      <w:proofErr w:type="spellStart"/>
      <w:r>
        <w:t>с</w:t>
      </w:r>
      <w:proofErr w:type="gramStart"/>
      <w:r>
        <w:t>.</w:t>
      </w:r>
      <w:r w:rsidR="00D400D0">
        <w:t>Г</w:t>
      </w:r>
      <w:proofErr w:type="gramEnd"/>
      <w:r w:rsidR="00D400D0">
        <w:t>орбуново</w:t>
      </w:r>
      <w:proofErr w:type="spellEnd"/>
      <w:r>
        <w:t>, ул.</w:t>
      </w:r>
      <w:r w:rsidR="00D400D0">
        <w:t>Советская</w:t>
      </w:r>
      <w:r>
        <w:t xml:space="preserve">, </w:t>
      </w:r>
      <w:r w:rsidR="00D400D0">
        <w:t>26</w:t>
      </w:r>
      <w:r>
        <w:t>.</w:t>
      </w:r>
    </w:p>
    <w:p w:rsidR="00935962" w:rsidRDefault="00935962" w:rsidP="008178BE">
      <w:pPr>
        <w:ind w:firstLine="720"/>
        <w:jc w:val="both"/>
      </w:pPr>
      <w:r>
        <w:t>Часы приёма заявителей:  понедельник – пятница с 8.30 до 12.00,с 13.00 до 16.30.</w:t>
      </w:r>
    </w:p>
    <w:p w:rsidR="00935962" w:rsidRDefault="00935962" w:rsidP="00C15AF3">
      <w:pPr>
        <w:ind w:firstLine="708"/>
        <w:jc w:val="both"/>
      </w:pPr>
      <w:r>
        <w:t xml:space="preserve">Адрес  электронной почты: </w:t>
      </w:r>
      <w:hyperlink r:id="rId6" w:history="1">
        <w:r w:rsidR="007A6C2F" w:rsidRPr="007A6C2F">
          <w:rPr>
            <w:rStyle w:val="ac"/>
            <w:color w:val="auto"/>
            <w:u w:val="none"/>
            <w:lang w:val="en-US"/>
          </w:rPr>
          <w:t>gorbunovo</w:t>
        </w:r>
        <w:r w:rsidR="007A6C2F" w:rsidRPr="007A6C2F">
          <w:rPr>
            <w:rStyle w:val="ac"/>
            <w:color w:val="auto"/>
            <w:u w:val="none"/>
          </w:rPr>
          <w:t>.</w:t>
        </w:r>
        <w:r w:rsidR="007A6C2F" w:rsidRPr="007A6C2F">
          <w:rPr>
            <w:rStyle w:val="ac"/>
            <w:color w:val="auto"/>
            <w:u w:val="none"/>
            <w:lang w:val="en-US"/>
          </w:rPr>
          <w:t>adm</w:t>
        </w:r>
        <w:r w:rsidR="007A6C2F" w:rsidRPr="007A6C2F">
          <w:rPr>
            <w:rStyle w:val="ac"/>
            <w:color w:val="auto"/>
            <w:u w:val="none"/>
          </w:rPr>
          <w:t>@</w:t>
        </w:r>
        <w:r w:rsidR="007A6C2F" w:rsidRPr="007A6C2F">
          <w:rPr>
            <w:rStyle w:val="ac"/>
            <w:color w:val="auto"/>
            <w:u w:val="none"/>
            <w:lang w:val="en-US"/>
          </w:rPr>
          <w:t>mail</w:t>
        </w:r>
        <w:r w:rsidR="007A6C2F" w:rsidRPr="007A6C2F">
          <w:rPr>
            <w:rStyle w:val="ac"/>
            <w:color w:val="auto"/>
            <w:u w:val="none"/>
          </w:rPr>
          <w:t>.</w:t>
        </w:r>
        <w:r w:rsidR="007A6C2F" w:rsidRPr="007A6C2F">
          <w:rPr>
            <w:rStyle w:val="ac"/>
            <w:color w:val="auto"/>
            <w:u w:val="none"/>
            <w:lang w:val="en-US"/>
          </w:rPr>
          <w:t>ru</w:t>
        </w:r>
      </w:hyperlink>
      <w:r>
        <w:t xml:space="preserve">. </w:t>
      </w:r>
    </w:p>
    <w:p w:rsidR="00935962" w:rsidRDefault="00935962" w:rsidP="00C15AF3">
      <w:pPr>
        <w:ind w:firstLine="708"/>
        <w:jc w:val="both"/>
      </w:pPr>
      <w:r>
        <w:t xml:space="preserve">Информация, размещаемая на информационном стенде администрации </w:t>
      </w:r>
      <w:proofErr w:type="spellStart"/>
      <w:r w:rsidR="00C15AF3" w:rsidRPr="000228BD">
        <w:t>Горбуновского</w:t>
      </w:r>
      <w:proofErr w:type="spellEnd"/>
      <w:r>
        <w:t xml:space="preserve"> сельсовета, Интернет-сайте </w:t>
      </w:r>
      <w:hyperlink r:id="rId7" w:history="1">
        <w:r w:rsidR="00C15AF3" w:rsidRPr="00C15AF3">
          <w:rPr>
            <w:rStyle w:val="ac"/>
            <w:color w:val="auto"/>
            <w:u w:val="none"/>
          </w:rPr>
          <w:t>https://gorbunovo.nso.ru/</w:t>
        </w:r>
      </w:hyperlink>
      <w:r>
        <w:t xml:space="preserve">, обновляется по мере ее изменения. </w:t>
      </w:r>
    </w:p>
    <w:p w:rsidR="00935962" w:rsidRDefault="00935962" w:rsidP="008178BE">
      <w:pPr>
        <w:ind w:firstLine="720"/>
        <w:jc w:val="both"/>
      </w:pPr>
      <w:r>
        <w:t>Информация по вопросам предоставления муниципальной услуги предоставляется:</w:t>
      </w:r>
    </w:p>
    <w:p w:rsidR="00935962" w:rsidRDefault="00935962" w:rsidP="00444E6D">
      <w:pPr>
        <w:jc w:val="both"/>
      </w:pPr>
      <w:r>
        <w:t xml:space="preserve"> </w:t>
      </w:r>
      <w:r w:rsidR="00444E6D">
        <w:tab/>
      </w:r>
      <w:r>
        <w:t xml:space="preserve">-в Администрации </w:t>
      </w:r>
      <w:proofErr w:type="spellStart"/>
      <w:r w:rsidR="00444E6D" w:rsidRPr="000228BD">
        <w:t>Горбуновского</w:t>
      </w:r>
      <w:proofErr w:type="spellEnd"/>
      <w:r>
        <w:t xml:space="preserve"> сельсовета Куйбышевского района Новосибирской области;</w:t>
      </w:r>
    </w:p>
    <w:p w:rsidR="00935962" w:rsidRDefault="00935962" w:rsidP="008178BE">
      <w:pPr>
        <w:ind w:firstLine="708"/>
        <w:jc w:val="both"/>
      </w:pPr>
      <w:r>
        <w:t xml:space="preserve">-посредством размещения на информационном стенде администрации </w:t>
      </w:r>
      <w:proofErr w:type="spellStart"/>
      <w:r w:rsidR="000944D2" w:rsidRPr="000228BD">
        <w:t>Горбуновского</w:t>
      </w:r>
      <w:proofErr w:type="spellEnd"/>
      <w:r>
        <w:t xml:space="preserve"> сельсовета Куйбышевского района Новосибирской области;</w:t>
      </w:r>
    </w:p>
    <w:p w:rsidR="00935962" w:rsidRDefault="00935962" w:rsidP="008178BE">
      <w:pPr>
        <w:ind w:firstLine="708"/>
        <w:jc w:val="both"/>
      </w:pPr>
      <w:r>
        <w:t xml:space="preserve">-с использованием средств телефонной, почтовой связи.  </w:t>
      </w:r>
    </w:p>
    <w:p w:rsidR="00935962" w:rsidRDefault="00935962" w:rsidP="008178BE">
      <w:pPr>
        <w:widowControl/>
        <w:autoSpaceDE w:val="0"/>
        <w:autoSpaceDN w:val="0"/>
        <w:adjustRightInd w:val="0"/>
        <w:ind w:firstLine="709"/>
        <w:jc w:val="both"/>
      </w:pPr>
      <w:r>
        <w:t>2.3.Результатом предоставления муниципальной услуги является:</w:t>
      </w:r>
    </w:p>
    <w:p w:rsidR="00935962" w:rsidRDefault="00935962" w:rsidP="00DE0A17">
      <w:pPr>
        <w:ind w:firstLine="708"/>
        <w:jc w:val="both"/>
      </w:pPr>
      <w:r>
        <w:t>-принятие гражданина на учет в качестве нуждающегося в жилом помещении;</w:t>
      </w:r>
    </w:p>
    <w:p w:rsidR="00935962" w:rsidRDefault="00935962" w:rsidP="00DE0A17">
      <w:pPr>
        <w:ind w:firstLine="708"/>
        <w:jc w:val="both"/>
      </w:pPr>
      <w:r>
        <w:t>-отказ в принятии гражданина на учет в качестве нуждающегося в жилом помещении.</w:t>
      </w:r>
    </w:p>
    <w:p w:rsidR="00935962" w:rsidRDefault="00935962" w:rsidP="008178BE">
      <w:pPr>
        <w:widowControl/>
        <w:autoSpaceDE w:val="0"/>
        <w:autoSpaceDN w:val="0"/>
        <w:adjustRightInd w:val="0"/>
        <w:ind w:firstLine="709"/>
        <w:jc w:val="both"/>
      </w:pPr>
      <w:r>
        <w:t>2.4.Срок предоставления муниципальной услуги.</w:t>
      </w:r>
    </w:p>
    <w:p w:rsidR="00935962" w:rsidRDefault="00935962" w:rsidP="008178BE">
      <w:pPr>
        <w:widowControl/>
        <w:autoSpaceDE w:val="0"/>
        <w:autoSpaceDN w:val="0"/>
        <w:adjustRightInd w:val="0"/>
        <w:ind w:firstLine="709"/>
        <w:jc w:val="both"/>
      </w:pPr>
      <w:r>
        <w:t>Максимальный срок предоставления муниципальной услуги – 30 рабочих дней с момента регистрации заявления и приложенных к нему документов.</w:t>
      </w:r>
    </w:p>
    <w:p w:rsidR="00935962" w:rsidRDefault="00935962" w:rsidP="008178BE">
      <w:pPr>
        <w:autoSpaceDE w:val="0"/>
        <w:autoSpaceDN w:val="0"/>
        <w:adjustRightInd w:val="0"/>
        <w:ind w:firstLine="709"/>
        <w:jc w:val="both"/>
      </w:pPr>
      <w:r>
        <w:t xml:space="preserve">2.5.Предоставление муниципальной услуги осуществляется в соответствии с: Жилищным кодексом Российской Федерации от 29.12.2004 </w:t>
      </w:r>
      <w:r w:rsidR="00CC75F7">
        <w:t>№</w:t>
      </w:r>
      <w:r>
        <w:t xml:space="preserve"> 188-ФЗ («Российская газета», 2005, </w:t>
      </w:r>
      <w:r w:rsidR="00CC75F7">
        <w:t>№</w:t>
      </w:r>
      <w:r>
        <w:t xml:space="preserve"> 1), статьи 25 - 29;</w:t>
      </w:r>
    </w:p>
    <w:p w:rsidR="00935962" w:rsidRDefault="00935962" w:rsidP="008178BE">
      <w:pPr>
        <w:autoSpaceDE w:val="0"/>
        <w:autoSpaceDN w:val="0"/>
        <w:adjustRightInd w:val="0"/>
        <w:ind w:firstLine="720"/>
        <w:jc w:val="both"/>
        <w:outlineLvl w:val="1"/>
      </w:pPr>
      <w:r>
        <w:t>Федеральным законом от 06.10.2003 № 131-ФЗ «Об общих принципах организации местного самоуправления в Российской Федерации» («Российская газета», 2003, № 202);</w:t>
      </w:r>
    </w:p>
    <w:p w:rsidR="00935962" w:rsidRDefault="00935962" w:rsidP="008178BE">
      <w:pPr>
        <w:autoSpaceDE w:val="0"/>
        <w:autoSpaceDN w:val="0"/>
        <w:adjustRightInd w:val="0"/>
        <w:ind w:firstLine="720"/>
        <w:jc w:val="both"/>
        <w:outlineLvl w:val="1"/>
      </w:pPr>
      <w:r>
        <w:lastRenderedPageBreak/>
        <w:t>Законом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rsidR="00935962" w:rsidRDefault="00935962" w:rsidP="008178BE">
      <w:pPr>
        <w:autoSpaceDE w:val="0"/>
        <w:autoSpaceDN w:val="0"/>
        <w:adjustRightInd w:val="0"/>
        <w:ind w:firstLine="720"/>
        <w:jc w:val="both"/>
        <w:outlineLvl w:val="1"/>
      </w:pPr>
      <w:r>
        <w:t>Постановлением Губернатора Новосибирской области от 26.02.2006 № 75 «Об утверждении форм документов, используемых органами местного самоуправления для постановки на учет»</w:t>
      </w:r>
      <w:r w:rsidR="00CC75F7">
        <w:t>.</w:t>
      </w:r>
    </w:p>
    <w:p w:rsidR="00935962" w:rsidRDefault="00935962" w:rsidP="008178BE">
      <w:pPr>
        <w:ind w:firstLine="708"/>
        <w:jc w:val="both"/>
      </w:pPr>
      <w:r>
        <w:t>2.6.Документы, необходимые для предоставления муниципальной услуги.</w:t>
      </w:r>
    </w:p>
    <w:p w:rsidR="00935962" w:rsidRDefault="00935962" w:rsidP="008178BE">
      <w:pPr>
        <w:ind w:firstLine="708"/>
        <w:jc w:val="both"/>
      </w:pPr>
      <w:r>
        <w:t>Гражданин, обратившийся за получением муниципальной услуги, направляет (представляет) следующие документы:</w:t>
      </w:r>
    </w:p>
    <w:p w:rsidR="00935962" w:rsidRDefault="00935962" w:rsidP="008178BE">
      <w:pPr>
        <w:ind w:firstLine="708"/>
        <w:jc w:val="both"/>
      </w:pPr>
      <w:r>
        <w:t xml:space="preserve">1.Заявление в администрацию </w:t>
      </w:r>
      <w:proofErr w:type="spellStart"/>
      <w:r w:rsidR="008F13F9" w:rsidRPr="000228BD">
        <w:t>Горбуновского</w:t>
      </w:r>
      <w:proofErr w:type="spellEnd"/>
      <w:r>
        <w:t xml:space="preserve"> сельсовета. Форма заявления приведена в приложении 2 регламента.</w:t>
      </w:r>
    </w:p>
    <w:p w:rsidR="00935962" w:rsidRDefault="00935962" w:rsidP="008178BE">
      <w:pPr>
        <w:ind w:firstLine="708"/>
        <w:jc w:val="both"/>
      </w:pPr>
      <w:r>
        <w:t>От имени заявителя может выступать его законный представитель.</w:t>
      </w:r>
    </w:p>
    <w:p w:rsidR="00935962" w:rsidRDefault="00935962" w:rsidP="008178BE">
      <w:pPr>
        <w:pStyle w:val="ConsPlusNormal0"/>
        <w:widowControl/>
        <w:ind w:firstLine="708"/>
        <w:jc w:val="both"/>
      </w:pPr>
      <w:r>
        <w:rPr>
          <w:rFonts w:ascii="Times New Roman" w:hAnsi="Times New Roman" w:cs="Times New Roman"/>
          <w:sz w:val="28"/>
          <w:szCs w:val="28"/>
        </w:rPr>
        <w:t>Если заявитель относится к малоимущим гражданам и к категориям, определенным федеральным законом, указом Президента Российской Федерации или законом Новосибирской области, в заявлении он может по своему выбору указать одно из оснований принятия на учет или все основания.</w:t>
      </w:r>
    </w:p>
    <w:p w:rsidR="00935962" w:rsidRDefault="008F13F9" w:rsidP="008178BE">
      <w:pPr>
        <w:pStyle w:val="ConsPlusNormal0"/>
        <w:widowControl/>
        <w:ind w:firstLine="708"/>
        <w:jc w:val="both"/>
        <w:rPr>
          <w:rFonts w:ascii="Times New Roman" w:hAnsi="Times New Roman" w:cs="Times New Roman"/>
          <w:sz w:val="28"/>
          <w:szCs w:val="28"/>
        </w:rPr>
      </w:pPr>
      <w:r>
        <w:rPr>
          <w:rFonts w:ascii="Times New Roman" w:hAnsi="Times New Roman" w:cs="Times New Roman"/>
          <w:sz w:val="28"/>
          <w:szCs w:val="28"/>
        </w:rPr>
        <w:t>2.</w:t>
      </w:r>
      <w:r w:rsidR="00935962">
        <w:rPr>
          <w:rFonts w:ascii="Times New Roman" w:hAnsi="Times New Roman" w:cs="Times New Roman"/>
          <w:sz w:val="28"/>
          <w:szCs w:val="28"/>
        </w:rPr>
        <w:t>Выписку из домовой книги по месту жительства. Дата оформления документа на момент подачи заявления не должна быть старше 10 дней;</w:t>
      </w:r>
    </w:p>
    <w:p w:rsidR="00935962" w:rsidRDefault="00935962" w:rsidP="008178BE">
      <w:pPr>
        <w:pStyle w:val="ConsPlusNormal0"/>
        <w:widowControl/>
        <w:ind w:firstLine="708"/>
        <w:jc w:val="both"/>
        <w:rPr>
          <w:rFonts w:ascii="Times New Roman" w:hAnsi="Times New Roman" w:cs="Times New Roman"/>
          <w:sz w:val="28"/>
          <w:szCs w:val="28"/>
        </w:rPr>
      </w:pPr>
      <w:r>
        <w:rPr>
          <w:rFonts w:ascii="Times New Roman" w:hAnsi="Times New Roman" w:cs="Times New Roman"/>
          <w:sz w:val="28"/>
          <w:szCs w:val="28"/>
        </w:rPr>
        <w:t>3.Копию финансового лицевого счета. Дата оформления документа на момент подачи заявления не должна быть старше 1 месяца;</w:t>
      </w:r>
    </w:p>
    <w:p w:rsidR="00935962" w:rsidRDefault="00935962" w:rsidP="008178BE">
      <w:pPr>
        <w:pStyle w:val="ConsPlusNormal0"/>
        <w:widowControl/>
        <w:ind w:firstLine="708"/>
        <w:jc w:val="both"/>
        <w:rPr>
          <w:rFonts w:ascii="Times New Roman" w:hAnsi="Times New Roman" w:cs="Times New Roman"/>
          <w:sz w:val="28"/>
          <w:szCs w:val="28"/>
        </w:rPr>
      </w:pPr>
      <w:proofErr w:type="gramStart"/>
      <w:r>
        <w:rPr>
          <w:rFonts w:ascii="Times New Roman" w:hAnsi="Times New Roman" w:cs="Times New Roman"/>
          <w:sz w:val="28"/>
          <w:szCs w:val="28"/>
        </w:rPr>
        <w:t>Дети-сироты и дети, оставшиеся без попечения родителей, а также лица из их числа, не имеющие закрепленного жилого помещения или утратившие его в период пребывания в образовательных и иных учреждениях, в том числе учреждениях социального обслуживания, в приемных семьях, детских домах семейного типа, нахождения под опекой (попечительством), не представляют выписку из домовой книги и копию финансового лицевого счета.</w:t>
      </w:r>
      <w:proofErr w:type="gramEnd"/>
    </w:p>
    <w:p w:rsidR="00935962" w:rsidRDefault="00935962" w:rsidP="008178BE">
      <w:pPr>
        <w:pStyle w:val="ConsPlusNormal0"/>
        <w:widowControl/>
        <w:ind w:firstLine="708"/>
        <w:jc w:val="both"/>
        <w:rPr>
          <w:rFonts w:ascii="Times New Roman" w:hAnsi="Times New Roman" w:cs="Times New Roman"/>
          <w:sz w:val="28"/>
          <w:szCs w:val="28"/>
        </w:rPr>
      </w:pPr>
      <w:r>
        <w:rPr>
          <w:rFonts w:ascii="Times New Roman" w:hAnsi="Times New Roman" w:cs="Times New Roman"/>
          <w:sz w:val="28"/>
          <w:szCs w:val="28"/>
        </w:rPr>
        <w:t>Граждане, проживающие в частных жилых домах, не представляют копию финансового лицевого счета;</w:t>
      </w:r>
    </w:p>
    <w:p w:rsidR="00935962" w:rsidRDefault="00935962" w:rsidP="008178BE">
      <w:pPr>
        <w:ind w:firstLine="708"/>
        <w:jc w:val="both"/>
      </w:pPr>
      <w:r>
        <w:t>4.Документы, удостоверяющие личность заявителя и членов его семьи, названных в заявлении, и их копии;</w:t>
      </w:r>
    </w:p>
    <w:p w:rsidR="00935962" w:rsidRDefault="00935962" w:rsidP="008178BE">
      <w:pPr>
        <w:ind w:firstLine="708"/>
        <w:jc w:val="both"/>
      </w:pPr>
      <w:r>
        <w:t>5.Документы, подтверждающие родственные отношения между членами семьи, указанными в заявлении (свидетельство о браке, о рождении ребенка, о перемене имени, отчества или фамилии, усыновлении (удочерении)), и их копии;</w:t>
      </w:r>
    </w:p>
    <w:p w:rsidR="00935962" w:rsidRDefault="00935962" w:rsidP="008178BE">
      <w:pPr>
        <w:pStyle w:val="ConsPlusNormal0"/>
        <w:widowControl/>
        <w:ind w:firstLine="708"/>
        <w:jc w:val="both"/>
        <w:rPr>
          <w:rFonts w:ascii="Times New Roman" w:hAnsi="Times New Roman" w:cs="Times New Roman"/>
          <w:sz w:val="28"/>
          <w:szCs w:val="28"/>
        </w:rPr>
      </w:pPr>
      <w:r>
        <w:rPr>
          <w:rFonts w:ascii="Times New Roman" w:hAnsi="Times New Roman" w:cs="Times New Roman"/>
          <w:sz w:val="28"/>
          <w:szCs w:val="28"/>
        </w:rPr>
        <w:t>6.Справки территориального органа федерального органа исполнительной власти, осуществляющего функции в сфере государственной регистрации прав на недвижимое имущество и сделок с ним, о наличии или отсутствии жилых помещений, принадлежащих на праве собственности заявителю и членам его семьи:</w:t>
      </w:r>
    </w:p>
    <w:p w:rsidR="00935962" w:rsidRDefault="00935962" w:rsidP="008178BE">
      <w:pPr>
        <w:ind w:firstLine="708"/>
        <w:jc w:val="both"/>
      </w:pPr>
      <w:r>
        <w:t>-ОГУП «</w:t>
      </w:r>
      <w:proofErr w:type="spellStart"/>
      <w:r>
        <w:t>Техцентр</w:t>
      </w:r>
      <w:proofErr w:type="spellEnd"/>
      <w:r>
        <w:t>» НСО (г</w:t>
      </w:r>
      <w:proofErr w:type="gramStart"/>
      <w:r>
        <w:t>.К</w:t>
      </w:r>
      <w:proofErr w:type="gramEnd"/>
      <w:r>
        <w:t>уйбышев, ул.Коммунистическая, 42) о наличии прав на недвижимое имущества, зарегистрированных до 01.01.1999;</w:t>
      </w:r>
    </w:p>
    <w:p w:rsidR="00935962" w:rsidRDefault="00935962" w:rsidP="008178BE">
      <w:pPr>
        <w:ind w:firstLine="708"/>
        <w:jc w:val="both"/>
      </w:pPr>
      <w:r>
        <w:t>-Управления федеральной государственной службы регистрации, кадастра и картографии по Новосибирской области (г</w:t>
      </w:r>
      <w:proofErr w:type="gramStart"/>
      <w:r>
        <w:t>.К</w:t>
      </w:r>
      <w:proofErr w:type="gramEnd"/>
      <w:r>
        <w:t xml:space="preserve">уйбышев,  кв.8, дом 5) о </w:t>
      </w:r>
      <w:r>
        <w:lastRenderedPageBreak/>
        <w:t>наличии прав на недвижимое имущество и сделок с ним, зарегистрированных после 01.01.1999.</w:t>
      </w:r>
    </w:p>
    <w:p w:rsidR="00935962" w:rsidRDefault="00935962" w:rsidP="008178BE">
      <w:pPr>
        <w:ind w:firstLine="708"/>
        <w:jc w:val="both"/>
      </w:pPr>
      <w:r>
        <w:t>В случае изменения заявителем и членами его семьи фамилии, имени или отчества, справки из органов, осуществляющих регистрацию прав на недвижимое имущество и сделок с ним, представляются также на фамилию, имя, отчество, которые были до изменения.</w:t>
      </w:r>
    </w:p>
    <w:p w:rsidR="00935962" w:rsidRDefault="00935962" w:rsidP="008178BE">
      <w:pPr>
        <w:ind w:firstLine="708"/>
        <w:jc w:val="both"/>
      </w:pPr>
      <w:r>
        <w:t>В случае</w:t>
      </w:r>
      <w:proofErr w:type="gramStart"/>
      <w:r>
        <w:t>,</w:t>
      </w:r>
      <w:proofErr w:type="gramEnd"/>
      <w:r>
        <w:t xml:space="preserve"> если заявитель или члены его семьи в течение последних 5 лет изменяли место жительства,  справки о наличии жилья на праве собственности, а также документы об основаниях владения или пользования жилым помещением, его общей площади и количестве проживавших членов семьи, представляются также с предыдущего места жительства.</w:t>
      </w:r>
    </w:p>
    <w:p w:rsidR="00935962" w:rsidRDefault="00935962" w:rsidP="008178BE">
      <w:pPr>
        <w:ind w:firstLine="708"/>
        <w:jc w:val="both"/>
      </w:pPr>
      <w:r>
        <w:t>7.Малоимущими гражданами представляется справка о признании их малоимущими. Форма справка приведена в приложении 3 регламента;</w:t>
      </w:r>
    </w:p>
    <w:p w:rsidR="00935962" w:rsidRDefault="00935962" w:rsidP="008178BE">
      <w:pPr>
        <w:ind w:firstLine="708"/>
        <w:jc w:val="both"/>
      </w:pPr>
      <w:r>
        <w:t>8.Гражданин, являющийся нанимателем жилого помещения по договору социального найма или членом семьи нанимателя жилого помещения по договору социального найма, представляет договор социального найма и его копию.</w:t>
      </w:r>
    </w:p>
    <w:p w:rsidR="00935962" w:rsidRDefault="00935962" w:rsidP="008178BE">
      <w:pPr>
        <w:ind w:firstLine="708"/>
        <w:jc w:val="both"/>
      </w:pPr>
      <w:r>
        <w:t>В случае отсутствия договора социального найма гражданин представляет копию иного документа, на основании которого может быть установлен факт проживания в жилом помещении на условиях договора социального найма;</w:t>
      </w:r>
    </w:p>
    <w:p w:rsidR="00935962" w:rsidRDefault="00935962" w:rsidP="008178BE">
      <w:pPr>
        <w:ind w:firstLine="708"/>
        <w:jc w:val="both"/>
      </w:pPr>
      <w:r>
        <w:t>9.Гражданин, являющийся собственником жилого помещения или членом семьи собственника жилого помещения, представляет свидетельство о государственной регистрации права собственности на жилое помещение и договор о приобретении жилого помещения и их копии;</w:t>
      </w:r>
    </w:p>
    <w:p w:rsidR="00935962" w:rsidRDefault="00935962" w:rsidP="008178BE">
      <w:pPr>
        <w:ind w:firstLine="540"/>
        <w:jc w:val="both"/>
      </w:pPr>
      <w:r>
        <w:t>10.Гражданин, не являющийся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представляет документ, подтверждающий законное основание владения и (или) пользования жилым помещением и его копию;</w:t>
      </w:r>
    </w:p>
    <w:p w:rsidR="00935962" w:rsidRDefault="00935962" w:rsidP="008178BE">
      <w:pPr>
        <w:ind w:firstLine="708"/>
        <w:jc w:val="both"/>
      </w:pPr>
      <w:r>
        <w:t>11.Гражданин, проживающий в жилом помещении, признанном непригодным для проживания, представляет копия решения уполномоченного органа о признании жилого дома (жилого помещения) непригодным для проживания;</w:t>
      </w:r>
    </w:p>
    <w:p w:rsidR="00935962" w:rsidRDefault="00935962" w:rsidP="008178BE">
      <w:pPr>
        <w:ind w:firstLine="708"/>
        <w:jc w:val="both"/>
      </w:pPr>
      <w:r>
        <w:t>12.Гражданин, имеющий в составе семьи больного, страдающего тяжелой формой хронического заболевания, при которой совместное проживание с ним в одной квартире невозможно, по перечню, установленному уполномоченным Правительством Российской Федерации федеральным органом исполнительной власти, представляет медицинскую справку о наличии соответствующего заболевания;</w:t>
      </w:r>
    </w:p>
    <w:p w:rsidR="00935962" w:rsidRDefault="00935962" w:rsidP="008178BE">
      <w:pPr>
        <w:ind w:firstLine="708"/>
        <w:jc w:val="both"/>
      </w:pPr>
      <w:r>
        <w:t>13.Дети-сироты и дети, оставшиеся без попечения родителей, представляют решение органа опеки и попечительства об установлении над ними опеки (попечительства) и его копию;</w:t>
      </w:r>
    </w:p>
    <w:p w:rsidR="00935962" w:rsidRDefault="00935962" w:rsidP="008178BE">
      <w:pPr>
        <w:ind w:firstLine="708"/>
        <w:jc w:val="both"/>
      </w:pPr>
      <w:r>
        <w:lastRenderedPageBreak/>
        <w:t>14.Опекуны (попечители) представляют решение органа опеки и попечительства о назначении опекуна (попечителя) и, в случае необходимости, решение суда о признании гражданина недееспособным и их копии;</w:t>
      </w:r>
    </w:p>
    <w:p w:rsidR="00935962" w:rsidRDefault="00935962" w:rsidP="008178BE">
      <w:pPr>
        <w:ind w:firstLine="708"/>
        <w:jc w:val="both"/>
      </w:pPr>
      <w:r>
        <w:t>15.Граждане, относящиеся к категориям определенным федеральным законом, указом Президента Российской Федерации, представляют документы, подтверждающие это право и их копии:</w:t>
      </w:r>
    </w:p>
    <w:p w:rsidR="00935962" w:rsidRDefault="00935962" w:rsidP="008178BE">
      <w:pPr>
        <w:ind w:firstLine="708"/>
        <w:jc w:val="both"/>
      </w:pPr>
      <w:proofErr w:type="gramStart"/>
      <w:r>
        <w:t>относящиеся к числу инвалидов или участников Великой Отечественной войны, членов семьи-погибших (умерших) участников или инвалидов Великой Отечественной войны, жителей блокадного Ленинграда, представляют удостоверение ветерана Великой Отечественной войны и справку районного военкомата о нахождении в период ведения Великой Отечественной войны в действующей армии и их копии;</w:t>
      </w:r>
      <w:proofErr w:type="gramEnd"/>
    </w:p>
    <w:p w:rsidR="00935962" w:rsidRDefault="00935962" w:rsidP="008178BE">
      <w:pPr>
        <w:pStyle w:val="ConsPlusNormal0"/>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относящиеся к числу подвергшихся воздействию радиации вследствие чернобыльской катастрофы, вследствие аварии на производственном объединении </w:t>
      </w:r>
      <w:r w:rsidR="00125770">
        <w:rPr>
          <w:rFonts w:ascii="Times New Roman" w:hAnsi="Times New Roman" w:cs="Times New Roman"/>
          <w:sz w:val="28"/>
          <w:szCs w:val="28"/>
        </w:rPr>
        <w:t>«</w:t>
      </w:r>
      <w:r>
        <w:rPr>
          <w:rFonts w:ascii="Times New Roman" w:hAnsi="Times New Roman" w:cs="Times New Roman"/>
          <w:sz w:val="28"/>
          <w:szCs w:val="28"/>
        </w:rPr>
        <w:t>Маяк</w:t>
      </w:r>
      <w:r w:rsidR="00125770">
        <w:rPr>
          <w:rFonts w:ascii="Times New Roman" w:hAnsi="Times New Roman" w:cs="Times New Roman"/>
          <w:sz w:val="28"/>
          <w:szCs w:val="28"/>
        </w:rPr>
        <w:t>»</w:t>
      </w:r>
      <w:r>
        <w:rPr>
          <w:rFonts w:ascii="Times New Roman" w:hAnsi="Times New Roman" w:cs="Times New Roman"/>
          <w:sz w:val="28"/>
          <w:szCs w:val="28"/>
        </w:rPr>
        <w:t xml:space="preserve"> и сбросов радиоактивных отходов в реку </w:t>
      </w:r>
      <w:proofErr w:type="spellStart"/>
      <w:r>
        <w:rPr>
          <w:rFonts w:ascii="Times New Roman" w:hAnsi="Times New Roman" w:cs="Times New Roman"/>
          <w:sz w:val="28"/>
          <w:szCs w:val="28"/>
        </w:rPr>
        <w:t>Теча</w:t>
      </w:r>
      <w:proofErr w:type="spellEnd"/>
      <w:r>
        <w:rPr>
          <w:rFonts w:ascii="Times New Roman" w:hAnsi="Times New Roman" w:cs="Times New Roman"/>
          <w:sz w:val="28"/>
          <w:szCs w:val="28"/>
        </w:rPr>
        <w:t xml:space="preserve"> и приравненных к ним лиц, представляют удостоверение и его копию; при наличии инвалидности – справку об инвалидности и ее копию;</w:t>
      </w:r>
    </w:p>
    <w:p w:rsidR="00935962" w:rsidRDefault="00935962" w:rsidP="008178BE">
      <w:pPr>
        <w:pStyle w:val="ConsPlusNormal0"/>
        <w:widowControl/>
        <w:ind w:firstLine="540"/>
        <w:jc w:val="both"/>
        <w:outlineLvl w:val="1"/>
        <w:rPr>
          <w:rFonts w:ascii="Times New Roman" w:hAnsi="Times New Roman" w:cs="Times New Roman"/>
          <w:sz w:val="28"/>
          <w:szCs w:val="28"/>
        </w:rPr>
      </w:pPr>
      <w:proofErr w:type="gramStart"/>
      <w:r>
        <w:rPr>
          <w:rFonts w:ascii="Times New Roman" w:hAnsi="Times New Roman" w:cs="Times New Roman"/>
          <w:sz w:val="28"/>
          <w:szCs w:val="28"/>
        </w:rPr>
        <w:t>относящиеся</w:t>
      </w:r>
      <w:proofErr w:type="gramEnd"/>
      <w:r>
        <w:rPr>
          <w:rFonts w:ascii="Times New Roman" w:hAnsi="Times New Roman" w:cs="Times New Roman"/>
          <w:sz w:val="28"/>
          <w:szCs w:val="28"/>
        </w:rPr>
        <w:t xml:space="preserve"> к числу вынужденных переселенцев, представляют действующее удостоверение вынужденного переселенца и его копию.</w:t>
      </w:r>
    </w:p>
    <w:p w:rsidR="00935962" w:rsidRDefault="00935962" w:rsidP="000A7AB6">
      <w:pPr>
        <w:autoSpaceDE w:val="0"/>
        <w:autoSpaceDN w:val="0"/>
        <w:adjustRightInd w:val="0"/>
        <w:ind w:firstLine="708"/>
        <w:jc w:val="both"/>
        <w:outlineLvl w:val="2"/>
      </w:pPr>
      <w:r>
        <w:t>2.7.Основанием для отказа в приеме документов, необходимых для предоставления муниципальной услуги является:</w:t>
      </w:r>
    </w:p>
    <w:p w:rsidR="00935962" w:rsidRDefault="00935962" w:rsidP="008178BE">
      <w:pPr>
        <w:widowControl/>
        <w:autoSpaceDE w:val="0"/>
        <w:autoSpaceDN w:val="0"/>
        <w:adjustRightInd w:val="0"/>
        <w:ind w:firstLine="709"/>
        <w:jc w:val="both"/>
      </w:pPr>
      <w:r>
        <w:t>представление документов лицом не уполномоченным представлять интересы заявителя;</w:t>
      </w:r>
    </w:p>
    <w:p w:rsidR="00935962" w:rsidRDefault="00935962" w:rsidP="008178BE">
      <w:pPr>
        <w:autoSpaceDE w:val="0"/>
        <w:autoSpaceDN w:val="0"/>
        <w:adjustRightInd w:val="0"/>
        <w:ind w:firstLine="708"/>
        <w:jc w:val="both"/>
        <w:outlineLvl w:val="2"/>
      </w:pPr>
      <w:r>
        <w:t>непредставление документов, указанных в пункте 2.6 регламента или представление документов не в полном объеме;</w:t>
      </w:r>
    </w:p>
    <w:p w:rsidR="00935962" w:rsidRDefault="00935962" w:rsidP="008178BE">
      <w:pPr>
        <w:autoSpaceDE w:val="0"/>
        <w:autoSpaceDN w:val="0"/>
        <w:adjustRightInd w:val="0"/>
        <w:ind w:firstLine="708"/>
        <w:jc w:val="both"/>
        <w:outlineLvl w:val="2"/>
      </w:pPr>
      <w:r>
        <w:t>наличие в документах ошибок (описок), неточностей, повреждений, не позволяющих однозначно истолковать их содержание.</w:t>
      </w:r>
    </w:p>
    <w:p w:rsidR="00935962" w:rsidRDefault="00935962" w:rsidP="008178BE">
      <w:pPr>
        <w:autoSpaceDE w:val="0"/>
        <w:autoSpaceDN w:val="0"/>
        <w:adjustRightInd w:val="0"/>
        <w:ind w:firstLine="708"/>
        <w:jc w:val="both"/>
        <w:outlineLvl w:val="2"/>
      </w:pPr>
      <w:r>
        <w:t>2.8.Основанием для отказа в предоставлении муниципальной услуги является:</w:t>
      </w:r>
    </w:p>
    <w:p w:rsidR="00935962" w:rsidRDefault="00935962" w:rsidP="008178BE">
      <w:pPr>
        <w:autoSpaceDE w:val="0"/>
        <w:autoSpaceDN w:val="0"/>
        <w:adjustRightInd w:val="0"/>
        <w:ind w:firstLine="708"/>
        <w:outlineLvl w:val="2"/>
      </w:pPr>
      <w:r>
        <w:t>не представление документов, названных в пункте 2.6. регламента;</w:t>
      </w:r>
    </w:p>
    <w:p w:rsidR="00935962" w:rsidRDefault="00935962" w:rsidP="008178BE">
      <w:pPr>
        <w:autoSpaceDE w:val="0"/>
        <w:autoSpaceDN w:val="0"/>
        <w:adjustRightInd w:val="0"/>
        <w:ind w:firstLine="708"/>
        <w:jc w:val="both"/>
        <w:outlineLvl w:val="2"/>
      </w:pPr>
      <w:proofErr w:type="gramStart"/>
      <w:r>
        <w:t>представленные документы не подтверждают право гражданина состоять на учете в качестве нуждающихся в жилых помещениях (несоответствие заявителя, требованиям, названным в пункте 1.2 регламента);</w:t>
      </w:r>
      <w:proofErr w:type="gramEnd"/>
    </w:p>
    <w:p w:rsidR="00935962" w:rsidRDefault="00935962" w:rsidP="008178BE">
      <w:pPr>
        <w:widowControl/>
        <w:ind w:firstLine="708"/>
        <w:jc w:val="both"/>
      </w:pPr>
      <w:r>
        <w:t>не истек пятилетний срок с момента совершения заявителем, намеренным приобрести право состоять на учете в качестве нуждающегося в жилом помещении, действий, в результате которых заявитель может быть признан нуждающимся в жилом помещении.</w:t>
      </w:r>
    </w:p>
    <w:p w:rsidR="00935962" w:rsidRDefault="00935962" w:rsidP="008178BE">
      <w:pPr>
        <w:pStyle w:val="a5"/>
        <w:spacing w:after="0"/>
        <w:ind w:left="0" w:firstLine="708"/>
        <w:jc w:val="both"/>
        <w:rPr>
          <w:sz w:val="28"/>
          <w:szCs w:val="28"/>
        </w:rPr>
      </w:pPr>
      <w:r>
        <w:rPr>
          <w:sz w:val="28"/>
          <w:szCs w:val="28"/>
        </w:rPr>
        <w:t>Отказ в предоставлении муниципальной услуги не является препятствием для повторного обращения заявителя после устранения причин, послуживших основанием для отказа.</w:t>
      </w:r>
    </w:p>
    <w:p w:rsidR="00935962" w:rsidRDefault="002D243C" w:rsidP="008178BE">
      <w:pPr>
        <w:ind w:firstLine="720"/>
        <w:jc w:val="both"/>
      </w:pPr>
      <w:r>
        <w:t>2.9.</w:t>
      </w:r>
      <w:r w:rsidR="00935962">
        <w:t>Предоставление муниципальной услуги является бесплатным для заявителей.</w:t>
      </w:r>
    </w:p>
    <w:p w:rsidR="00935962" w:rsidRDefault="00935962" w:rsidP="008178BE">
      <w:pPr>
        <w:widowControl/>
        <w:autoSpaceDE w:val="0"/>
        <w:autoSpaceDN w:val="0"/>
        <w:adjustRightInd w:val="0"/>
        <w:ind w:firstLine="709"/>
        <w:jc w:val="both"/>
        <w:rPr>
          <w:snapToGrid w:val="0"/>
        </w:rPr>
      </w:pPr>
      <w:r>
        <w:t xml:space="preserve">2.10.Максимальный срок ожидания в очереди </w:t>
      </w:r>
      <w:r>
        <w:rPr>
          <w:snapToGrid w:val="0"/>
        </w:rPr>
        <w:t xml:space="preserve">- 15 минут. </w:t>
      </w:r>
    </w:p>
    <w:p w:rsidR="00935962" w:rsidRDefault="00935962" w:rsidP="008178BE">
      <w:pPr>
        <w:widowControl/>
        <w:autoSpaceDE w:val="0"/>
        <w:autoSpaceDN w:val="0"/>
        <w:adjustRightInd w:val="0"/>
        <w:ind w:firstLine="709"/>
        <w:jc w:val="both"/>
        <w:rPr>
          <w:snapToGrid w:val="0"/>
        </w:rPr>
      </w:pPr>
      <w:r>
        <w:rPr>
          <w:snapToGrid w:val="0"/>
        </w:rPr>
        <w:lastRenderedPageBreak/>
        <w:t xml:space="preserve">2.11.Регистрация запроса заявителя о предоставлении муниципальной услуги не должна превышать 15 минут. </w:t>
      </w:r>
    </w:p>
    <w:p w:rsidR="00935962" w:rsidRDefault="00935962" w:rsidP="008178BE">
      <w:pPr>
        <w:widowControl/>
        <w:autoSpaceDE w:val="0"/>
        <w:autoSpaceDN w:val="0"/>
        <w:adjustRightInd w:val="0"/>
        <w:ind w:firstLine="709"/>
        <w:jc w:val="both"/>
        <w:rPr>
          <w:snapToGrid w:val="0"/>
        </w:rPr>
      </w:pPr>
      <w:r>
        <w:rPr>
          <w:snapToGrid w:val="0"/>
        </w:rPr>
        <w:t>2.12.Требования к местам предоставления муниципальной услуги.</w:t>
      </w:r>
    </w:p>
    <w:p w:rsidR="00935962" w:rsidRDefault="00935962" w:rsidP="008178BE">
      <w:pPr>
        <w:widowControl/>
        <w:autoSpaceDE w:val="0"/>
        <w:autoSpaceDN w:val="0"/>
        <w:adjustRightInd w:val="0"/>
        <w:ind w:firstLine="709"/>
        <w:jc w:val="both"/>
        <w:rPr>
          <w:snapToGrid w:val="0"/>
        </w:rPr>
      </w:pPr>
      <w:r>
        <w:rPr>
          <w:snapToGrid w:val="0"/>
        </w:rPr>
        <w:t>Места для приема заявителей оборудуются столами, стульями, обеспечиваются образцом для заполнения заявления и канцелярскими принадлежностями.</w:t>
      </w:r>
    </w:p>
    <w:p w:rsidR="00935962" w:rsidRDefault="00935962" w:rsidP="008178BE">
      <w:pPr>
        <w:widowControl/>
        <w:autoSpaceDE w:val="0"/>
        <w:autoSpaceDN w:val="0"/>
        <w:adjustRightInd w:val="0"/>
        <w:ind w:firstLine="709"/>
        <w:jc w:val="both"/>
        <w:rPr>
          <w:snapToGrid w:val="0"/>
        </w:rPr>
      </w:pPr>
      <w:r>
        <w:rPr>
          <w:snapToGrid w:val="0"/>
        </w:rPr>
        <w:t>Места ожидания должны соответствовать комфортным условиям для заявителей и оптимальным условиям работы специалистов.</w:t>
      </w:r>
    </w:p>
    <w:p w:rsidR="00935962" w:rsidRDefault="00935962" w:rsidP="008178BE">
      <w:pPr>
        <w:widowControl/>
        <w:autoSpaceDE w:val="0"/>
        <w:autoSpaceDN w:val="0"/>
        <w:adjustRightInd w:val="0"/>
        <w:ind w:firstLine="709"/>
        <w:jc w:val="both"/>
        <w:rPr>
          <w:snapToGrid w:val="0"/>
        </w:rPr>
      </w:pPr>
      <w:r>
        <w:rPr>
          <w:snapToGrid w:val="0"/>
        </w:rPr>
        <w:t>Места ожидания в очереди должны быть оборудованы стульями.</w:t>
      </w:r>
    </w:p>
    <w:p w:rsidR="00935962" w:rsidRDefault="00935962" w:rsidP="008178BE">
      <w:pPr>
        <w:widowControl/>
        <w:autoSpaceDE w:val="0"/>
        <w:autoSpaceDN w:val="0"/>
        <w:adjustRightInd w:val="0"/>
        <w:ind w:firstLine="709"/>
        <w:jc w:val="both"/>
        <w:rPr>
          <w:snapToGrid w:val="0"/>
        </w:rPr>
      </w:pPr>
      <w:r>
        <w:rPr>
          <w:snapToGrid w:val="0"/>
        </w:rPr>
        <w:t>Место ожидания должно находиться в холле или ином специально приспособленном помещении.</w:t>
      </w:r>
    </w:p>
    <w:p w:rsidR="00935962" w:rsidRDefault="00935962" w:rsidP="008178BE">
      <w:pPr>
        <w:widowControl/>
        <w:autoSpaceDE w:val="0"/>
        <w:autoSpaceDN w:val="0"/>
        <w:adjustRightInd w:val="0"/>
        <w:ind w:firstLine="709"/>
        <w:jc w:val="both"/>
        <w:rPr>
          <w:snapToGrid w:val="0"/>
        </w:rPr>
      </w:pPr>
      <w:r>
        <w:rPr>
          <w:snapToGrid w:val="0"/>
        </w:rPr>
        <w:t>Места для информирования, предназначенные для ознакомления заявителей с информационными материалами, оборудуются информационным стендом. Информационный стенд располагается в доступном месте и содержит следующие информационные материалы:</w:t>
      </w:r>
    </w:p>
    <w:p w:rsidR="00935962" w:rsidRDefault="00935962" w:rsidP="008178BE">
      <w:pPr>
        <w:widowControl/>
        <w:autoSpaceDE w:val="0"/>
        <w:autoSpaceDN w:val="0"/>
        <w:adjustRightInd w:val="0"/>
        <w:ind w:firstLine="709"/>
        <w:jc w:val="both"/>
        <w:rPr>
          <w:snapToGrid w:val="0"/>
        </w:rPr>
      </w:pPr>
      <w:r>
        <w:rPr>
          <w:snapToGrid w:val="0"/>
        </w:rPr>
        <w:t>исчерпывающую информацию о порядке предоставления муниципальной услуги;</w:t>
      </w:r>
    </w:p>
    <w:p w:rsidR="00935962" w:rsidRDefault="00935962" w:rsidP="008178BE">
      <w:pPr>
        <w:widowControl/>
        <w:autoSpaceDE w:val="0"/>
        <w:autoSpaceDN w:val="0"/>
        <w:adjustRightInd w:val="0"/>
        <w:ind w:firstLine="709"/>
        <w:jc w:val="both"/>
        <w:rPr>
          <w:snapToGrid w:val="0"/>
        </w:rPr>
      </w:pPr>
      <w:r>
        <w:rPr>
          <w:snapToGrid w:val="0"/>
        </w:rPr>
        <w:t>текст административного регламента с приложениями;</w:t>
      </w:r>
    </w:p>
    <w:p w:rsidR="00935962" w:rsidRDefault="00935962" w:rsidP="008178BE">
      <w:pPr>
        <w:widowControl/>
        <w:autoSpaceDE w:val="0"/>
        <w:autoSpaceDN w:val="0"/>
        <w:adjustRightInd w:val="0"/>
        <w:ind w:firstLine="709"/>
        <w:jc w:val="both"/>
        <w:rPr>
          <w:snapToGrid w:val="0"/>
        </w:rPr>
      </w:pPr>
      <w:r>
        <w:rPr>
          <w:snapToGrid w:val="0"/>
        </w:rPr>
        <w:t>место расположения, график (режим) работы, номера телефонов, адреса интернет-сайтов и электронной почты отдела по жилищным вопросам, где заинтересованные лица могут получить документы, необходимые для предоставления муниципальной услуги;</w:t>
      </w:r>
    </w:p>
    <w:p w:rsidR="00935962" w:rsidRDefault="00935962" w:rsidP="008178BE">
      <w:pPr>
        <w:widowControl/>
        <w:autoSpaceDE w:val="0"/>
        <w:autoSpaceDN w:val="0"/>
        <w:adjustRightInd w:val="0"/>
        <w:ind w:firstLine="709"/>
        <w:jc w:val="both"/>
        <w:rPr>
          <w:snapToGrid w:val="0"/>
        </w:rPr>
      </w:pPr>
      <w:r>
        <w:rPr>
          <w:snapToGrid w:val="0"/>
        </w:rPr>
        <w:t>график приема заявителей, номер кабинета, в котором предоставляется муниципальная услуга, фамилии, имена, отчества специалистов, ответственных за предоставление муниципальной услуги;</w:t>
      </w:r>
    </w:p>
    <w:p w:rsidR="00935962" w:rsidRDefault="00935962" w:rsidP="008178BE">
      <w:pPr>
        <w:widowControl/>
        <w:autoSpaceDE w:val="0"/>
        <w:autoSpaceDN w:val="0"/>
        <w:adjustRightInd w:val="0"/>
        <w:ind w:firstLine="709"/>
        <w:jc w:val="both"/>
        <w:rPr>
          <w:snapToGrid w:val="0"/>
        </w:rPr>
      </w:pPr>
      <w:r>
        <w:rPr>
          <w:snapToGrid w:val="0"/>
        </w:rPr>
        <w:t>выдержки из нормативных правовых актов по наиболее часто задаваемым вопросам;</w:t>
      </w:r>
    </w:p>
    <w:p w:rsidR="00935962" w:rsidRDefault="00935962" w:rsidP="008178BE">
      <w:pPr>
        <w:widowControl/>
        <w:autoSpaceDE w:val="0"/>
        <w:autoSpaceDN w:val="0"/>
        <w:adjustRightInd w:val="0"/>
        <w:ind w:firstLine="709"/>
        <w:jc w:val="both"/>
        <w:rPr>
          <w:snapToGrid w:val="0"/>
        </w:rPr>
      </w:pPr>
      <w:r>
        <w:rPr>
          <w:snapToGrid w:val="0"/>
        </w:rPr>
        <w:t>требования к письменному запросу о предоставлении консультации, образец запроса о предоставлении консультации;</w:t>
      </w:r>
    </w:p>
    <w:p w:rsidR="00935962" w:rsidRDefault="00935962" w:rsidP="008178BE">
      <w:pPr>
        <w:widowControl/>
        <w:autoSpaceDE w:val="0"/>
        <w:autoSpaceDN w:val="0"/>
        <w:adjustRightInd w:val="0"/>
        <w:ind w:firstLine="709"/>
        <w:jc w:val="both"/>
        <w:rPr>
          <w:snapToGrid w:val="0"/>
        </w:rPr>
      </w:pPr>
      <w:r>
        <w:rPr>
          <w:snapToGrid w:val="0"/>
        </w:rPr>
        <w:t>образцы заполнения заявлений.</w:t>
      </w:r>
    </w:p>
    <w:p w:rsidR="00935962" w:rsidRDefault="00935962" w:rsidP="008178BE">
      <w:pPr>
        <w:widowControl/>
        <w:autoSpaceDE w:val="0"/>
        <w:autoSpaceDN w:val="0"/>
        <w:adjustRightInd w:val="0"/>
        <w:ind w:firstLine="709"/>
        <w:jc w:val="both"/>
      </w:pPr>
      <w:r>
        <w:t>2.12.Показателями доступности являются понятность требований, предъявляемых к заявителю, к форме и видам представляемых документов, к результату предоставления услуги, а также разнообразие способов, с помощью которых заявитель может обратиться за предоставлением муниципальной услуги (почта, личный прием, интернет, терминалы обслуживания, многофункциональные центры).</w:t>
      </w:r>
    </w:p>
    <w:p w:rsidR="00935962" w:rsidRDefault="00935962" w:rsidP="008178BE">
      <w:pPr>
        <w:widowControl/>
        <w:autoSpaceDE w:val="0"/>
        <w:autoSpaceDN w:val="0"/>
        <w:adjustRightInd w:val="0"/>
        <w:ind w:firstLine="709"/>
        <w:jc w:val="both"/>
      </w:pPr>
      <w:r>
        <w:t>Показатели качества:</w:t>
      </w:r>
    </w:p>
    <w:p w:rsidR="00935962" w:rsidRDefault="00935962" w:rsidP="008178BE">
      <w:pPr>
        <w:widowControl/>
        <w:autoSpaceDE w:val="0"/>
        <w:autoSpaceDN w:val="0"/>
        <w:adjustRightInd w:val="0"/>
        <w:ind w:firstLine="709"/>
        <w:jc w:val="both"/>
      </w:pPr>
      <w:r>
        <w:t>исполнение обращения в установленные сроки;</w:t>
      </w:r>
    </w:p>
    <w:p w:rsidR="00935962" w:rsidRDefault="00935962" w:rsidP="008178BE">
      <w:pPr>
        <w:widowControl/>
        <w:autoSpaceDE w:val="0"/>
        <w:autoSpaceDN w:val="0"/>
        <w:adjustRightInd w:val="0"/>
        <w:ind w:firstLine="709"/>
        <w:jc w:val="both"/>
      </w:pPr>
      <w:r>
        <w:t>комфортность обслуживания заявителя;</w:t>
      </w:r>
    </w:p>
    <w:p w:rsidR="00935962" w:rsidRDefault="00935962" w:rsidP="008178BE">
      <w:pPr>
        <w:widowControl/>
        <w:autoSpaceDE w:val="0"/>
        <w:autoSpaceDN w:val="0"/>
        <w:adjustRightInd w:val="0"/>
        <w:ind w:firstLine="709"/>
        <w:jc w:val="both"/>
      </w:pPr>
      <w:r>
        <w:t>соответствие подготовленных документов интересам заявителя и требованиям действующего законодательства.</w:t>
      </w:r>
    </w:p>
    <w:p w:rsidR="00935962" w:rsidRDefault="00935962" w:rsidP="008178BE">
      <w:pPr>
        <w:widowControl/>
        <w:autoSpaceDE w:val="0"/>
        <w:autoSpaceDN w:val="0"/>
        <w:adjustRightInd w:val="0"/>
        <w:ind w:firstLine="709"/>
        <w:jc w:val="both"/>
      </w:pPr>
    </w:p>
    <w:p w:rsidR="00B73303" w:rsidRDefault="00B73303" w:rsidP="00B73303">
      <w:pPr>
        <w:ind w:firstLine="708"/>
        <w:jc w:val="center"/>
        <w:rPr>
          <w:b/>
        </w:rPr>
      </w:pPr>
    </w:p>
    <w:p w:rsidR="00B73303" w:rsidRDefault="00B73303" w:rsidP="00B73303">
      <w:pPr>
        <w:ind w:firstLine="708"/>
        <w:jc w:val="center"/>
        <w:rPr>
          <w:b/>
        </w:rPr>
      </w:pPr>
    </w:p>
    <w:p w:rsidR="00B73303" w:rsidRDefault="00935962" w:rsidP="00B73303">
      <w:pPr>
        <w:ind w:firstLine="708"/>
        <w:jc w:val="center"/>
        <w:rPr>
          <w:b/>
        </w:rPr>
      </w:pPr>
      <w:r>
        <w:rPr>
          <w:b/>
        </w:rPr>
        <w:lastRenderedPageBreak/>
        <w:t>3.Административные процедуры предоставления муниципальной услуги</w:t>
      </w:r>
    </w:p>
    <w:p w:rsidR="00935962" w:rsidRDefault="00935962" w:rsidP="00B8158B">
      <w:pPr>
        <w:ind w:firstLine="708"/>
        <w:jc w:val="both"/>
      </w:pPr>
      <w:r>
        <w:t>Блок-схема последовательности административных процедур приводится в приложении 1 регламента.</w:t>
      </w:r>
    </w:p>
    <w:p w:rsidR="00935962" w:rsidRDefault="00935962" w:rsidP="008178BE">
      <w:pPr>
        <w:ind w:firstLine="708"/>
        <w:jc w:val="both"/>
      </w:pPr>
      <w:r>
        <w:t>3.1.Консультирование заявителей по вопросам предоставления муниципальной услуги.</w:t>
      </w:r>
    </w:p>
    <w:p w:rsidR="00935962" w:rsidRDefault="00935962" w:rsidP="008178BE">
      <w:pPr>
        <w:ind w:firstLine="708"/>
        <w:jc w:val="both"/>
      </w:pPr>
      <w:r>
        <w:t>3.1.1.Основанием для консультирования по вопросам предоставления муниципальной услуги является обращение заявителя в отдел по жилищным вопросам.</w:t>
      </w:r>
    </w:p>
    <w:p w:rsidR="00935962" w:rsidRDefault="00935962" w:rsidP="008178BE">
      <w:pPr>
        <w:ind w:firstLine="708"/>
        <w:jc w:val="both"/>
      </w:pPr>
      <w:r>
        <w:t>3.1.2.Консультирование проводится специалистом отдела по жилищным вопросам в двух формах: устно (лично или по телефону) и письменно.</w:t>
      </w:r>
    </w:p>
    <w:p w:rsidR="00935962" w:rsidRDefault="00935962" w:rsidP="008178BE">
      <w:pPr>
        <w:ind w:firstLine="708"/>
        <w:jc w:val="both"/>
      </w:pPr>
      <w:r>
        <w:t>При ответах на телефонные звонки и обращения заявителей лично в часы приема сотрудники подробно и в вежливой форме информируют обратившихся по интересующим их вопросам.</w:t>
      </w:r>
    </w:p>
    <w:p w:rsidR="00935962" w:rsidRDefault="00935962" w:rsidP="008178BE">
      <w:pPr>
        <w:ind w:firstLine="708"/>
        <w:jc w:val="both"/>
      </w:pPr>
      <w:r>
        <w:t>При невозможности сотрудника самостоятельно ответить на поставленные вопросы в связи с тем, что подготовка ответа требует дополнительного изучения, заявителю предлагается один из трех вариантов действий:</w:t>
      </w:r>
    </w:p>
    <w:p w:rsidR="00935962" w:rsidRDefault="00935962" w:rsidP="008178BE">
      <w:pPr>
        <w:ind w:firstLine="708"/>
        <w:jc w:val="both"/>
      </w:pPr>
      <w:r>
        <w:t>изложить обращение в письменной форме;</w:t>
      </w:r>
    </w:p>
    <w:p w:rsidR="00935962" w:rsidRDefault="00935962" w:rsidP="008178BE">
      <w:pPr>
        <w:ind w:firstLine="708"/>
        <w:jc w:val="both"/>
      </w:pPr>
      <w:r>
        <w:t>назначить другое удобное для заявителя время для консультации;</w:t>
      </w:r>
    </w:p>
    <w:p w:rsidR="00935962" w:rsidRDefault="00935962" w:rsidP="008178BE">
      <w:pPr>
        <w:ind w:firstLine="708"/>
        <w:jc w:val="both"/>
      </w:pPr>
      <w:r>
        <w:t>дать ответ в течение трех рабочих дней по контактному телефону, указанному заявителем.</w:t>
      </w:r>
    </w:p>
    <w:p w:rsidR="00935962" w:rsidRDefault="00935962" w:rsidP="008178BE">
      <w:pPr>
        <w:ind w:firstLine="708"/>
        <w:jc w:val="both"/>
      </w:pPr>
      <w:r>
        <w:t>Информирование в письменной форме осуществляется при получении обращения заявителя о предоставлении письменной консультации по процедуре предоставления муниципальной услуги. Ответ на обращение готовится в течение 30 дней со дня регистрации письменного обращения в отделе по жилищным вопросам. Сотрудник, ответственный за рассмотрение обращения, обеспечивает объективное, всестороннее и своевременное рассмотрение обращения, готовит ответ в письменной форме по существу поставленных вопросов.</w:t>
      </w:r>
    </w:p>
    <w:p w:rsidR="00935962" w:rsidRDefault="00935962" w:rsidP="008178BE">
      <w:pPr>
        <w:ind w:firstLine="708"/>
        <w:jc w:val="both"/>
      </w:pPr>
      <w:r>
        <w:t xml:space="preserve">Ответ в письменной форме подписывается главой </w:t>
      </w:r>
      <w:proofErr w:type="spellStart"/>
      <w:r w:rsidR="00F44572" w:rsidRPr="000228BD">
        <w:t>Горбуновского</w:t>
      </w:r>
      <w:proofErr w:type="spellEnd"/>
      <w:r w:rsidR="00F44572">
        <w:t xml:space="preserve"> </w:t>
      </w:r>
      <w:r>
        <w:t>сельсовета, содержит фамилию и номер телефона исполнителя и направляется по почтовому адресу, указанному в обращении.</w:t>
      </w:r>
    </w:p>
    <w:p w:rsidR="00935962" w:rsidRDefault="00935962" w:rsidP="008178BE">
      <w:pPr>
        <w:ind w:firstLine="708"/>
        <w:jc w:val="both"/>
      </w:pPr>
      <w:r>
        <w:t>3.1.3.Результатом выполнения административной процедуры является разъяснение заявителю порядка получения муниципальной услуги.</w:t>
      </w:r>
    </w:p>
    <w:p w:rsidR="00935962" w:rsidRDefault="00935962" w:rsidP="008178BE">
      <w:pPr>
        <w:ind w:firstLine="708"/>
        <w:jc w:val="both"/>
      </w:pPr>
      <w:r>
        <w:t>Индивидуальное устное консультирование каждого заинтересованного лица должностным лицом администрации не должно превышать 15 минут.</w:t>
      </w:r>
    </w:p>
    <w:p w:rsidR="00935962" w:rsidRDefault="00935962" w:rsidP="008178BE">
      <w:pPr>
        <w:ind w:firstLine="708"/>
        <w:jc w:val="both"/>
      </w:pPr>
      <w:r>
        <w:t>3.2.Прием заявления и документов на получение муниципальной услуги.</w:t>
      </w:r>
    </w:p>
    <w:p w:rsidR="00935962" w:rsidRDefault="00935962" w:rsidP="008178BE">
      <w:pPr>
        <w:pStyle w:val="1"/>
        <w:ind w:left="0" w:firstLine="709"/>
        <w:jc w:val="both"/>
      </w:pPr>
      <w:r>
        <w:t>3.2.1.Основанием для начала административной процедуры является личное (письменное) обращение заявителя или его законного представителя с представлением документов, перечисленных в п. 2.6 регламента.</w:t>
      </w:r>
    </w:p>
    <w:p w:rsidR="00935962" w:rsidRDefault="00935962" w:rsidP="008178BE">
      <w:pPr>
        <w:pStyle w:val="1"/>
        <w:ind w:left="0" w:firstLine="709"/>
        <w:jc w:val="both"/>
      </w:pPr>
      <w:r>
        <w:t>Прием заявителей для приема и регистрации документов осуществляется в отделе по жилищным вопросам по месту жительства (по месту регистрации по месту жительства).</w:t>
      </w:r>
    </w:p>
    <w:p w:rsidR="00935962" w:rsidRDefault="00935962" w:rsidP="008178BE">
      <w:pPr>
        <w:pStyle w:val="1"/>
        <w:ind w:left="0" w:firstLine="709"/>
        <w:jc w:val="both"/>
      </w:pPr>
      <w:r>
        <w:lastRenderedPageBreak/>
        <w:t>Прием заявителей, относящихся к категории детей-сирот и детей, оставшихся без попечения родителей, а также лиц из их числа, осуществляется по месту выявления и первичного устройства исполнительным органом.</w:t>
      </w:r>
    </w:p>
    <w:p w:rsidR="00935962" w:rsidRDefault="00935962" w:rsidP="008178BE">
      <w:pPr>
        <w:pStyle w:val="1"/>
        <w:ind w:left="0" w:firstLine="709"/>
        <w:jc w:val="both"/>
      </w:pPr>
      <w:r>
        <w:t>Прием и регистрация документов осуществляется специалистом администрации, ответственным за прием документов (далее по тексту - специалист, ответственный за прием документов).</w:t>
      </w:r>
    </w:p>
    <w:p w:rsidR="00935962" w:rsidRDefault="00935962" w:rsidP="008178BE">
      <w:pPr>
        <w:ind w:firstLine="708"/>
        <w:jc w:val="both"/>
      </w:pPr>
      <w:r>
        <w:t>3.2.2.Специалист, ответственный за прием документов:</w:t>
      </w:r>
    </w:p>
    <w:p w:rsidR="00935962" w:rsidRDefault="00935962" w:rsidP="008178BE">
      <w:pPr>
        <w:ind w:firstLine="708"/>
        <w:jc w:val="both"/>
      </w:pPr>
      <w:r>
        <w:t>устанавливает предмет обращения, личность заявителя, полномочия представителя заявителя;</w:t>
      </w:r>
    </w:p>
    <w:p w:rsidR="00935962" w:rsidRDefault="00935962" w:rsidP="008178BE">
      <w:pPr>
        <w:ind w:firstLine="708"/>
        <w:jc w:val="both"/>
      </w:pPr>
      <w:r>
        <w:t>проверяет наличие всех необходимых документов и проверяет соответствие представленных документов следующим требованиям:</w:t>
      </w:r>
    </w:p>
    <w:p w:rsidR="00935962" w:rsidRDefault="00935962" w:rsidP="008178BE">
      <w:pPr>
        <w:ind w:firstLine="708"/>
        <w:jc w:val="both"/>
      </w:pPr>
      <w: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содержат данные о дате оформления;</w:t>
      </w:r>
    </w:p>
    <w:p w:rsidR="00935962" w:rsidRDefault="00935962" w:rsidP="008178BE">
      <w:pPr>
        <w:ind w:firstLine="708"/>
        <w:jc w:val="both"/>
      </w:pPr>
      <w:r>
        <w:t>фамилии, имена и отчества заявителей, адреса регистрации написаны полностью;</w:t>
      </w:r>
    </w:p>
    <w:p w:rsidR="00935962" w:rsidRDefault="00935962" w:rsidP="008178BE">
      <w:pPr>
        <w:ind w:firstLine="708"/>
        <w:jc w:val="both"/>
      </w:pPr>
      <w:r>
        <w:t>в документах нет подчисток, приписок, зачеркнутых слов и иных неоговоренных исправлений;</w:t>
      </w:r>
    </w:p>
    <w:p w:rsidR="00935962" w:rsidRDefault="00935962" w:rsidP="008178BE">
      <w:pPr>
        <w:ind w:firstLine="708"/>
        <w:jc w:val="both"/>
      </w:pPr>
      <w:r>
        <w:t>документы не имеют серьезных повреждений, наличие которых не позволяет однозначно истолковать их содержание;</w:t>
      </w:r>
    </w:p>
    <w:p w:rsidR="00935962" w:rsidRDefault="00935962" w:rsidP="008178BE">
      <w:pPr>
        <w:ind w:firstLine="708"/>
        <w:jc w:val="both"/>
      </w:pPr>
      <w:r>
        <w:t>пакет представленных документов полностью укомплектован.</w:t>
      </w:r>
    </w:p>
    <w:p w:rsidR="00935962" w:rsidRDefault="00935962" w:rsidP="008178BE">
      <w:pPr>
        <w:ind w:firstLine="708"/>
        <w:jc w:val="both"/>
      </w:pPr>
      <w:r>
        <w:t>3.2.3.При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935962" w:rsidRDefault="00935962" w:rsidP="008178BE">
      <w:pPr>
        <w:ind w:firstLine="708"/>
        <w:jc w:val="both"/>
      </w:pPr>
      <w:r>
        <w:t>Если недостатки, препятствующие приему документов, допустимо устранить в ходе приема, они устраняются незамедлительно.</w:t>
      </w:r>
    </w:p>
    <w:p w:rsidR="00935962" w:rsidRDefault="00935962" w:rsidP="008178BE">
      <w:pPr>
        <w:ind w:firstLine="708"/>
        <w:jc w:val="both"/>
      </w:pPr>
      <w:r>
        <w:t>3.2.4.Принимая заявление и документы, специалист, ответственный за прием документов, производит следующие действия:</w:t>
      </w:r>
    </w:p>
    <w:p w:rsidR="00935962" w:rsidRDefault="00935962" w:rsidP="008178BE">
      <w:pPr>
        <w:ind w:firstLine="708"/>
        <w:jc w:val="both"/>
      </w:pPr>
      <w:r>
        <w:t>сверяет подлинники и копии документов, предоставленных заявителем;</w:t>
      </w:r>
    </w:p>
    <w:p w:rsidR="00935962" w:rsidRDefault="00935962" w:rsidP="008178BE">
      <w:pPr>
        <w:ind w:firstLine="708"/>
        <w:jc w:val="both"/>
      </w:pPr>
      <w:r>
        <w:t>проверяет их количество и соответствие установленному перечню;</w:t>
      </w:r>
    </w:p>
    <w:p w:rsidR="00935962" w:rsidRDefault="00935962" w:rsidP="008178BE">
      <w:pPr>
        <w:ind w:firstLine="708"/>
        <w:jc w:val="both"/>
      </w:pPr>
      <w:r>
        <w:t>проставляет на заявлении дату приема заявления и документов, количество принятых документов, свою фамилию и должность и выдает копию заявления лицу, подавшему его, в качестве расписки о принятии заявления;</w:t>
      </w:r>
    </w:p>
    <w:p w:rsidR="00935962" w:rsidRDefault="00935962" w:rsidP="008178BE">
      <w:pPr>
        <w:ind w:firstLine="708"/>
        <w:jc w:val="both"/>
      </w:pPr>
      <w:r>
        <w:t>вносит запись в книгу регистрации заявлений граждан о принятии на учет;</w:t>
      </w:r>
    </w:p>
    <w:p w:rsidR="00935962" w:rsidRDefault="00935962" w:rsidP="008178BE">
      <w:pPr>
        <w:ind w:firstLine="708"/>
        <w:jc w:val="both"/>
      </w:pPr>
      <w:r>
        <w:t>формирует дело и передает главе администрации для резолюции.</w:t>
      </w:r>
    </w:p>
    <w:p w:rsidR="00935962" w:rsidRDefault="00935962" w:rsidP="008178BE">
      <w:pPr>
        <w:ind w:firstLine="708"/>
        <w:jc w:val="both"/>
      </w:pPr>
      <w:r>
        <w:t>3.2.5.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935962" w:rsidRDefault="00935962" w:rsidP="008178BE">
      <w:pPr>
        <w:ind w:firstLine="708"/>
        <w:jc w:val="both"/>
      </w:pPr>
      <w:r>
        <w:t>Суммарная длительность административной процедуры - 15 минут.</w:t>
      </w:r>
    </w:p>
    <w:p w:rsidR="00935962" w:rsidRDefault="00935962" w:rsidP="008178BE">
      <w:pPr>
        <w:pStyle w:val="1"/>
        <w:ind w:left="0" w:firstLine="720"/>
        <w:jc w:val="both"/>
      </w:pPr>
      <w:r>
        <w:lastRenderedPageBreak/>
        <w:t xml:space="preserve">3.2.6.Документы с резолюцией, проставленной на заявлении главой </w:t>
      </w:r>
      <w:proofErr w:type="spellStart"/>
      <w:r w:rsidR="002C37EA" w:rsidRPr="000228BD">
        <w:t>Горбуновского</w:t>
      </w:r>
      <w:proofErr w:type="spellEnd"/>
      <w:r>
        <w:t xml:space="preserve"> сельсовета, поступают на исполнение специалисту, ответственному за прием документов.</w:t>
      </w:r>
    </w:p>
    <w:p w:rsidR="00935962" w:rsidRDefault="00935962" w:rsidP="008178BE">
      <w:pPr>
        <w:tabs>
          <w:tab w:val="num" w:pos="960"/>
        </w:tabs>
        <w:ind w:firstLine="720"/>
        <w:jc w:val="both"/>
      </w:pPr>
      <w:r>
        <w:t xml:space="preserve">Максимальный срок исполнения данной административной процедуры составляет 2 рабочих дня с момента регистрации поступившего заявления. </w:t>
      </w:r>
    </w:p>
    <w:p w:rsidR="00935962" w:rsidRDefault="00935962" w:rsidP="006C0D00">
      <w:pPr>
        <w:autoSpaceDE w:val="0"/>
        <w:autoSpaceDN w:val="0"/>
        <w:adjustRightInd w:val="0"/>
        <w:ind w:firstLine="708"/>
        <w:jc w:val="both"/>
        <w:outlineLvl w:val="1"/>
      </w:pPr>
      <w:r>
        <w:t>3.3.Рассмотрение представленных документов и принятие решения о предоставлении или об отказе в предоставлении муниципальной услуги.</w:t>
      </w:r>
    </w:p>
    <w:p w:rsidR="00935962" w:rsidRDefault="00935962" w:rsidP="008178BE">
      <w:pPr>
        <w:ind w:firstLine="720"/>
        <w:jc w:val="both"/>
      </w:pPr>
      <w:r>
        <w:t>3.3.1.Основанием для начала рассмотрения документов, представленных для постановки граждан на учет в качестве нуждающихся в жилых помещениях  (далее по тексту – представленные документы), является их поступление специалисту, ответственному за прием документов.</w:t>
      </w:r>
    </w:p>
    <w:p w:rsidR="00935962" w:rsidRDefault="00935962" w:rsidP="008178BE">
      <w:pPr>
        <w:ind w:firstLine="720"/>
        <w:jc w:val="both"/>
      </w:pPr>
      <w:r>
        <w:t>3.3.2.Специалист, ответственный за прием документов:</w:t>
      </w:r>
    </w:p>
    <w:p w:rsidR="00935962" w:rsidRDefault="00935962" w:rsidP="008178BE">
      <w:pPr>
        <w:ind w:firstLine="720"/>
        <w:jc w:val="both"/>
      </w:pPr>
      <w:r>
        <w:t>-проводит проверку документов на соответствие их требованиям п. 2.6 регламента;</w:t>
      </w:r>
    </w:p>
    <w:p w:rsidR="00935962" w:rsidRDefault="00935962" w:rsidP="008178BE">
      <w:pPr>
        <w:pStyle w:val="ConsPlusNormal0"/>
        <w:widowControl/>
        <w:ind w:firstLine="708"/>
        <w:jc w:val="both"/>
      </w:pPr>
      <w:proofErr w:type="gramStart"/>
      <w:r>
        <w:rPr>
          <w:rFonts w:ascii="Times New Roman" w:hAnsi="Times New Roman" w:cs="Times New Roman"/>
          <w:sz w:val="28"/>
          <w:szCs w:val="28"/>
        </w:rPr>
        <w:t>-в течение 5 рабочих дней со дня принятия заявления подготавливает и направляет запрос в территориальный орган федерального органа исполнительной власти, осуществляющий функции в сфере государственной регистрации прав на недвижимое имущество и сделок с ним, о предоставлении сведений о переходе прав на жилые объекты недвижимого имущества, правообладателем которых был заявитель в течение последних пяти лет;</w:t>
      </w:r>
      <w:proofErr w:type="gramEnd"/>
    </w:p>
    <w:p w:rsidR="00935962" w:rsidRDefault="00935962" w:rsidP="008178BE">
      <w:pPr>
        <w:pStyle w:val="ConsPlusNormal0"/>
        <w:widowControl/>
        <w:ind w:firstLine="708"/>
        <w:jc w:val="both"/>
      </w:pPr>
      <w:r>
        <w:t>-</w:t>
      </w:r>
      <w:r>
        <w:rPr>
          <w:rFonts w:ascii="Times New Roman" w:hAnsi="Times New Roman" w:cs="Times New Roman"/>
          <w:sz w:val="28"/>
          <w:szCs w:val="28"/>
        </w:rPr>
        <w:t>при наличии в заявлении просьбы о принятии заявителя на учет как малоимущего и как относящегося к категориям, определенным федеральным законом, указом Президента Российской Федерации или законом Новосибирской области, в приказе должно быть отражено решение по всем основаниям.</w:t>
      </w:r>
    </w:p>
    <w:p w:rsidR="00935962" w:rsidRDefault="00935962" w:rsidP="008178BE">
      <w:pPr>
        <w:ind w:firstLine="720"/>
        <w:jc w:val="both"/>
      </w:pPr>
      <w:r>
        <w:t>Максимальный срок выполнения административного действия – 15 рабочих дней.</w:t>
      </w:r>
    </w:p>
    <w:p w:rsidR="00935962" w:rsidRDefault="00935962" w:rsidP="008178BE">
      <w:pPr>
        <w:tabs>
          <w:tab w:val="num" w:pos="960"/>
        </w:tabs>
        <w:ind w:firstLine="720"/>
        <w:jc w:val="both"/>
      </w:pPr>
      <w:r>
        <w:t>3.3.3.По результатам рассмотрения представленных документов специалист, ответственный за прием документов:</w:t>
      </w:r>
    </w:p>
    <w:p w:rsidR="00935962" w:rsidRDefault="00935962" w:rsidP="008178BE">
      <w:pPr>
        <w:tabs>
          <w:tab w:val="num" w:pos="960"/>
        </w:tabs>
        <w:ind w:firstLine="720"/>
        <w:jc w:val="both"/>
      </w:pPr>
      <w:r>
        <w:t xml:space="preserve">предоставляет сформированный пакет документов и проект решения </w:t>
      </w:r>
      <w:proofErr w:type="gramStart"/>
      <w:r>
        <w:t>с последующим предоставлением указанных документов комиссии  по порядку ведения учета граждан в качестве нуждающихся в жилых помещениях  для принятия</w:t>
      </w:r>
      <w:proofErr w:type="gramEnd"/>
      <w:r>
        <w:t xml:space="preserve"> решения;</w:t>
      </w:r>
    </w:p>
    <w:p w:rsidR="00935962" w:rsidRDefault="00935962" w:rsidP="008178BE">
      <w:pPr>
        <w:pStyle w:val="ConsPlusNormal0"/>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принятого комиссией решения специалист готовит проект постановления и подает на подпись главе </w:t>
      </w:r>
      <w:proofErr w:type="spellStart"/>
      <w:r w:rsidR="00A95047" w:rsidRPr="00A95047">
        <w:rPr>
          <w:rFonts w:ascii="Times New Roman" w:hAnsi="Times New Roman" w:cs="Times New Roman"/>
          <w:sz w:val="28"/>
          <w:szCs w:val="28"/>
        </w:rPr>
        <w:t>Горбуновского</w:t>
      </w:r>
      <w:proofErr w:type="spellEnd"/>
      <w:r w:rsidR="00A95047">
        <w:rPr>
          <w:rFonts w:ascii="Times New Roman" w:hAnsi="Times New Roman" w:cs="Times New Roman"/>
          <w:sz w:val="28"/>
          <w:szCs w:val="28"/>
        </w:rPr>
        <w:t xml:space="preserve"> </w:t>
      </w:r>
      <w:r>
        <w:rPr>
          <w:rFonts w:ascii="Times New Roman" w:hAnsi="Times New Roman" w:cs="Times New Roman"/>
          <w:sz w:val="28"/>
          <w:szCs w:val="28"/>
        </w:rPr>
        <w:t>сельсовета.</w:t>
      </w:r>
    </w:p>
    <w:p w:rsidR="00935962" w:rsidRDefault="00935962" w:rsidP="008178BE">
      <w:pPr>
        <w:autoSpaceDE w:val="0"/>
        <w:autoSpaceDN w:val="0"/>
        <w:adjustRightInd w:val="0"/>
        <w:ind w:firstLine="720"/>
        <w:jc w:val="both"/>
      </w:pPr>
      <w:r>
        <w:t>Суммарная длительность выполнения административного действия составляет не более 25 рабочих дней</w:t>
      </w:r>
      <w:r>
        <w:rPr>
          <w:b/>
          <w:bCs/>
          <w:i/>
          <w:iCs/>
        </w:rPr>
        <w:t>.</w:t>
      </w:r>
    </w:p>
    <w:p w:rsidR="00935962" w:rsidRDefault="00935962" w:rsidP="008178BE">
      <w:pPr>
        <w:pStyle w:val="1"/>
        <w:ind w:left="0" w:firstLine="709"/>
        <w:jc w:val="both"/>
      </w:pPr>
      <w:r>
        <w:t xml:space="preserve">3.4.Уведомление заявителя о принятом решении. </w:t>
      </w:r>
    </w:p>
    <w:p w:rsidR="00935962" w:rsidRDefault="00935962" w:rsidP="008178BE">
      <w:pPr>
        <w:ind w:firstLine="720"/>
        <w:jc w:val="both"/>
      </w:pPr>
      <w:r>
        <w:t>3.4.1.Основанием для начала исполнения данной административной процедуры является поступление решение о предоставлении муниципальной услуги или об отказе в предоставлении муниципальной услуги специалисту, ответственному за прием документов.</w:t>
      </w:r>
    </w:p>
    <w:p w:rsidR="00935962" w:rsidRDefault="00935962" w:rsidP="008178BE">
      <w:pPr>
        <w:pStyle w:val="1"/>
        <w:ind w:left="0" w:firstLine="709"/>
        <w:jc w:val="both"/>
      </w:pPr>
      <w:r>
        <w:t>3.4.2.Специалист, ответственный за прием документов, уведомляет заявителя о решении, принятом по его заявлению.</w:t>
      </w:r>
    </w:p>
    <w:p w:rsidR="00935962" w:rsidRDefault="00935962" w:rsidP="008178BE">
      <w:pPr>
        <w:pStyle w:val="1"/>
        <w:ind w:left="0" w:firstLine="709"/>
        <w:jc w:val="both"/>
      </w:pPr>
      <w:r>
        <w:lastRenderedPageBreak/>
        <w:t>3.4.3.При наличии в заявлении просьбы о выдаче ответа на руки специалист, ответственный за прием документов, посредством телефонной связи сообщает заявителю о результатах предоставления муниципальной услуги, а также о необходимости получения заявителем данного результата в течение двух рабочих дней;</w:t>
      </w:r>
    </w:p>
    <w:p w:rsidR="00935962" w:rsidRDefault="00935962" w:rsidP="008178BE">
      <w:pPr>
        <w:pStyle w:val="1"/>
        <w:ind w:left="0" w:firstLine="709"/>
        <w:jc w:val="both"/>
      </w:pPr>
      <w:r>
        <w:t>3.4.4.Прибывший</w:t>
      </w:r>
      <w:r>
        <w:rPr>
          <w:i/>
          <w:iCs/>
        </w:rPr>
        <w:t xml:space="preserve"> </w:t>
      </w:r>
      <w:r>
        <w:t>для получения результата предоставления муниципальной услуги заявитель указывает на копии решения фамилию, имя, отчество, ставит подпись и дату получения решения.</w:t>
      </w:r>
    </w:p>
    <w:p w:rsidR="00935962" w:rsidRDefault="00935962" w:rsidP="008178BE">
      <w:pPr>
        <w:pStyle w:val="1"/>
        <w:ind w:left="0" w:firstLine="709"/>
        <w:jc w:val="both"/>
      </w:pPr>
      <w:proofErr w:type="gramStart"/>
      <w:r>
        <w:t>3.4.5.В случае неявки заявителя в течение указанного времени для получения результата предоставления муниципальной услуги, а также в случае отсутствия просьбы заявителя о выдаче ответа на руки специалист, ответственный за прием документов, не позднее трех рабочих дней с момента принятия решения о предоставлении муниципальной услуги или об отказе в предоставлении муниципальной услуги направляет его заявителю почтой.</w:t>
      </w:r>
      <w:proofErr w:type="gramEnd"/>
    </w:p>
    <w:p w:rsidR="00935962" w:rsidRDefault="00935962" w:rsidP="008178BE">
      <w:pPr>
        <w:tabs>
          <w:tab w:val="num" w:pos="360"/>
        </w:tabs>
        <w:ind w:firstLine="709"/>
        <w:jc w:val="both"/>
      </w:pPr>
      <w:r>
        <w:t>Максимальный срок исполнения данной административной процедуры – 3 рабочих дня со дня принятия решения.</w:t>
      </w:r>
    </w:p>
    <w:p w:rsidR="00935962" w:rsidRDefault="00935962" w:rsidP="008178BE">
      <w:pPr>
        <w:tabs>
          <w:tab w:val="num" w:pos="360"/>
        </w:tabs>
        <w:ind w:firstLine="709"/>
        <w:jc w:val="both"/>
      </w:pPr>
    </w:p>
    <w:p w:rsidR="00935962" w:rsidRDefault="00935962" w:rsidP="008178BE">
      <w:pPr>
        <w:autoSpaceDE w:val="0"/>
        <w:autoSpaceDN w:val="0"/>
        <w:adjustRightInd w:val="0"/>
        <w:ind w:firstLine="708"/>
        <w:jc w:val="center"/>
        <w:outlineLvl w:val="1"/>
        <w:rPr>
          <w:b/>
        </w:rPr>
      </w:pPr>
      <w:r>
        <w:rPr>
          <w:b/>
        </w:rPr>
        <w:t xml:space="preserve">4. </w:t>
      </w:r>
      <w:proofErr w:type="gramStart"/>
      <w:r>
        <w:rPr>
          <w:b/>
        </w:rPr>
        <w:t>Контроль за</w:t>
      </w:r>
      <w:proofErr w:type="gramEnd"/>
      <w:r>
        <w:rPr>
          <w:b/>
        </w:rPr>
        <w:t xml:space="preserve"> исполнением административного регламента</w:t>
      </w:r>
    </w:p>
    <w:p w:rsidR="00935962" w:rsidRDefault="00935962" w:rsidP="008178BE">
      <w:pPr>
        <w:autoSpaceDE w:val="0"/>
        <w:autoSpaceDN w:val="0"/>
        <w:adjustRightInd w:val="0"/>
        <w:ind w:firstLine="720"/>
        <w:jc w:val="both"/>
      </w:pPr>
      <w:r>
        <w:t>4.1.</w:t>
      </w:r>
      <w:proofErr w:type="gramStart"/>
      <w:r>
        <w:t>Контроль за</w:t>
      </w:r>
      <w:proofErr w:type="gramEnd"/>
      <w:r>
        <w:t xml:space="preserve"> предоставлением муниципальной услуги осуществляется в форме текущего контроля за соблюдением и исполнением положений административного регламента, плановых и внеплановых проверок полноты и качества предоставления муниципальной услуги.</w:t>
      </w:r>
    </w:p>
    <w:p w:rsidR="00935962" w:rsidRDefault="00935962" w:rsidP="008178BE">
      <w:pPr>
        <w:autoSpaceDE w:val="0"/>
        <w:autoSpaceDN w:val="0"/>
        <w:adjustRightInd w:val="0"/>
        <w:ind w:firstLine="720"/>
        <w:jc w:val="both"/>
      </w:pPr>
      <w:r>
        <w:t xml:space="preserve">4.2.Текущий </w:t>
      </w:r>
      <w:proofErr w:type="gramStart"/>
      <w:r>
        <w:t>контроль за</w:t>
      </w:r>
      <w:proofErr w:type="gramEnd"/>
      <w:r>
        <w:t xml:space="preserve">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должностными лицами администрации, ответственными за организацию работы по предоставлению муниципальной услуги.</w:t>
      </w:r>
    </w:p>
    <w:p w:rsidR="00935962" w:rsidRDefault="00F56DAC" w:rsidP="008178BE">
      <w:pPr>
        <w:autoSpaceDE w:val="0"/>
        <w:autoSpaceDN w:val="0"/>
        <w:adjustRightInd w:val="0"/>
        <w:ind w:firstLine="720"/>
        <w:jc w:val="both"/>
      </w:pPr>
      <w:r>
        <w:t>4.3.</w:t>
      </w:r>
      <w:r w:rsidR="00935962">
        <w:t xml:space="preserve">Контроль осуществляется путем проведения должностным лицом, осуществляющим организацию работы по предоставлению муниципальной услуги, проверок соблюдения и исполнения специалистом положений административного регламента, иных нормативных правовых актов Российской Федерации, Новосибирской области, </w:t>
      </w:r>
      <w:proofErr w:type="spellStart"/>
      <w:r w:rsidRPr="00A95047">
        <w:t>Горбуновского</w:t>
      </w:r>
      <w:proofErr w:type="spellEnd"/>
      <w:r w:rsidR="00935962">
        <w:t xml:space="preserve"> сельсовета Куйбышевского района Новосибирской области.</w:t>
      </w:r>
    </w:p>
    <w:p w:rsidR="00935962" w:rsidRDefault="00935962" w:rsidP="008178BE">
      <w:pPr>
        <w:autoSpaceDE w:val="0"/>
        <w:autoSpaceDN w:val="0"/>
        <w:adjustRightInd w:val="0"/>
        <w:ind w:firstLine="720"/>
        <w:jc w:val="both"/>
      </w:pPr>
      <w:r>
        <w:t xml:space="preserve">4.4.Периодичность проверок устанавливается главой </w:t>
      </w:r>
      <w:proofErr w:type="spellStart"/>
      <w:r w:rsidR="009E44C1" w:rsidRPr="00A95047">
        <w:t>Горбуновского</w:t>
      </w:r>
      <w:proofErr w:type="spellEnd"/>
      <w:r>
        <w:t xml:space="preserve"> сельсовета Куйбышевского района Новосибирской области, но не реже одного раза в год.</w:t>
      </w:r>
    </w:p>
    <w:p w:rsidR="00935962" w:rsidRDefault="00935962" w:rsidP="008178BE">
      <w:pPr>
        <w:autoSpaceDE w:val="0"/>
        <w:autoSpaceDN w:val="0"/>
        <w:adjustRightInd w:val="0"/>
        <w:ind w:firstLine="720"/>
        <w:jc w:val="both"/>
      </w:pPr>
      <w:r>
        <w:t>4.5.Ответственность специалиста по исполнению административных процедур закрепляется в должностных инструкциях.</w:t>
      </w:r>
    </w:p>
    <w:p w:rsidR="00935962" w:rsidRDefault="004C4B6E" w:rsidP="008178BE">
      <w:pPr>
        <w:autoSpaceDE w:val="0"/>
        <w:autoSpaceDN w:val="0"/>
        <w:adjustRightInd w:val="0"/>
        <w:ind w:firstLine="720"/>
        <w:jc w:val="both"/>
      </w:pPr>
      <w:r>
        <w:t>4.6.</w:t>
      </w:r>
      <w:proofErr w:type="gramStart"/>
      <w:r w:rsidR="00935962">
        <w:t>Контроль за</w:t>
      </w:r>
      <w:proofErr w:type="gramEnd"/>
      <w:r w:rsidR="00935962">
        <w:t xml:space="preserve">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935962" w:rsidRDefault="004C4B6E" w:rsidP="008178BE">
      <w:pPr>
        <w:autoSpaceDE w:val="0"/>
        <w:autoSpaceDN w:val="0"/>
        <w:adjustRightInd w:val="0"/>
        <w:ind w:firstLine="720"/>
        <w:jc w:val="both"/>
      </w:pPr>
      <w:r>
        <w:t>4.7.</w:t>
      </w:r>
      <w:r w:rsidR="00935962">
        <w:t xml:space="preserve">Для проведения проверки предоставления муниципальной услуги </w:t>
      </w:r>
      <w:r w:rsidR="00935962">
        <w:lastRenderedPageBreak/>
        <w:t xml:space="preserve">постановлением главы </w:t>
      </w:r>
      <w:proofErr w:type="spellStart"/>
      <w:r w:rsidR="00576EBC" w:rsidRPr="00A95047">
        <w:t>Горбуновского</w:t>
      </w:r>
      <w:proofErr w:type="spellEnd"/>
      <w:r w:rsidR="00935962">
        <w:t xml:space="preserve"> сельсовета  Куйбышевского района Новосибирской области создается комиссия.</w:t>
      </w:r>
    </w:p>
    <w:p w:rsidR="00935962" w:rsidRDefault="00935962" w:rsidP="008178BE">
      <w:pPr>
        <w:autoSpaceDE w:val="0"/>
        <w:autoSpaceDN w:val="0"/>
        <w:adjustRightInd w:val="0"/>
        <w:ind w:firstLine="720"/>
        <w:jc w:val="both"/>
      </w:pPr>
      <w:r>
        <w:t>Периодичность проведения проверок носит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w:t>
      </w:r>
    </w:p>
    <w:p w:rsidR="00935962" w:rsidRDefault="00935962" w:rsidP="008178BE">
      <w:pPr>
        <w:autoSpaceDE w:val="0"/>
        <w:autoSpaceDN w:val="0"/>
        <w:adjustRightInd w:val="0"/>
        <w:ind w:firstLine="72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935962" w:rsidRDefault="00935962" w:rsidP="008178BE">
      <w:pPr>
        <w:autoSpaceDE w:val="0"/>
        <w:autoSpaceDN w:val="0"/>
        <w:adjustRightInd w:val="0"/>
        <w:ind w:firstLine="720"/>
        <w:jc w:val="both"/>
      </w:pPr>
      <w:r>
        <w:t>Акт подписывается всеми членами комиссии.</w:t>
      </w:r>
    </w:p>
    <w:p w:rsidR="00935962" w:rsidRDefault="00935962" w:rsidP="008178BE">
      <w:pPr>
        <w:autoSpaceDE w:val="0"/>
        <w:autoSpaceDN w:val="0"/>
        <w:adjustRightInd w:val="0"/>
        <w:ind w:firstLine="720"/>
        <w:jc w:val="both"/>
      </w:pPr>
      <w:r>
        <w:t>4.8.По результатам проведения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935962" w:rsidRDefault="00935962" w:rsidP="008178BE">
      <w:pPr>
        <w:autoSpaceDE w:val="0"/>
        <w:autoSpaceDN w:val="0"/>
        <w:adjustRightInd w:val="0"/>
        <w:ind w:firstLine="720"/>
        <w:jc w:val="both"/>
      </w:pPr>
    </w:p>
    <w:p w:rsidR="00935962" w:rsidRDefault="00FB1E66" w:rsidP="008178BE">
      <w:pPr>
        <w:pStyle w:val="10"/>
        <w:ind w:firstLine="709"/>
        <w:jc w:val="center"/>
        <w:rPr>
          <w:rFonts w:ascii="Times New Roman" w:hAnsi="Times New Roman"/>
          <w:b/>
          <w:sz w:val="28"/>
          <w:szCs w:val="28"/>
        </w:rPr>
      </w:pPr>
      <w:r>
        <w:rPr>
          <w:rFonts w:ascii="Times New Roman" w:hAnsi="Times New Roman"/>
          <w:b/>
          <w:sz w:val="28"/>
          <w:szCs w:val="28"/>
        </w:rPr>
        <w:t>5.</w:t>
      </w:r>
      <w:r w:rsidR="00935962">
        <w:rPr>
          <w:rFonts w:ascii="Times New Roman" w:hAnsi="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муниципальных служащих</w:t>
      </w:r>
    </w:p>
    <w:p w:rsidR="00935962" w:rsidRDefault="00935962" w:rsidP="008178BE">
      <w:pPr>
        <w:pStyle w:val="1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5.1.Действия (бездействие) должностных лиц (специалистов) администрации, решения, принятые ими в ходе исполнения настоящего административного регламента, обжалуются в досудебном (внесудебном) порядке.</w:t>
      </w:r>
      <w:proofErr w:type="gramEnd"/>
    </w:p>
    <w:p w:rsidR="00935962" w:rsidRDefault="00935962" w:rsidP="008178BE">
      <w:pPr>
        <w:pStyle w:val="10"/>
        <w:jc w:val="both"/>
        <w:rPr>
          <w:rFonts w:ascii="Times New Roman" w:hAnsi="Times New Roman"/>
          <w:sz w:val="28"/>
          <w:szCs w:val="28"/>
        </w:rPr>
      </w:pPr>
      <w:r>
        <w:rPr>
          <w:rFonts w:ascii="Times New Roman" w:hAnsi="Times New Roman"/>
          <w:sz w:val="28"/>
          <w:szCs w:val="28"/>
        </w:rPr>
        <w:t xml:space="preserve">         5.2.В досудебном (внесудебном) порядке могут обжаловаться действия (бездействие) и решения должностных лиц (специалистов) в администрацию.</w:t>
      </w:r>
    </w:p>
    <w:p w:rsidR="00935962" w:rsidRDefault="00935962" w:rsidP="008178BE">
      <w:pPr>
        <w:pStyle w:val="10"/>
        <w:jc w:val="both"/>
        <w:rPr>
          <w:rFonts w:ascii="Times New Roman" w:hAnsi="Times New Roman"/>
          <w:sz w:val="28"/>
          <w:szCs w:val="28"/>
        </w:rPr>
      </w:pPr>
      <w:r>
        <w:rPr>
          <w:rFonts w:ascii="Times New Roman" w:hAnsi="Times New Roman"/>
          <w:sz w:val="28"/>
          <w:szCs w:val="28"/>
        </w:rPr>
        <w:t xml:space="preserve">         5.3.Основанием для начала процедуры досудебного (внесудебного) обжалования является поступление в администрацию жалобы, поступившей лично от заявителя (представителя заявителя), направленной в виде почтового отправления или в электронной форме.</w:t>
      </w:r>
    </w:p>
    <w:p w:rsidR="00935962" w:rsidRDefault="00935962" w:rsidP="008178BE">
      <w:pPr>
        <w:pStyle w:val="10"/>
        <w:jc w:val="both"/>
        <w:rPr>
          <w:rFonts w:ascii="Times New Roman" w:hAnsi="Times New Roman"/>
          <w:sz w:val="28"/>
          <w:szCs w:val="28"/>
        </w:rPr>
      </w:pPr>
      <w:r>
        <w:rPr>
          <w:rFonts w:ascii="Times New Roman" w:hAnsi="Times New Roman"/>
          <w:sz w:val="28"/>
          <w:szCs w:val="28"/>
        </w:rPr>
        <w:t xml:space="preserve">         5.4.Заявитель может обратиться с жалобой, в том числе в следующих случаях:</w:t>
      </w:r>
    </w:p>
    <w:p w:rsidR="00935962" w:rsidRDefault="00935962" w:rsidP="008178BE">
      <w:pPr>
        <w:pStyle w:val="10"/>
        <w:jc w:val="both"/>
        <w:rPr>
          <w:rFonts w:ascii="Times New Roman" w:hAnsi="Times New Roman"/>
          <w:sz w:val="28"/>
          <w:szCs w:val="28"/>
        </w:rPr>
      </w:pPr>
      <w:r>
        <w:rPr>
          <w:rFonts w:ascii="Times New Roman" w:hAnsi="Times New Roman"/>
          <w:sz w:val="28"/>
          <w:szCs w:val="28"/>
        </w:rPr>
        <w:t xml:space="preserve">         5.4.1.нарушение срока регистрации запроса заявителя о предоставлении муниципальной услуги;</w:t>
      </w:r>
    </w:p>
    <w:p w:rsidR="00935962" w:rsidRDefault="00935962" w:rsidP="008178BE">
      <w:pPr>
        <w:pStyle w:val="10"/>
        <w:jc w:val="both"/>
        <w:rPr>
          <w:rFonts w:ascii="Times New Roman" w:hAnsi="Times New Roman"/>
          <w:sz w:val="28"/>
          <w:szCs w:val="28"/>
        </w:rPr>
      </w:pPr>
      <w:r>
        <w:rPr>
          <w:rFonts w:ascii="Times New Roman" w:hAnsi="Times New Roman"/>
          <w:sz w:val="28"/>
          <w:szCs w:val="28"/>
        </w:rPr>
        <w:t xml:space="preserve">        5.4.2.нарушение срока предоставления муниципальной услуги;</w:t>
      </w:r>
    </w:p>
    <w:p w:rsidR="00935962" w:rsidRDefault="00935962" w:rsidP="008178BE">
      <w:pPr>
        <w:pStyle w:val="10"/>
        <w:jc w:val="both"/>
        <w:rPr>
          <w:rFonts w:ascii="Times New Roman" w:hAnsi="Times New Roman"/>
          <w:sz w:val="28"/>
          <w:szCs w:val="28"/>
        </w:rPr>
      </w:pPr>
      <w:r>
        <w:rPr>
          <w:rFonts w:ascii="Times New Roman" w:hAnsi="Times New Roman"/>
          <w:sz w:val="28"/>
          <w:szCs w:val="28"/>
        </w:rPr>
        <w:t xml:space="preserve">         5.4.3.требование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935962" w:rsidRDefault="00935962" w:rsidP="008178BE">
      <w:pPr>
        <w:pStyle w:val="10"/>
        <w:jc w:val="both"/>
        <w:rPr>
          <w:rFonts w:ascii="Times New Roman" w:hAnsi="Times New Roman"/>
          <w:sz w:val="28"/>
          <w:szCs w:val="28"/>
        </w:rPr>
      </w:pPr>
      <w:r>
        <w:rPr>
          <w:rFonts w:ascii="Times New Roman" w:hAnsi="Times New Roman"/>
          <w:sz w:val="28"/>
          <w:szCs w:val="28"/>
        </w:rPr>
        <w:t xml:space="preserve">         5.4.4.отказ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935962" w:rsidRDefault="00935962" w:rsidP="008178BE">
      <w:pPr>
        <w:pStyle w:val="1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5.4.5.отказ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w:t>
      </w:r>
      <w:proofErr w:type="gramEnd"/>
    </w:p>
    <w:p w:rsidR="00935962" w:rsidRDefault="00935962" w:rsidP="008178BE">
      <w:pPr>
        <w:pStyle w:val="10"/>
        <w:jc w:val="both"/>
        <w:rPr>
          <w:rFonts w:ascii="Times New Roman" w:hAnsi="Times New Roman"/>
          <w:sz w:val="28"/>
          <w:szCs w:val="28"/>
        </w:rPr>
      </w:pPr>
      <w:r>
        <w:rPr>
          <w:rFonts w:ascii="Times New Roman" w:hAnsi="Times New Roman"/>
          <w:sz w:val="28"/>
          <w:szCs w:val="28"/>
        </w:rPr>
        <w:lastRenderedPageBreak/>
        <w:t xml:space="preserve">        5.4.6.затребование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935962" w:rsidRDefault="00935962" w:rsidP="008178BE">
      <w:pPr>
        <w:pStyle w:val="1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5.4.7.отказ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935962" w:rsidRDefault="00935962" w:rsidP="008178BE">
      <w:pPr>
        <w:pStyle w:val="10"/>
        <w:jc w:val="both"/>
        <w:rPr>
          <w:rFonts w:ascii="Times New Roman" w:hAnsi="Times New Roman"/>
          <w:sz w:val="28"/>
          <w:szCs w:val="28"/>
        </w:rPr>
      </w:pPr>
      <w:r>
        <w:rPr>
          <w:rFonts w:ascii="Times New Roman" w:hAnsi="Times New Roman"/>
          <w:sz w:val="28"/>
          <w:szCs w:val="28"/>
        </w:rPr>
        <w:t xml:space="preserve">         5.5.Жалоба подается в письменной форме на бумажном носителе, в электронной форме в администрацию </w:t>
      </w:r>
      <w:proofErr w:type="spellStart"/>
      <w:r w:rsidR="00245075" w:rsidRPr="00A95047">
        <w:rPr>
          <w:rFonts w:ascii="Times New Roman" w:hAnsi="Times New Roman"/>
          <w:sz w:val="28"/>
          <w:szCs w:val="28"/>
        </w:rPr>
        <w:t>Горбуновского</w:t>
      </w:r>
      <w:proofErr w:type="spellEnd"/>
      <w:r>
        <w:rPr>
          <w:rFonts w:ascii="Times New Roman" w:hAnsi="Times New Roman"/>
          <w:sz w:val="28"/>
          <w:szCs w:val="28"/>
        </w:rPr>
        <w:t xml:space="preserve"> сельсовета (орган, предоставляющий муниципальную услугу). Жалобы на решения, принятые должностным лицом рассматриваются непосредственно руководителем органа, предоставляющего муниципальную услугу.</w:t>
      </w:r>
    </w:p>
    <w:p w:rsidR="00935962" w:rsidRDefault="00935962" w:rsidP="008178BE">
      <w:pPr>
        <w:pStyle w:val="10"/>
        <w:jc w:val="both"/>
        <w:rPr>
          <w:rFonts w:ascii="Times New Roman" w:hAnsi="Times New Roman"/>
          <w:sz w:val="28"/>
          <w:szCs w:val="28"/>
        </w:rPr>
      </w:pPr>
      <w:r>
        <w:rPr>
          <w:rFonts w:ascii="Times New Roman" w:hAnsi="Times New Roman"/>
          <w:sz w:val="28"/>
          <w:szCs w:val="28"/>
        </w:rPr>
        <w:t xml:space="preserve">         5.5.1.Жалоба может быть направлена по почте, через многофункциональный центр, с использованием информационно-телекоммуникационной сети </w:t>
      </w:r>
      <w:r w:rsidR="008371C3">
        <w:rPr>
          <w:rFonts w:ascii="Times New Roman" w:hAnsi="Times New Roman"/>
          <w:sz w:val="28"/>
          <w:szCs w:val="28"/>
        </w:rPr>
        <w:t>«</w:t>
      </w:r>
      <w:r>
        <w:rPr>
          <w:rFonts w:ascii="Times New Roman" w:hAnsi="Times New Roman"/>
          <w:sz w:val="28"/>
          <w:szCs w:val="28"/>
        </w:rPr>
        <w:t>Интернет</w:t>
      </w:r>
      <w:r w:rsidR="008371C3">
        <w:rPr>
          <w:rFonts w:ascii="Times New Roman" w:hAnsi="Times New Roman"/>
          <w:sz w:val="28"/>
          <w:szCs w:val="28"/>
        </w:rPr>
        <w:t>»</w:t>
      </w:r>
      <w:r>
        <w:rPr>
          <w:rFonts w:ascii="Times New Roman" w:hAnsi="Times New Roman"/>
          <w:sz w:val="28"/>
          <w:szCs w:val="28"/>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35962" w:rsidRDefault="00935962" w:rsidP="008178BE">
      <w:pPr>
        <w:pStyle w:val="10"/>
        <w:jc w:val="both"/>
        <w:rPr>
          <w:rFonts w:ascii="Times New Roman" w:hAnsi="Times New Roman"/>
          <w:sz w:val="28"/>
          <w:szCs w:val="28"/>
        </w:rPr>
      </w:pPr>
      <w:r>
        <w:rPr>
          <w:rFonts w:ascii="Times New Roman" w:hAnsi="Times New Roman"/>
          <w:sz w:val="28"/>
          <w:szCs w:val="28"/>
        </w:rPr>
        <w:t xml:space="preserve">         5.5.2.Жалоба должна содержать:</w:t>
      </w:r>
    </w:p>
    <w:p w:rsidR="00935962" w:rsidRDefault="00935962" w:rsidP="008178BE">
      <w:pPr>
        <w:pStyle w:val="10"/>
        <w:jc w:val="both"/>
        <w:rPr>
          <w:rFonts w:ascii="Times New Roman" w:hAnsi="Times New Roman"/>
          <w:sz w:val="28"/>
          <w:szCs w:val="28"/>
        </w:rPr>
      </w:pPr>
      <w:r>
        <w:rPr>
          <w:rFonts w:ascii="Times New Roman" w:hAnsi="Times New Roman"/>
          <w:sz w:val="28"/>
          <w:szCs w:val="28"/>
        </w:rPr>
        <w:t xml:space="preserve">         1)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решения и действия (бездействие) которых обжалуются;</w:t>
      </w:r>
    </w:p>
    <w:p w:rsidR="00935962" w:rsidRDefault="00935962" w:rsidP="008178BE">
      <w:pPr>
        <w:pStyle w:val="1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2) фамилию, имя, отчество (последнее</w:t>
      </w:r>
      <w:r w:rsidR="00F821D4">
        <w:rPr>
          <w:rFonts w:ascii="Times New Roman" w:hAnsi="Times New Roman"/>
          <w:sz w:val="28"/>
          <w:szCs w:val="28"/>
        </w:rPr>
        <w:t xml:space="preserve"> – </w:t>
      </w:r>
      <w:r>
        <w:rPr>
          <w:rFonts w:ascii="Times New Roman" w:hAnsi="Times New Roman"/>
          <w:sz w:val="28"/>
          <w:szCs w:val="28"/>
        </w:rPr>
        <w:t>при наличии), сведения о месте жительства заявителя</w:t>
      </w:r>
      <w:r w:rsidR="00A2690C">
        <w:rPr>
          <w:rFonts w:ascii="Times New Roman" w:hAnsi="Times New Roman"/>
          <w:sz w:val="28"/>
          <w:szCs w:val="28"/>
        </w:rPr>
        <w:t xml:space="preserve"> – </w:t>
      </w:r>
      <w:r>
        <w:rPr>
          <w:rFonts w:ascii="Times New Roman" w:hAnsi="Times New Roman"/>
          <w:sz w:val="28"/>
          <w:szCs w:val="28"/>
        </w:rPr>
        <w:t>физического лица либо наименование, сведения о месте нахождения заявителя</w:t>
      </w:r>
      <w:r w:rsidR="00A2690C">
        <w:rPr>
          <w:rFonts w:ascii="Times New Roman" w:hAnsi="Times New Roman"/>
          <w:sz w:val="28"/>
          <w:szCs w:val="28"/>
        </w:rPr>
        <w:t xml:space="preserve"> – </w:t>
      </w:r>
      <w:r>
        <w:rPr>
          <w:rFonts w:ascii="Times New Roman" w:hAnsi="Times New Roman"/>
          <w:sz w:val="28"/>
          <w:szCs w:val="28"/>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35962" w:rsidRDefault="00935962" w:rsidP="008178BE">
      <w:pPr>
        <w:pStyle w:val="10"/>
        <w:jc w:val="both"/>
        <w:rPr>
          <w:rFonts w:ascii="Times New Roman" w:hAnsi="Times New Roman"/>
          <w:sz w:val="28"/>
          <w:szCs w:val="28"/>
        </w:rPr>
      </w:pPr>
      <w:r>
        <w:rPr>
          <w:rFonts w:ascii="Times New Roman" w:hAnsi="Times New Roman"/>
          <w:sz w:val="28"/>
          <w:szCs w:val="28"/>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35962" w:rsidRDefault="00935962" w:rsidP="008178BE">
      <w:pPr>
        <w:pStyle w:val="10"/>
        <w:jc w:val="both"/>
        <w:rPr>
          <w:rFonts w:ascii="Times New Roman" w:hAnsi="Times New Roman"/>
          <w:sz w:val="28"/>
          <w:szCs w:val="28"/>
        </w:rPr>
      </w:pPr>
      <w:r>
        <w:rPr>
          <w:rFonts w:ascii="Times New Roman" w:hAnsi="Times New Roman"/>
          <w:sz w:val="28"/>
          <w:szCs w:val="28"/>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35962" w:rsidRDefault="00935962" w:rsidP="008178BE">
      <w:pPr>
        <w:pStyle w:val="1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5.5.3.Жалоба,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w:t>
      </w:r>
      <w:r>
        <w:rPr>
          <w:rFonts w:ascii="Times New Roman" w:hAnsi="Times New Roman"/>
          <w:sz w:val="28"/>
          <w:szCs w:val="28"/>
        </w:rPr>
        <w:lastRenderedPageBreak/>
        <w:t>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Pr>
          <w:rFonts w:ascii="Times New Roman" w:hAnsi="Times New Roman"/>
          <w:sz w:val="28"/>
          <w:szCs w:val="28"/>
        </w:rPr>
        <w:t xml:space="preserve"> таких исправлений</w:t>
      </w:r>
      <w:r w:rsidR="00776F7B">
        <w:rPr>
          <w:rFonts w:ascii="Times New Roman" w:hAnsi="Times New Roman"/>
          <w:sz w:val="28"/>
          <w:szCs w:val="28"/>
        </w:rPr>
        <w:t xml:space="preserve"> – </w:t>
      </w:r>
      <w:r>
        <w:rPr>
          <w:rFonts w:ascii="Times New Roman" w:hAnsi="Times New Roman"/>
          <w:sz w:val="28"/>
          <w:szCs w:val="28"/>
        </w:rPr>
        <w:t>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935962" w:rsidRDefault="00935962" w:rsidP="008178BE">
      <w:pPr>
        <w:pStyle w:val="10"/>
        <w:jc w:val="both"/>
        <w:rPr>
          <w:rFonts w:ascii="Times New Roman" w:hAnsi="Times New Roman"/>
          <w:sz w:val="28"/>
          <w:szCs w:val="28"/>
        </w:rPr>
      </w:pPr>
      <w:r>
        <w:rPr>
          <w:rFonts w:ascii="Times New Roman" w:hAnsi="Times New Roman"/>
          <w:sz w:val="28"/>
          <w:szCs w:val="28"/>
        </w:rPr>
        <w:t xml:space="preserve">            5.5.4.По результатам рассмотрения жалобы орган, предоставляющий муниципальную услугу, принимает одно из следующих решений:</w:t>
      </w:r>
    </w:p>
    <w:p w:rsidR="00935962" w:rsidRDefault="00935962" w:rsidP="008178BE">
      <w:pPr>
        <w:pStyle w:val="1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Новосибирской области, муниципальными правовыми актами, а также в иных формах;</w:t>
      </w:r>
      <w:proofErr w:type="gramEnd"/>
    </w:p>
    <w:p w:rsidR="00935962" w:rsidRDefault="00935962" w:rsidP="008178BE">
      <w:pPr>
        <w:pStyle w:val="10"/>
        <w:ind w:firstLine="709"/>
        <w:jc w:val="both"/>
        <w:rPr>
          <w:rFonts w:ascii="Times New Roman" w:hAnsi="Times New Roman"/>
          <w:sz w:val="28"/>
          <w:szCs w:val="28"/>
        </w:rPr>
      </w:pPr>
      <w:r>
        <w:rPr>
          <w:rFonts w:ascii="Times New Roman" w:hAnsi="Times New Roman"/>
          <w:sz w:val="28"/>
          <w:szCs w:val="28"/>
        </w:rPr>
        <w:t>2) отказывает в удовлетворении жалобы.</w:t>
      </w:r>
    </w:p>
    <w:p w:rsidR="00935962" w:rsidRDefault="00935962" w:rsidP="008178BE">
      <w:pPr>
        <w:pStyle w:val="ConsPlusNormal0"/>
        <w:widowControl/>
        <w:jc w:val="both"/>
        <w:rPr>
          <w:rFonts w:ascii="Times New Roman" w:hAnsi="Times New Roman"/>
          <w:sz w:val="28"/>
          <w:szCs w:val="28"/>
        </w:rPr>
      </w:pPr>
      <w:r>
        <w:rPr>
          <w:rFonts w:ascii="Times New Roman" w:hAnsi="Times New Roman"/>
          <w:sz w:val="28"/>
          <w:szCs w:val="28"/>
        </w:rPr>
        <w:t>5.5.5.Не позднее дня, следующего за днем принятия решения, указанного в пункте 5.5.4.,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5962" w:rsidRDefault="00935962" w:rsidP="008178BE">
      <w:pPr>
        <w:pStyle w:val="ConsPlusNormal0"/>
        <w:widowControl/>
        <w:jc w:val="both"/>
        <w:rPr>
          <w:rFonts w:ascii="Times New Roman" w:hAnsi="Times New Roman"/>
          <w:sz w:val="28"/>
          <w:szCs w:val="28"/>
        </w:rPr>
      </w:pPr>
      <w:r>
        <w:rPr>
          <w:rFonts w:ascii="Times New Roman" w:hAnsi="Times New Roman"/>
          <w:sz w:val="28"/>
          <w:szCs w:val="28"/>
        </w:rPr>
        <w:t xml:space="preserve">5.5.6.В случае установления в ходе или по результатам </w:t>
      </w:r>
      <w:proofErr w:type="gramStart"/>
      <w:r>
        <w:rPr>
          <w:rFonts w:ascii="Times New Roman" w:hAnsi="Times New Roman"/>
          <w:sz w:val="28"/>
          <w:szCs w:val="28"/>
        </w:rPr>
        <w:t>рассмотрения жалобы признаков состава административного правонарушения</w:t>
      </w:r>
      <w:proofErr w:type="gramEnd"/>
      <w:r>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35962" w:rsidRDefault="00935962" w:rsidP="008178BE">
      <w:pPr>
        <w:ind w:firstLine="709"/>
        <w:jc w:val="both"/>
      </w:pPr>
      <w:r>
        <w:t>5.6.Заявитель имеет право обжаловать действия (бездействие) должностных лиц, а также принимаемые ими решения в ходе предоставления муниципальной услуги в судебном порядке в соответствии с действующим законодательством.</w:t>
      </w:r>
    </w:p>
    <w:p w:rsidR="00935962" w:rsidRDefault="00935962" w:rsidP="008178BE">
      <w:pPr>
        <w:ind w:firstLine="709"/>
        <w:jc w:val="both"/>
      </w:pPr>
      <w:r>
        <w:t>5.7.Заявитель имеет право обратиться в суд с заявлением об оспаривании решения, действия (бездействия) должностных лиц, осуществляемого (принятого) в ходе предоставления муниципальной услуги и исполнения административного регламента в течение трех месяцев со дня, когда ему стало известно о нарушении его прав и свобод. Физические лица имеют право обратиться по своему усмотрению в федеральный суд общей юрисдикции по месту жительства или по месту нахождения администрации.</w:t>
      </w:r>
    </w:p>
    <w:p w:rsidR="00935962" w:rsidRDefault="00935962" w:rsidP="008178BE"/>
    <w:p w:rsidR="00935962" w:rsidRDefault="00935962" w:rsidP="008178BE">
      <w:pPr>
        <w:jc w:val="both"/>
      </w:pPr>
    </w:p>
    <w:p w:rsidR="00935962" w:rsidRDefault="00935962" w:rsidP="008178BE">
      <w:pPr>
        <w:ind w:firstLine="708"/>
        <w:jc w:val="both"/>
      </w:pPr>
    </w:p>
    <w:p w:rsidR="00935962" w:rsidRDefault="00935962" w:rsidP="008178BE">
      <w:pPr>
        <w:widowControl/>
        <w:sectPr w:rsidR="00935962" w:rsidSect="00410C57">
          <w:footerReference w:type="default" r:id="rId8"/>
          <w:endnotePr>
            <w:numFmt w:val="decimal"/>
          </w:endnotePr>
          <w:pgSz w:w="11907" w:h="16840"/>
          <w:pgMar w:top="1134" w:right="567" w:bottom="1134" w:left="1701" w:header="720" w:footer="720" w:gutter="0"/>
          <w:pgNumType w:start="1"/>
          <w:cols w:space="720"/>
          <w:titlePg/>
          <w:docGrid w:linePitch="381"/>
        </w:sectPr>
      </w:pPr>
    </w:p>
    <w:p w:rsidR="00935962" w:rsidRDefault="00935962" w:rsidP="008178BE">
      <w:pPr>
        <w:jc w:val="right"/>
        <w:rPr>
          <w:sz w:val="24"/>
          <w:szCs w:val="24"/>
        </w:rPr>
      </w:pPr>
      <w:r>
        <w:rPr>
          <w:sz w:val="24"/>
          <w:szCs w:val="24"/>
        </w:rPr>
        <w:lastRenderedPageBreak/>
        <w:t>Приложение № 1</w:t>
      </w:r>
    </w:p>
    <w:p w:rsidR="00935962" w:rsidRDefault="00935962" w:rsidP="008178BE">
      <w:pPr>
        <w:ind w:left="4248" w:firstLine="708"/>
        <w:jc w:val="right"/>
        <w:rPr>
          <w:sz w:val="24"/>
          <w:szCs w:val="24"/>
        </w:rPr>
      </w:pPr>
      <w:r>
        <w:rPr>
          <w:sz w:val="24"/>
          <w:szCs w:val="24"/>
        </w:rPr>
        <w:t>к административному регламенту</w:t>
      </w:r>
    </w:p>
    <w:p w:rsidR="00935962" w:rsidRDefault="00935962" w:rsidP="008178BE">
      <w:pPr>
        <w:ind w:left="4248" w:firstLine="708"/>
        <w:jc w:val="right"/>
        <w:rPr>
          <w:sz w:val="24"/>
          <w:szCs w:val="24"/>
        </w:rPr>
      </w:pPr>
      <w:r>
        <w:rPr>
          <w:sz w:val="24"/>
          <w:szCs w:val="24"/>
        </w:rPr>
        <w:t>предоставления муниципальной услуги</w:t>
      </w:r>
    </w:p>
    <w:p w:rsidR="00935962" w:rsidRDefault="00935962" w:rsidP="008178BE">
      <w:pPr>
        <w:ind w:left="4956"/>
        <w:jc w:val="right"/>
        <w:rPr>
          <w:b/>
          <w:bCs/>
          <w:sz w:val="24"/>
          <w:szCs w:val="24"/>
        </w:rPr>
      </w:pPr>
      <w:r>
        <w:rPr>
          <w:sz w:val="24"/>
          <w:szCs w:val="24"/>
        </w:rPr>
        <w:t>«Прием заявлений, документов, а также постановка граждан на учет в качестве нуждающихся в жилых помещениях»</w:t>
      </w:r>
    </w:p>
    <w:p w:rsidR="00935962" w:rsidRDefault="00935962" w:rsidP="008178BE">
      <w:pPr>
        <w:jc w:val="center"/>
        <w:rPr>
          <w:b/>
          <w:bCs/>
        </w:rPr>
      </w:pPr>
    </w:p>
    <w:p w:rsidR="00935962" w:rsidRDefault="00935962" w:rsidP="008178BE">
      <w:pPr>
        <w:jc w:val="center"/>
        <w:rPr>
          <w:b/>
          <w:bCs/>
          <w:spacing w:val="-20"/>
        </w:rPr>
      </w:pPr>
      <w:r>
        <w:rPr>
          <w:b/>
          <w:bCs/>
          <w:spacing w:val="-20"/>
        </w:rPr>
        <w:t>Блок-схема</w:t>
      </w:r>
    </w:p>
    <w:p w:rsidR="00935962" w:rsidRDefault="00935962" w:rsidP="008178BE">
      <w:pPr>
        <w:jc w:val="center"/>
        <w:rPr>
          <w:b/>
          <w:bCs/>
          <w:spacing w:val="-20"/>
        </w:rPr>
      </w:pPr>
      <w:r>
        <w:rPr>
          <w:b/>
          <w:bCs/>
          <w:spacing w:val="-20"/>
        </w:rPr>
        <w:t xml:space="preserve">последовательности административных процедур при предоставлении </w:t>
      </w:r>
    </w:p>
    <w:p w:rsidR="00935962" w:rsidRDefault="00935962" w:rsidP="008178BE">
      <w:pPr>
        <w:jc w:val="center"/>
        <w:rPr>
          <w:b/>
          <w:bCs/>
          <w:spacing w:val="-20"/>
        </w:rPr>
      </w:pPr>
      <w:r>
        <w:rPr>
          <w:b/>
          <w:bCs/>
          <w:spacing w:val="-20"/>
        </w:rPr>
        <w:t>муниципальной услуги</w:t>
      </w:r>
    </w:p>
    <w:p w:rsidR="00935962" w:rsidRDefault="00935962" w:rsidP="008178BE">
      <w:pPr>
        <w:jc w:val="center"/>
        <w:rPr>
          <w:b/>
          <w:bCs/>
          <w:spacing w:val="-20"/>
        </w:rPr>
      </w:pPr>
      <w:r>
        <w:rPr>
          <w:b/>
          <w:bCs/>
          <w:spacing w:val="-20"/>
        </w:rPr>
        <w:t xml:space="preserve">«Прием заявлений, документов, а также постановка граждан на учет в качестве нуждающихся в жилых помещениях» </w:t>
      </w:r>
    </w:p>
    <w:p w:rsidR="00935962" w:rsidRDefault="00C3785F" w:rsidP="008178BE">
      <w:pPr>
        <w:jc w:val="center"/>
      </w:pPr>
      <w:r>
        <w:rPr>
          <w:noProof/>
        </w:rPr>
      </w:r>
      <w:r>
        <w:rPr>
          <w:noProof/>
        </w:rPr>
        <w:pict>
          <v:group id="Полотно 15" o:spid="_x0000_s1027" editas="canvas" style="width:490.35pt;height:349.2pt;mso-position-horizontal-relative:char;mso-position-vertical-relative:line" coordsize="62274,44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2274;height:44348;visibility:visible">
              <v:fill o:detectmouseclick="t"/>
              <v:path o:connecttype="none"/>
            </v:shape>
            <v:shapetype id="_x0000_t202" coordsize="21600,21600" o:spt="202" path="m,l,21600r21600,l21600,xe">
              <v:stroke joinstyle="miter"/>
              <v:path gradientshapeok="t" o:connecttype="rect"/>
            </v:shapetype>
            <v:shape id="Text Box 4" o:spid="_x0000_s1029" type="#_x0000_t202" style="position:absolute;left:1295;top:3416;width:17875;height:6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THcsIA&#10;AADaAAAADwAAAGRycy9kb3ducmV2LnhtbERP22rCQBB9L/gPywi+NRuLpCXNKkEQKtaCF2gfh+w0&#10;CWZnQ3ZN4t93BaFPw+FcJ1uNphE9da62rGAexSCIC6trLhWcT5vnNxDOI2tsLJOCGzlYLSdPGaba&#10;Dnyg/uhLEULYpaig8r5NpXRFRQZdZFviwP3azqAPsCul7nAI4aaRL3GcSIM1h4YKW1pXVFyOV6MA&#10;y6Tf/7zWi+1h851/bvOv+e5KSs2mY/4OwtPo/8UP94cO8+H+yv3K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9MdywgAAANoAAAAPAAAAAAAAAAAAAAAAAJgCAABkcnMvZG93&#10;bnJldi54bWxQSwUGAAAAAAQABAD1AAAAhwMAAAAA&#10;">
              <v:textbox inset="1mm,1mm,1mm,1mm">
                <w:txbxContent>
                  <w:p w:rsidR="00935962" w:rsidRDefault="00935962" w:rsidP="00935962">
                    <w:pPr>
                      <w:jc w:val="center"/>
                      <w:rPr>
                        <w:sz w:val="20"/>
                        <w:szCs w:val="20"/>
                      </w:rPr>
                    </w:pPr>
                    <w:r>
                      <w:rPr>
                        <w:sz w:val="20"/>
                        <w:szCs w:val="20"/>
                      </w:rPr>
                      <w:t>Консультирование по вопросам предоставления муниципальной услуги</w:t>
                    </w:r>
                  </w:p>
                </w:txbxContent>
              </v:textbox>
            </v:shape>
            <v:shape id="Text Box 5" o:spid="_x0000_s1030" type="#_x0000_t202" style="position:absolute;left:25787;top:3149;width:35490;height:5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ZZBcIA&#10;AADaAAAADwAAAGRycy9kb3ducmV2LnhtbESPQYvCMBSE74L/ITzBm6aKuEvXKEUQFHXBKuweH83b&#10;tti8lCbW+u+NIOxxmJlvmMWqM5VoqXGlZQWTcQSCOLO65FzB5bwZfYJwHlljZZkUPMjBatnvLTDW&#10;9s4nalOfiwBhF6OCwvs6ltJlBRl0Y1sTB+/PNgZ9kE0udYP3ADeVnEbRXBosOSwUWNO6oOya3owC&#10;zOft8fejnO1Om5/ksEu+J/sbKTUcdMkXCE+d/w+/21utYAqvK+EG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JlkFwgAAANoAAAAPAAAAAAAAAAAAAAAAAJgCAABkcnMvZG93&#10;bnJldi54bWxQSwUGAAAAAAQABAD1AAAAhwMAAAAA&#10;">
              <v:textbox inset="1mm,1mm,1mm,1mm">
                <w:txbxContent>
                  <w:p w:rsidR="00935962" w:rsidRDefault="00935962" w:rsidP="00935962">
                    <w:pPr>
                      <w:jc w:val="center"/>
                    </w:pPr>
                    <w:r>
                      <w:rPr>
                        <w:sz w:val="20"/>
                        <w:szCs w:val="20"/>
                      </w:rPr>
                      <w:t>Подача документов, их проверка</w:t>
                    </w:r>
                  </w:p>
                </w:txbxContent>
              </v:textbox>
            </v:shape>
            <v:shape id="Text Box 6" o:spid="_x0000_s1031" type="#_x0000_t202" style="position:absolute;left:1295;top:13138;width:17875;height:72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8nsQA&#10;AADaAAAADwAAAGRycy9kb3ducmV2LnhtbESP3WrCQBSE7wXfYTlC7+pGW9ISXSUIQkNrQSvo5SF7&#10;moRmz4bs5qdv3xUKXg4z8w2z3o6mFj21rrKsYDGPQBDnVldcKDh/7R9fQTiPrLG2TAp+ycF2M52s&#10;MdF24CP1J1+IAGGXoILS+yaR0uUlGXRz2xAH79u2Bn2QbSF1i0OAm1ouoyiWBisOCyU2tCsp/zl1&#10;RgEWcX+4vlTP2XF/ST+y9HPx3pFSD7MxXYHwNPp7+L/9phU8we1KuAF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q/J7EAAAA2gAAAA8AAAAAAAAAAAAAAAAAmAIAAGRycy9k&#10;b3ducmV2LnhtbFBLBQYAAAAABAAEAPUAAACJAwAAAAA=&#10;">
              <v:textbox inset="1mm,1mm,1mm,1mm">
                <w:txbxContent>
                  <w:p w:rsidR="00935962" w:rsidRDefault="00935962" w:rsidP="00935962">
                    <w:pPr>
                      <w:jc w:val="center"/>
                      <w:rPr>
                        <w:sz w:val="20"/>
                        <w:szCs w:val="20"/>
                      </w:rPr>
                    </w:pPr>
                    <w:r>
                      <w:rPr>
                        <w:sz w:val="20"/>
                        <w:szCs w:val="20"/>
                      </w:rPr>
                      <w:t>Заявитель получает список документов, которые необходимо представить для получения муниципальной услуги</w:t>
                    </w:r>
                  </w:p>
                </w:txbxContent>
              </v:textbox>
            </v:shape>
            <v:shapetype id="_x0000_t32" coordsize="21600,21600" o:spt="32" o:oned="t" path="m,l21600,21600e" filled="f">
              <v:path arrowok="t" fillok="f" o:connecttype="none"/>
              <o:lock v:ext="edit" shapetype="t"/>
            </v:shapetype>
            <v:shape id="AutoShape 7" o:spid="_x0000_s1032" type="#_x0000_t32" style="position:absolute;left:10236;top:9880;width:12;height:325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52n8QAAADaAAAADwAAAGRycy9kb3ducmV2LnhtbESPQWvCQBSE7wX/w/IEb3UTk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fnafxAAAANoAAAAPAAAAAAAAAAAA&#10;AAAAAKECAABkcnMvZG93bnJldi54bWxQSwUGAAAAAAQABAD5AAAAkgMAAAAA&#10;">
              <v:stroke endarrow="block"/>
            </v:shape>
            <v:shape id="Text Box 8" o:spid="_x0000_s1033" type="#_x0000_t202" style="position:absolute;left:21748;top:10839;width:18180;height:71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BccQA&#10;AADaAAAADwAAAGRycy9kb3ducmV2LnhtbESP3WrCQBSE7wXfYTlC7+pGadMSXSUIQkNrQSvo5SF7&#10;moRmz4bs5qdv3xUKXg4z8w2z3o6mFj21rrKsYDGPQBDnVldcKDh/7R9fQTiPrLG2TAp+ycF2M52s&#10;MdF24CP1J1+IAGGXoILS+yaR0uUlGXRz2xAH79u2Bn2QbSF1i0OAm1ouoyiWBisOCyU2tCsp/zl1&#10;RgEWcX+4vlRP2XF/ST+y9HPx3pFSD7MxXYHwNPp7+L/9phU8w+1KuAF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PwXHEAAAA2gAAAA8AAAAAAAAAAAAAAAAAmAIAAGRycy9k&#10;b3ducmV2LnhtbFBLBQYAAAAABAAEAPUAAACJAwAAAAA=&#10;">
              <v:textbox inset="1mm,1mm,1mm,1mm">
                <w:txbxContent>
                  <w:p w:rsidR="00935962" w:rsidRDefault="00935962" w:rsidP="00935962">
                    <w:pPr>
                      <w:jc w:val="center"/>
                      <w:rPr>
                        <w:sz w:val="20"/>
                        <w:szCs w:val="20"/>
                      </w:rPr>
                    </w:pPr>
                    <w:r>
                      <w:rPr>
                        <w:sz w:val="20"/>
                        <w:szCs w:val="20"/>
                      </w:rPr>
                      <w:t>Отказ в приеме документов в случае их несоответствии по комплекту или наличию недостатков в документах</w:t>
                    </w:r>
                  </w:p>
                </w:txbxContent>
              </v:textbox>
            </v:shape>
            <v:shape id="Text Box 9" o:spid="_x0000_s1034" type="#_x0000_t202" style="position:absolute;left:41948;top:10839;width:19329;height:71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1fBsQA&#10;AADaAAAADwAAAGRycy9kb3ducmV2LnhtbESPQWvCQBSE70L/w/IKvenGIrHEbCQUBEOtoC3U4yP7&#10;moRm34bsmsR/3y0UPA4z8w2TbifTioF611hWsFxEIIhLqxuuFHx+7OYvIJxH1thaJgU3crDNHmYp&#10;JtqOfKLh7CsRIOwSVFB73yVSurImg25hO+LgfdveoA+yr6TucQxw08rnKIqlwYbDQo0dvdZU/pyv&#10;RgFW8fB+WTer4rT7yg9Ffly+XUmpp8cp34DwNPl7+L+91wpi+LsSbo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dXwbEAAAA2gAAAA8AAAAAAAAAAAAAAAAAmAIAAGRycy9k&#10;b3ducmV2LnhtbFBLBQYAAAAABAAEAPUAAACJAwAAAAA=&#10;">
              <v:textbox inset="1mm,1mm,1mm,1mm">
                <w:txbxContent>
                  <w:p w:rsidR="00935962" w:rsidRDefault="00935962" w:rsidP="00935962">
                    <w:pPr>
                      <w:jc w:val="center"/>
                      <w:rPr>
                        <w:sz w:val="20"/>
                        <w:szCs w:val="20"/>
                      </w:rPr>
                    </w:pPr>
                    <w:r>
                      <w:rPr>
                        <w:sz w:val="20"/>
                        <w:szCs w:val="20"/>
                      </w:rPr>
                      <w:t>Регистрация заявления. Формирование дела</w:t>
                    </w:r>
                  </w:p>
                </w:txbxContent>
              </v:textbox>
            </v:shape>
            <v:shape id="AutoShape 10" o:spid="_x0000_s1035" type="#_x0000_t32" style="position:absolute;left:33756;top:8839;width:6;height:20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11" o:spid="_x0000_s1036" type="#_x0000_t32" style="position:absolute;left:51320;top:8839;width:7;height:182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Text Box 12" o:spid="_x0000_s1037" type="#_x0000_t202" style="position:absolute;left:41948;top:21075;width:19329;height:53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LLdMQA&#10;AADaAAAADwAAAGRycy9kb3ducmV2LnhtbESPQWvCQBSE70L/w/IKvTUbpWgbswlBECqtBa2gx0f2&#10;mQSzb0N2jem/7xYKHoeZ+YZJ89G0YqDeNZYVTKMYBHFpdcOVgsP3+vkVhPPIGlvLpOCHHOTZwyTF&#10;RNsb72jY+0oECLsEFdTed4mUrqzJoItsRxy8s+0N+iD7SuoebwFuWjmL47k02HBYqLGjVU3lZX81&#10;CrCaD9vTonnZ7NbH4nNTfE0/rqTU0+NYLEF4Gv09/N9+1wre4O9Ku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y3TEAAAA2gAAAA8AAAAAAAAAAAAAAAAAmAIAAGRycy9k&#10;b3ducmV2LnhtbFBLBQYAAAAABAAEAPUAAACJAwAAAAA=&#10;">
              <v:textbox inset="1mm,1mm,1mm,1mm">
                <w:txbxContent>
                  <w:p w:rsidR="00935962" w:rsidRDefault="00935962" w:rsidP="00935962">
                    <w:pPr>
                      <w:jc w:val="center"/>
                      <w:rPr>
                        <w:sz w:val="20"/>
                        <w:szCs w:val="20"/>
                      </w:rPr>
                    </w:pPr>
                    <w:r>
                      <w:rPr>
                        <w:sz w:val="20"/>
                        <w:szCs w:val="20"/>
                      </w:rPr>
                      <w:t>Проверка представленных сведений</w:t>
                    </w:r>
                  </w:p>
                </w:txbxContent>
              </v:textbox>
            </v:shape>
            <v:shape id="AutoShape 13" o:spid="_x0000_s1038" type="#_x0000_t32" style="position:absolute;left:51327;top:18446;width:6;height:193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Text Box 14" o:spid="_x0000_s1039" type="#_x0000_t202" style="position:absolute;left:41948;top:30010;width:19329;height:48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JZI8IA&#10;AADbAAAADwAAAGRycy9kb3ducmV2LnhtbERP22rCQBB9L/gPywh9azaRkkp0lSAIlV7AWKiPQ3ZM&#10;gtnZkF2T9O+7hYJvczjXWW8n04qBetdYVpBEMQji0uqGKwVfp/3TEoTzyBpby6TghxxsN7OHNWba&#10;jnykofCVCCHsMlRQe99lUrqyJoMush1x4C62N+gD7CupexxDuGnlIo5TabDh0FBjR7uaymtxMwqw&#10;SoeP80vzfDjuv/P3Q/6ZvN1Iqcf5lK9AeJr8XfzvftVhfgJ/v4Q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QlkjwgAAANsAAAAPAAAAAAAAAAAAAAAAAJgCAABkcnMvZG93&#10;bnJldi54bWxQSwUGAAAAAAQABAD1AAAAhwMAAAAA&#10;">
              <v:textbox inset="1mm,1mm,1mm,1mm">
                <w:txbxContent>
                  <w:p w:rsidR="00935962" w:rsidRDefault="00935962" w:rsidP="00935962">
                    <w:pPr>
                      <w:jc w:val="center"/>
                      <w:rPr>
                        <w:sz w:val="20"/>
                        <w:szCs w:val="20"/>
                      </w:rPr>
                    </w:pPr>
                    <w:r>
                      <w:rPr>
                        <w:sz w:val="20"/>
                        <w:szCs w:val="20"/>
                      </w:rPr>
                      <w:t>Принятие решения</w:t>
                    </w:r>
                  </w:p>
                </w:txbxContent>
              </v:textbox>
            </v:shape>
            <v:shape id="AutoShape 15" o:spid="_x0000_s1040" type="#_x0000_t32" style="position:absolute;left:51333;top:27076;width:13;height:172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Text Box 16" o:spid="_x0000_s1041" type="#_x0000_t202" style="position:absolute;left:41948;top:38531;width:19329;height:58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xiz8MA&#10;AADbAAAADwAAAGRycy9kb3ducmV2LnhtbERP22rCQBB9F/yHZYS+1Y22pCW6ShCEhtaCVtDHITtN&#10;QrOzIbu59O+7QsG3OZzrrLejqUVPrassK1jMIxDEudUVFwrOX/vHVxDOI2usLZOCX3Kw3Uwna0y0&#10;HfhI/ckXIoSwS1BB6X2TSOnykgy6uW2IA/dtW4M+wLaQusUhhJtaLqMolgYrDg0lNrQrKf85dUYB&#10;FnF/uL5Uz9lxf0k/svRz8d6RUg+zMV2B8DT6u/jf/abD/Ce4/RIO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xiz8MAAADbAAAADwAAAAAAAAAAAAAAAACYAgAAZHJzL2Rv&#10;d25yZXYueG1sUEsFBgAAAAAEAAQA9QAAAIgDAAAAAA==&#10;">
              <v:textbox inset="1mm,1mm,1mm,1mm">
                <w:txbxContent>
                  <w:p w:rsidR="00935962" w:rsidRDefault="00935962" w:rsidP="00935962">
                    <w:pPr>
                      <w:jc w:val="center"/>
                      <w:rPr>
                        <w:sz w:val="20"/>
                        <w:szCs w:val="20"/>
                      </w:rPr>
                    </w:pPr>
                    <w:r>
                      <w:rPr>
                        <w:sz w:val="20"/>
                        <w:szCs w:val="20"/>
                      </w:rPr>
                      <w:t>Направление решения заявителю или выдача на руки</w:t>
                    </w:r>
                  </w:p>
                </w:txbxContent>
              </v:textbox>
            </v:shape>
            <v:shape id="AutoShape 17" o:spid="_x0000_s1042" type="#_x0000_t32" style="position:absolute;left:51346;top:35090;width:12;height:17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w10:wrap type="none"/>
            <w10:anchorlock/>
          </v:group>
        </w:pict>
      </w:r>
    </w:p>
    <w:p w:rsidR="00935962" w:rsidRDefault="00935962" w:rsidP="008178BE">
      <w:pPr>
        <w:jc w:val="right"/>
        <w:rPr>
          <w:sz w:val="24"/>
          <w:szCs w:val="24"/>
        </w:rPr>
      </w:pPr>
      <w:r>
        <w:br w:type="page"/>
      </w:r>
      <w:r>
        <w:rPr>
          <w:sz w:val="24"/>
          <w:szCs w:val="24"/>
        </w:rPr>
        <w:lastRenderedPageBreak/>
        <w:t>Приложение № 2</w:t>
      </w:r>
    </w:p>
    <w:p w:rsidR="00935962" w:rsidRDefault="00935962" w:rsidP="008178BE">
      <w:pPr>
        <w:ind w:left="4248" w:firstLine="708"/>
        <w:jc w:val="right"/>
        <w:rPr>
          <w:sz w:val="24"/>
          <w:szCs w:val="24"/>
        </w:rPr>
      </w:pPr>
      <w:r>
        <w:rPr>
          <w:sz w:val="24"/>
          <w:szCs w:val="24"/>
        </w:rPr>
        <w:t>к административному регламенту</w:t>
      </w:r>
    </w:p>
    <w:p w:rsidR="00935962" w:rsidRDefault="00935962" w:rsidP="008178BE">
      <w:pPr>
        <w:ind w:left="4248" w:firstLine="708"/>
        <w:jc w:val="right"/>
        <w:rPr>
          <w:sz w:val="24"/>
          <w:szCs w:val="24"/>
        </w:rPr>
      </w:pPr>
      <w:r>
        <w:rPr>
          <w:sz w:val="24"/>
          <w:szCs w:val="24"/>
        </w:rPr>
        <w:t>предоставления муниципальной услуги</w:t>
      </w:r>
    </w:p>
    <w:p w:rsidR="00935962" w:rsidRDefault="00935962" w:rsidP="008178BE">
      <w:pPr>
        <w:ind w:left="4956"/>
        <w:jc w:val="right"/>
        <w:rPr>
          <w:sz w:val="24"/>
          <w:szCs w:val="24"/>
        </w:rPr>
      </w:pPr>
      <w:r>
        <w:rPr>
          <w:sz w:val="24"/>
          <w:szCs w:val="24"/>
        </w:rPr>
        <w:t>«Прием заявлений, документов, а также постановка граждан на учет в качестве нуждающихся в жилых помещениях»</w:t>
      </w:r>
    </w:p>
    <w:p w:rsidR="00935962" w:rsidRDefault="00935962" w:rsidP="008178BE">
      <w:pPr>
        <w:ind w:left="4956"/>
        <w:jc w:val="right"/>
        <w:rPr>
          <w:b/>
          <w:bCs/>
        </w:rPr>
      </w:pPr>
    </w:p>
    <w:p w:rsidR="00935962" w:rsidRDefault="00935962" w:rsidP="008178BE">
      <w:pPr>
        <w:pStyle w:val="ConsPlusNonformat"/>
        <w:widowControl/>
        <w:ind w:left="4248"/>
        <w:jc w:val="both"/>
        <w:rPr>
          <w:rFonts w:ascii="Times New Roman" w:hAnsi="Times New Roman" w:cs="Times New Roman"/>
          <w:sz w:val="28"/>
          <w:szCs w:val="28"/>
        </w:rPr>
      </w:pPr>
      <w:r>
        <w:rPr>
          <w:rFonts w:ascii="Times New Roman" w:hAnsi="Times New Roman" w:cs="Times New Roman"/>
          <w:sz w:val="28"/>
          <w:szCs w:val="28"/>
        </w:rPr>
        <w:t xml:space="preserve">В администрацию  </w:t>
      </w:r>
      <w:proofErr w:type="spellStart"/>
      <w:r w:rsidR="00021344" w:rsidRPr="00A95047">
        <w:rPr>
          <w:rFonts w:ascii="Times New Roman" w:hAnsi="Times New Roman" w:cs="Times New Roman"/>
          <w:sz w:val="28"/>
          <w:szCs w:val="28"/>
        </w:rPr>
        <w:t>Горбуновского</w:t>
      </w:r>
      <w:proofErr w:type="spellEnd"/>
      <w:r>
        <w:rPr>
          <w:rFonts w:ascii="Times New Roman" w:hAnsi="Times New Roman" w:cs="Times New Roman"/>
          <w:sz w:val="28"/>
          <w:szCs w:val="28"/>
        </w:rPr>
        <w:t xml:space="preserve"> сельсовета</w:t>
      </w:r>
    </w:p>
    <w:p w:rsidR="00935962" w:rsidRDefault="00935962" w:rsidP="008178BE">
      <w:pPr>
        <w:pStyle w:val="ConsPlusNonformat"/>
        <w:widowControl/>
        <w:ind w:left="4248"/>
        <w:jc w:val="both"/>
        <w:rPr>
          <w:rFonts w:ascii="Times New Roman" w:hAnsi="Times New Roman" w:cs="Times New Roman"/>
          <w:sz w:val="28"/>
          <w:szCs w:val="28"/>
        </w:rPr>
      </w:pPr>
      <w:r>
        <w:rPr>
          <w:rFonts w:ascii="Times New Roman" w:hAnsi="Times New Roman" w:cs="Times New Roman"/>
          <w:sz w:val="28"/>
          <w:szCs w:val="28"/>
        </w:rPr>
        <w:t>от ________________________________,</w:t>
      </w:r>
    </w:p>
    <w:p w:rsidR="00935962" w:rsidRDefault="00935962" w:rsidP="008178BE">
      <w:pPr>
        <w:pStyle w:val="ConsPlusNonformat"/>
        <w:widowControl/>
        <w:ind w:left="5664"/>
        <w:jc w:val="both"/>
        <w:rPr>
          <w:rFonts w:ascii="Times New Roman" w:hAnsi="Times New Roman" w:cs="Times New Roman"/>
          <w:sz w:val="18"/>
          <w:szCs w:val="18"/>
        </w:rPr>
      </w:pPr>
      <w:r>
        <w:rPr>
          <w:rFonts w:ascii="Times New Roman" w:hAnsi="Times New Roman" w:cs="Times New Roman"/>
          <w:sz w:val="18"/>
          <w:szCs w:val="18"/>
        </w:rPr>
        <w:t>(ФИО)</w:t>
      </w:r>
    </w:p>
    <w:p w:rsidR="00935962" w:rsidRDefault="00935962" w:rsidP="008178BE">
      <w:pPr>
        <w:pStyle w:val="ConsPlusNonformat"/>
        <w:widowControl/>
        <w:ind w:left="4248"/>
        <w:jc w:val="both"/>
        <w:rPr>
          <w:rFonts w:ascii="Times New Roman" w:hAnsi="Times New Roman" w:cs="Times New Roman"/>
          <w:sz w:val="28"/>
          <w:szCs w:val="28"/>
        </w:rPr>
      </w:pPr>
      <w:proofErr w:type="gramStart"/>
      <w:r>
        <w:rPr>
          <w:rFonts w:ascii="Times New Roman" w:hAnsi="Times New Roman" w:cs="Times New Roman"/>
          <w:sz w:val="28"/>
          <w:szCs w:val="28"/>
        </w:rPr>
        <w:t>проживающего</w:t>
      </w:r>
      <w:proofErr w:type="gramEnd"/>
      <w:r>
        <w:rPr>
          <w:rFonts w:ascii="Times New Roman" w:hAnsi="Times New Roman" w:cs="Times New Roman"/>
          <w:sz w:val="28"/>
          <w:szCs w:val="28"/>
        </w:rPr>
        <w:t xml:space="preserve"> по адресу:</w:t>
      </w:r>
    </w:p>
    <w:p w:rsidR="00935962" w:rsidRDefault="00935962" w:rsidP="008178B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__________________________________</w:t>
      </w:r>
    </w:p>
    <w:p w:rsidR="00935962" w:rsidRDefault="00935962" w:rsidP="008178BE">
      <w:pPr>
        <w:pStyle w:val="ConsPlusNonformat"/>
        <w:widowControl/>
        <w:ind w:firstLine="5675"/>
        <w:rPr>
          <w:rFonts w:ascii="Times New Roman" w:hAnsi="Times New Roman" w:cs="Times New Roman"/>
          <w:sz w:val="18"/>
          <w:szCs w:val="18"/>
        </w:rPr>
      </w:pPr>
      <w:r>
        <w:rPr>
          <w:rFonts w:ascii="Times New Roman" w:hAnsi="Times New Roman" w:cs="Times New Roman"/>
          <w:sz w:val="18"/>
          <w:szCs w:val="18"/>
        </w:rPr>
        <w:t>(адрес места жительства)</w:t>
      </w:r>
    </w:p>
    <w:p w:rsidR="00935962" w:rsidRDefault="00935962" w:rsidP="008178BE">
      <w:pPr>
        <w:pStyle w:val="ConsPlusNonformat"/>
        <w:widowControl/>
        <w:rPr>
          <w:rFonts w:ascii="Times New Roman" w:hAnsi="Times New Roman" w:cs="Times New Roman"/>
          <w:sz w:val="28"/>
          <w:szCs w:val="28"/>
        </w:rPr>
      </w:pPr>
    </w:p>
    <w:p w:rsidR="00935962" w:rsidRDefault="00935962" w:rsidP="008178BE">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ЗАЯВЛЕНИЕ</w:t>
      </w:r>
    </w:p>
    <w:p w:rsidR="00935962" w:rsidRDefault="00935962" w:rsidP="008178BE">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о принятии на учет граждан, нуждающихся в жилых помещениях</w:t>
      </w:r>
    </w:p>
    <w:p w:rsidR="00935962" w:rsidRDefault="00935962" w:rsidP="008178BE">
      <w:pPr>
        <w:pStyle w:val="ConsPlusNonformat"/>
        <w:widowControl/>
        <w:rPr>
          <w:rFonts w:ascii="Times New Roman" w:hAnsi="Times New Roman" w:cs="Times New Roman"/>
          <w:sz w:val="28"/>
          <w:szCs w:val="28"/>
        </w:rPr>
      </w:pPr>
    </w:p>
    <w:p w:rsidR="00935962" w:rsidRDefault="00935962" w:rsidP="008178BE">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Прошу принять меня и мою семью, состоящую из ______ человек (включая заявителя), на учет в качестве нуждающихся в жилых помещениях, предоставляемых по договору социального найма.</w:t>
      </w:r>
    </w:p>
    <w:p w:rsidR="00935962" w:rsidRDefault="00935962" w:rsidP="008178BE">
      <w:pPr>
        <w:pStyle w:val="ConsPlusNonformat"/>
        <w:widowControl/>
        <w:ind w:firstLine="708"/>
        <w:rPr>
          <w:rFonts w:ascii="Times New Roman" w:hAnsi="Times New Roman" w:cs="Times New Roman"/>
          <w:sz w:val="28"/>
          <w:szCs w:val="28"/>
        </w:rPr>
      </w:pPr>
      <w:r>
        <w:rPr>
          <w:rFonts w:ascii="Times New Roman" w:hAnsi="Times New Roman" w:cs="Times New Roman"/>
          <w:sz w:val="28"/>
          <w:szCs w:val="28"/>
        </w:rPr>
        <w:t>О себе сообщаю следующее:</w:t>
      </w:r>
    </w:p>
    <w:p w:rsidR="00935962" w:rsidRDefault="00935962" w:rsidP="008178B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1.Паспорт серии __________ </w:t>
      </w:r>
      <w:r w:rsidR="00021344">
        <w:rPr>
          <w:rFonts w:ascii="Times New Roman" w:hAnsi="Times New Roman" w:cs="Times New Roman"/>
          <w:sz w:val="28"/>
          <w:szCs w:val="28"/>
        </w:rPr>
        <w:t>№</w:t>
      </w:r>
      <w:r>
        <w:rPr>
          <w:rFonts w:ascii="Times New Roman" w:hAnsi="Times New Roman" w:cs="Times New Roman"/>
          <w:sz w:val="28"/>
          <w:szCs w:val="28"/>
        </w:rPr>
        <w:t xml:space="preserve"> ___________ выдан ____________________________________________, дата выдачи _____________</w:t>
      </w:r>
    </w:p>
    <w:p w:rsidR="00935962" w:rsidRDefault="00935962" w:rsidP="008178B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2.Номер страхового свидетельства государственного пенсионного</w:t>
      </w:r>
    </w:p>
    <w:p w:rsidR="00935962" w:rsidRDefault="00935962" w:rsidP="008178B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страхования ________________________________________________________</w:t>
      </w:r>
    </w:p>
    <w:p w:rsidR="00935962" w:rsidRDefault="00935962" w:rsidP="008178B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3.Фамилия при рождении ____________________________________________</w:t>
      </w:r>
    </w:p>
    <w:p w:rsidR="00935962" w:rsidRDefault="00935962" w:rsidP="008178B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4.Реквизиты документов, подтверждающих наличие льгот __________________________________________________________________</w:t>
      </w:r>
    </w:p>
    <w:p w:rsidR="00935962" w:rsidRDefault="00935962" w:rsidP="008178B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Состав семьи:</w:t>
      </w:r>
    </w:p>
    <w:tbl>
      <w:tblPr>
        <w:tblW w:w="0" w:type="dxa"/>
        <w:tblInd w:w="70" w:type="dxa"/>
        <w:tblLayout w:type="fixed"/>
        <w:tblCellMar>
          <w:left w:w="70" w:type="dxa"/>
          <w:right w:w="70" w:type="dxa"/>
        </w:tblCellMar>
        <w:tblLook w:val="04A0"/>
      </w:tblPr>
      <w:tblGrid>
        <w:gridCol w:w="4536"/>
        <w:gridCol w:w="2977"/>
        <w:gridCol w:w="2410"/>
      </w:tblGrid>
      <w:tr w:rsidR="00935962" w:rsidTr="00935962">
        <w:trPr>
          <w:cantSplit/>
          <w:trHeight w:val="360"/>
        </w:trPr>
        <w:tc>
          <w:tcPr>
            <w:tcW w:w="4536" w:type="dxa"/>
            <w:tcBorders>
              <w:top w:val="single" w:sz="6" w:space="0" w:color="auto"/>
              <w:left w:val="single" w:sz="6" w:space="0" w:color="auto"/>
              <w:bottom w:val="single" w:sz="6" w:space="0" w:color="auto"/>
              <w:right w:val="single" w:sz="6" w:space="0" w:color="auto"/>
            </w:tcBorders>
            <w:hideMark/>
          </w:tcPr>
          <w:p w:rsidR="00935962" w:rsidRDefault="00935962" w:rsidP="008178BE">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ФИО         </w:t>
            </w:r>
          </w:p>
        </w:tc>
        <w:tc>
          <w:tcPr>
            <w:tcW w:w="2977" w:type="dxa"/>
            <w:tcBorders>
              <w:top w:val="single" w:sz="6" w:space="0" w:color="auto"/>
              <w:left w:val="single" w:sz="6" w:space="0" w:color="auto"/>
              <w:bottom w:val="single" w:sz="6" w:space="0" w:color="auto"/>
              <w:right w:val="single" w:sz="6" w:space="0" w:color="auto"/>
            </w:tcBorders>
            <w:hideMark/>
          </w:tcPr>
          <w:p w:rsidR="00935962" w:rsidRDefault="00935962" w:rsidP="008178BE">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Степень родства по </w:t>
            </w:r>
            <w:r>
              <w:rPr>
                <w:rFonts w:ascii="Times New Roman" w:hAnsi="Times New Roman" w:cs="Times New Roman"/>
                <w:sz w:val="24"/>
                <w:szCs w:val="24"/>
              </w:rPr>
              <w:br/>
              <w:t>отношению к заявителю</w:t>
            </w:r>
          </w:p>
        </w:tc>
        <w:tc>
          <w:tcPr>
            <w:tcW w:w="2410" w:type="dxa"/>
            <w:tcBorders>
              <w:top w:val="single" w:sz="6" w:space="0" w:color="auto"/>
              <w:left w:val="single" w:sz="6" w:space="0" w:color="auto"/>
              <w:bottom w:val="single" w:sz="6" w:space="0" w:color="auto"/>
              <w:right w:val="single" w:sz="6" w:space="0" w:color="auto"/>
            </w:tcBorders>
            <w:hideMark/>
          </w:tcPr>
          <w:p w:rsidR="00935962" w:rsidRDefault="00935962" w:rsidP="008178BE">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Дата рождения   </w:t>
            </w:r>
          </w:p>
        </w:tc>
      </w:tr>
      <w:tr w:rsidR="00935962" w:rsidTr="00935962">
        <w:trPr>
          <w:cantSplit/>
          <w:trHeight w:val="240"/>
        </w:trPr>
        <w:tc>
          <w:tcPr>
            <w:tcW w:w="4536" w:type="dxa"/>
            <w:tcBorders>
              <w:top w:val="single" w:sz="6" w:space="0" w:color="auto"/>
              <w:left w:val="single" w:sz="6" w:space="0" w:color="auto"/>
              <w:bottom w:val="single" w:sz="6" w:space="0" w:color="auto"/>
              <w:right w:val="single" w:sz="6" w:space="0" w:color="auto"/>
            </w:tcBorders>
          </w:tcPr>
          <w:p w:rsidR="00935962" w:rsidRDefault="00935962" w:rsidP="008178BE">
            <w:pPr>
              <w:pStyle w:val="ConsPlusNormal0"/>
              <w:widowControl/>
              <w:ind w:firstLine="0"/>
              <w:jc w:val="both"/>
              <w:rPr>
                <w:rFonts w:ascii="Times New Roman" w:hAnsi="Times New Roman" w:cs="Times New Roman"/>
                <w:sz w:val="28"/>
                <w:szCs w:val="28"/>
              </w:rPr>
            </w:pPr>
          </w:p>
        </w:tc>
        <w:tc>
          <w:tcPr>
            <w:tcW w:w="2977" w:type="dxa"/>
            <w:tcBorders>
              <w:top w:val="single" w:sz="6" w:space="0" w:color="auto"/>
              <w:left w:val="single" w:sz="6" w:space="0" w:color="auto"/>
              <w:bottom w:val="single" w:sz="6" w:space="0" w:color="auto"/>
              <w:right w:val="single" w:sz="6" w:space="0" w:color="auto"/>
            </w:tcBorders>
          </w:tcPr>
          <w:p w:rsidR="00935962" w:rsidRDefault="00935962" w:rsidP="008178BE">
            <w:pPr>
              <w:pStyle w:val="ConsPlusNormal0"/>
              <w:widowControl/>
              <w:ind w:firstLine="0"/>
              <w:jc w:val="both"/>
              <w:rPr>
                <w:rFonts w:ascii="Times New Roman" w:hAnsi="Times New Roman" w:cs="Times New Roman"/>
                <w:sz w:val="28"/>
                <w:szCs w:val="28"/>
              </w:rPr>
            </w:pPr>
          </w:p>
        </w:tc>
        <w:tc>
          <w:tcPr>
            <w:tcW w:w="2410" w:type="dxa"/>
            <w:tcBorders>
              <w:top w:val="single" w:sz="6" w:space="0" w:color="auto"/>
              <w:left w:val="single" w:sz="6" w:space="0" w:color="auto"/>
              <w:bottom w:val="single" w:sz="6" w:space="0" w:color="auto"/>
              <w:right w:val="single" w:sz="6" w:space="0" w:color="auto"/>
            </w:tcBorders>
          </w:tcPr>
          <w:p w:rsidR="00935962" w:rsidRDefault="00935962" w:rsidP="008178BE">
            <w:pPr>
              <w:pStyle w:val="ConsPlusNormal0"/>
              <w:widowControl/>
              <w:ind w:firstLine="0"/>
              <w:jc w:val="both"/>
              <w:rPr>
                <w:rFonts w:ascii="Times New Roman" w:hAnsi="Times New Roman" w:cs="Times New Roman"/>
                <w:sz w:val="28"/>
                <w:szCs w:val="28"/>
              </w:rPr>
            </w:pPr>
          </w:p>
        </w:tc>
      </w:tr>
      <w:tr w:rsidR="00935962" w:rsidTr="00935962">
        <w:trPr>
          <w:cantSplit/>
          <w:trHeight w:val="240"/>
        </w:trPr>
        <w:tc>
          <w:tcPr>
            <w:tcW w:w="4536" w:type="dxa"/>
            <w:tcBorders>
              <w:top w:val="single" w:sz="6" w:space="0" w:color="auto"/>
              <w:left w:val="single" w:sz="6" w:space="0" w:color="auto"/>
              <w:bottom w:val="single" w:sz="6" w:space="0" w:color="auto"/>
              <w:right w:val="single" w:sz="6" w:space="0" w:color="auto"/>
            </w:tcBorders>
          </w:tcPr>
          <w:p w:rsidR="00935962" w:rsidRDefault="00935962" w:rsidP="008178BE">
            <w:pPr>
              <w:pStyle w:val="ConsPlusNormal0"/>
              <w:widowControl/>
              <w:ind w:firstLine="0"/>
              <w:jc w:val="both"/>
              <w:rPr>
                <w:rFonts w:ascii="Times New Roman" w:hAnsi="Times New Roman" w:cs="Times New Roman"/>
                <w:sz w:val="28"/>
                <w:szCs w:val="28"/>
              </w:rPr>
            </w:pPr>
          </w:p>
        </w:tc>
        <w:tc>
          <w:tcPr>
            <w:tcW w:w="2977" w:type="dxa"/>
            <w:tcBorders>
              <w:top w:val="single" w:sz="6" w:space="0" w:color="auto"/>
              <w:left w:val="single" w:sz="6" w:space="0" w:color="auto"/>
              <w:bottom w:val="single" w:sz="6" w:space="0" w:color="auto"/>
              <w:right w:val="single" w:sz="6" w:space="0" w:color="auto"/>
            </w:tcBorders>
          </w:tcPr>
          <w:p w:rsidR="00935962" w:rsidRDefault="00935962" w:rsidP="008178BE">
            <w:pPr>
              <w:pStyle w:val="ConsPlusNormal0"/>
              <w:widowControl/>
              <w:ind w:firstLine="0"/>
              <w:jc w:val="both"/>
              <w:rPr>
                <w:rFonts w:ascii="Times New Roman" w:hAnsi="Times New Roman" w:cs="Times New Roman"/>
                <w:sz w:val="28"/>
                <w:szCs w:val="28"/>
              </w:rPr>
            </w:pPr>
          </w:p>
        </w:tc>
        <w:tc>
          <w:tcPr>
            <w:tcW w:w="2410" w:type="dxa"/>
            <w:tcBorders>
              <w:top w:val="single" w:sz="6" w:space="0" w:color="auto"/>
              <w:left w:val="single" w:sz="6" w:space="0" w:color="auto"/>
              <w:bottom w:val="single" w:sz="6" w:space="0" w:color="auto"/>
              <w:right w:val="single" w:sz="6" w:space="0" w:color="auto"/>
            </w:tcBorders>
          </w:tcPr>
          <w:p w:rsidR="00935962" w:rsidRDefault="00935962" w:rsidP="008178BE">
            <w:pPr>
              <w:pStyle w:val="ConsPlusNormal0"/>
              <w:widowControl/>
              <w:ind w:firstLine="0"/>
              <w:jc w:val="both"/>
              <w:rPr>
                <w:rFonts w:ascii="Times New Roman" w:hAnsi="Times New Roman" w:cs="Times New Roman"/>
                <w:sz w:val="28"/>
                <w:szCs w:val="28"/>
              </w:rPr>
            </w:pPr>
          </w:p>
        </w:tc>
      </w:tr>
      <w:tr w:rsidR="00935962" w:rsidTr="00935962">
        <w:trPr>
          <w:cantSplit/>
          <w:trHeight w:val="240"/>
        </w:trPr>
        <w:tc>
          <w:tcPr>
            <w:tcW w:w="4536" w:type="dxa"/>
            <w:tcBorders>
              <w:top w:val="single" w:sz="6" w:space="0" w:color="auto"/>
              <w:left w:val="single" w:sz="6" w:space="0" w:color="auto"/>
              <w:bottom w:val="single" w:sz="6" w:space="0" w:color="auto"/>
              <w:right w:val="single" w:sz="6" w:space="0" w:color="auto"/>
            </w:tcBorders>
          </w:tcPr>
          <w:p w:rsidR="00935962" w:rsidRDefault="00935962" w:rsidP="008178BE">
            <w:pPr>
              <w:pStyle w:val="ConsPlusNormal0"/>
              <w:widowControl/>
              <w:ind w:firstLine="0"/>
              <w:jc w:val="both"/>
              <w:rPr>
                <w:rFonts w:ascii="Times New Roman" w:hAnsi="Times New Roman" w:cs="Times New Roman"/>
                <w:sz w:val="28"/>
                <w:szCs w:val="28"/>
              </w:rPr>
            </w:pPr>
          </w:p>
        </w:tc>
        <w:tc>
          <w:tcPr>
            <w:tcW w:w="2977" w:type="dxa"/>
            <w:tcBorders>
              <w:top w:val="single" w:sz="6" w:space="0" w:color="auto"/>
              <w:left w:val="single" w:sz="6" w:space="0" w:color="auto"/>
              <w:bottom w:val="single" w:sz="6" w:space="0" w:color="auto"/>
              <w:right w:val="single" w:sz="6" w:space="0" w:color="auto"/>
            </w:tcBorders>
          </w:tcPr>
          <w:p w:rsidR="00935962" w:rsidRDefault="00935962" w:rsidP="008178BE">
            <w:pPr>
              <w:pStyle w:val="ConsPlusNormal0"/>
              <w:widowControl/>
              <w:ind w:firstLine="0"/>
              <w:jc w:val="both"/>
              <w:rPr>
                <w:rFonts w:ascii="Times New Roman" w:hAnsi="Times New Roman" w:cs="Times New Roman"/>
                <w:sz w:val="28"/>
                <w:szCs w:val="28"/>
              </w:rPr>
            </w:pPr>
          </w:p>
        </w:tc>
        <w:tc>
          <w:tcPr>
            <w:tcW w:w="2410" w:type="dxa"/>
            <w:tcBorders>
              <w:top w:val="single" w:sz="6" w:space="0" w:color="auto"/>
              <w:left w:val="single" w:sz="6" w:space="0" w:color="auto"/>
              <w:bottom w:val="single" w:sz="6" w:space="0" w:color="auto"/>
              <w:right w:val="single" w:sz="6" w:space="0" w:color="auto"/>
            </w:tcBorders>
          </w:tcPr>
          <w:p w:rsidR="00935962" w:rsidRDefault="00935962" w:rsidP="008178BE">
            <w:pPr>
              <w:pStyle w:val="ConsPlusNormal0"/>
              <w:widowControl/>
              <w:ind w:firstLine="0"/>
              <w:jc w:val="both"/>
              <w:rPr>
                <w:rFonts w:ascii="Times New Roman" w:hAnsi="Times New Roman" w:cs="Times New Roman"/>
                <w:sz w:val="28"/>
                <w:szCs w:val="28"/>
              </w:rPr>
            </w:pPr>
          </w:p>
        </w:tc>
      </w:tr>
      <w:tr w:rsidR="00935962" w:rsidTr="00935962">
        <w:trPr>
          <w:cantSplit/>
          <w:trHeight w:val="240"/>
        </w:trPr>
        <w:tc>
          <w:tcPr>
            <w:tcW w:w="4536" w:type="dxa"/>
            <w:tcBorders>
              <w:top w:val="single" w:sz="6" w:space="0" w:color="auto"/>
              <w:left w:val="single" w:sz="6" w:space="0" w:color="auto"/>
              <w:bottom w:val="single" w:sz="6" w:space="0" w:color="auto"/>
              <w:right w:val="single" w:sz="6" w:space="0" w:color="auto"/>
            </w:tcBorders>
          </w:tcPr>
          <w:p w:rsidR="00935962" w:rsidRDefault="00935962" w:rsidP="008178BE">
            <w:pPr>
              <w:pStyle w:val="ConsPlusNormal0"/>
              <w:widowControl/>
              <w:ind w:firstLine="0"/>
              <w:jc w:val="both"/>
              <w:rPr>
                <w:rFonts w:ascii="Times New Roman" w:hAnsi="Times New Roman" w:cs="Times New Roman"/>
                <w:sz w:val="28"/>
                <w:szCs w:val="28"/>
              </w:rPr>
            </w:pPr>
          </w:p>
        </w:tc>
        <w:tc>
          <w:tcPr>
            <w:tcW w:w="2977" w:type="dxa"/>
            <w:tcBorders>
              <w:top w:val="single" w:sz="6" w:space="0" w:color="auto"/>
              <w:left w:val="single" w:sz="6" w:space="0" w:color="auto"/>
              <w:bottom w:val="single" w:sz="6" w:space="0" w:color="auto"/>
              <w:right w:val="single" w:sz="6" w:space="0" w:color="auto"/>
            </w:tcBorders>
          </w:tcPr>
          <w:p w:rsidR="00935962" w:rsidRDefault="00935962" w:rsidP="008178BE">
            <w:pPr>
              <w:pStyle w:val="ConsPlusNormal0"/>
              <w:widowControl/>
              <w:ind w:firstLine="0"/>
              <w:jc w:val="both"/>
              <w:rPr>
                <w:rFonts w:ascii="Times New Roman" w:hAnsi="Times New Roman" w:cs="Times New Roman"/>
                <w:sz w:val="28"/>
                <w:szCs w:val="28"/>
              </w:rPr>
            </w:pPr>
          </w:p>
        </w:tc>
        <w:tc>
          <w:tcPr>
            <w:tcW w:w="2410" w:type="dxa"/>
            <w:tcBorders>
              <w:top w:val="single" w:sz="6" w:space="0" w:color="auto"/>
              <w:left w:val="single" w:sz="6" w:space="0" w:color="auto"/>
              <w:bottom w:val="single" w:sz="6" w:space="0" w:color="auto"/>
              <w:right w:val="single" w:sz="6" w:space="0" w:color="auto"/>
            </w:tcBorders>
          </w:tcPr>
          <w:p w:rsidR="00935962" w:rsidRDefault="00935962" w:rsidP="008178BE">
            <w:pPr>
              <w:pStyle w:val="ConsPlusNormal0"/>
              <w:widowControl/>
              <w:ind w:firstLine="0"/>
              <w:jc w:val="both"/>
              <w:rPr>
                <w:rFonts w:ascii="Times New Roman" w:hAnsi="Times New Roman" w:cs="Times New Roman"/>
                <w:sz w:val="28"/>
                <w:szCs w:val="28"/>
              </w:rPr>
            </w:pPr>
          </w:p>
        </w:tc>
      </w:tr>
    </w:tbl>
    <w:p w:rsidR="00935962" w:rsidRDefault="00935962" w:rsidP="008178B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Адрес постоянной регистрации по месту жительства  (с указанием индекса): </w:t>
      </w:r>
    </w:p>
    <w:p w:rsidR="00935962" w:rsidRDefault="00935962" w:rsidP="008178B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935962" w:rsidRDefault="00935962" w:rsidP="008178B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Общая площадь занимаемого жилого помещения __________________________________________________________________</w:t>
      </w:r>
    </w:p>
    <w:p w:rsidR="00935962" w:rsidRDefault="00935962" w:rsidP="008178B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Основания проживания в занимаемом помещении __________________________________________________________________</w:t>
      </w:r>
    </w:p>
    <w:p w:rsidR="00935962" w:rsidRDefault="00935962" w:rsidP="008178B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Основания для принятия на учет в качестве нуждающегося в жилом помещении, предоставляемом по договору социального найма __________________________________________________________________</w:t>
      </w:r>
    </w:p>
    <w:p w:rsidR="00935962" w:rsidRDefault="00935962" w:rsidP="008178B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__________________________________________________________________</w:t>
      </w:r>
    </w:p>
    <w:p w:rsidR="00935962" w:rsidRDefault="00935962" w:rsidP="008178B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Основания для внеочередного получения жилого помещения в соответствии с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2 ст. 57 ЖК РФ _________________________________________________</w:t>
      </w:r>
    </w:p>
    <w:p w:rsidR="00935962" w:rsidRDefault="00935962" w:rsidP="008178B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Прилагаю документы:</w:t>
      </w:r>
    </w:p>
    <w:p w:rsidR="00935962" w:rsidRDefault="00935962" w:rsidP="008178B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выписку из домовой книги по месту жительства;</w:t>
      </w:r>
    </w:p>
    <w:p w:rsidR="00935962" w:rsidRDefault="00935962" w:rsidP="008178B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копию финансового лицевого счета;</w:t>
      </w:r>
    </w:p>
    <w:p w:rsidR="00935962" w:rsidRDefault="00935962" w:rsidP="008178B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справку территориального органа федерального органа исполнительной власти, осуществляющего функции в сфере государственной регистрации прав на недвижимое имущество и сделок с ним, о наличии или отсутствии жилых помещений, принадлежащих на праве собственности по месту постоянного жительства членов семьи, принадлежащих заявителю и каждому дееспособному члену семьи заявителя;</w:t>
      </w:r>
    </w:p>
    <w:p w:rsidR="00935962" w:rsidRDefault="00935962" w:rsidP="008178B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справку о признании гражданина </w:t>
      </w:r>
      <w:proofErr w:type="gramStart"/>
      <w:r>
        <w:rPr>
          <w:rFonts w:ascii="Times New Roman" w:hAnsi="Times New Roman" w:cs="Times New Roman"/>
          <w:sz w:val="28"/>
          <w:szCs w:val="28"/>
        </w:rPr>
        <w:t>малоимущим</w:t>
      </w:r>
      <w:proofErr w:type="gramEnd"/>
      <w:r>
        <w:rPr>
          <w:rFonts w:ascii="Times New Roman" w:hAnsi="Times New Roman" w:cs="Times New Roman"/>
          <w:sz w:val="28"/>
          <w:szCs w:val="28"/>
        </w:rPr>
        <w:t>;</w:t>
      </w:r>
    </w:p>
    <w:p w:rsidR="00935962" w:rsidRDefault="00935962" w:rsidP="008178B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копию договора социального найма либо копию иного документа, на основании которого может быть установлен факт проживания в жилом помещении на условиях договора социального найма;</w:t>
      </w:r>
    </w:p>
    <w:p w:rsidR="00935962" w:rsidRDefault="00935962" w:rsidP="008178B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копию документа, подтверждающего право собственности на жилое помещение;</w:t>
      </w:r>
    </w:p>
    <w:p w:rsidR="00935962" w:rsidRDefault="00935962" w:rsidP="008178B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иные документы, предусмотренные статьей 4 Закона Новосибирской области от 04.11.2005 N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rsidR="00935962" w:rsidRDefault="00935962" w:rsidP="008178B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935962" w:rsidRDefault="00935962" w:rsidP="008178B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935962" w:rsidRDefault="00935962" w:rsidP="008178B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935962" w:rsidRDefault="00935962" w:rsidP="008178B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935962" w:rsidRDefault="00935962" w:rsidP="008178B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935962" w:rsidRDefault="00935962" w:rsidP="008178BE">
      <w:pPr>
        <w:pStyle w:val="ConsPlusNonformat"/>
        <w:widowControl/>
        <w:jc w:val="both"/>
        <w:rPr>
          <w:rFonts w:ascii="Times New Roman" w:hAnsi="Times New Roman" w:cs="Times New Roman"/>
          <w:sz w:val="28"/>
          <w:szCs w:val="28"/>
        </w:rPr>
      </w:pPr>
    </w:p>
    <w:p w:rsidR="00935962" w:rsidRDefault="00935962" w:rsidP="008178BE">
      <w:pPr>
        <w:pStyle w:val="ConsPlusNonformat"/>
        <w:widowControl/>
        <w:jc w:val="both"/>
        <w:rPr>
          <w:rFonts w:ascii="Times New Roman" w:hAnsi="Times New Roman" w:cs="Times New Roman"/>
          <w:sz w:val="28"/>
          <w:szCs w:val="28"/>
        </w:rPr>
      </w:pPr>
    </w:p>
    <w:p w:rsidR="00935962" w:rsidRDefault="00935962" w:rsidP="008178BE">
      <w:pPr>
        <w:pStyle w:val="ConsPlusNonformat"/>
        <w:widowControl/>
        <w:jc w:val="both"/>
        <w:rPr>
          <w:rFonts w:ascii="Times New Roman" w:hAnsi="Times New Roman" w:cs="Times New Roman"/>
          <w:sz w:val="28"/>
          <w:szCs w:val="28"/>
        </w:rPr>
      </w:pPr>
    </w:p>
    <w:p w:rsidR="00935962" w:rsidRDefault="00935962" w:rsidP="008178BE">
      <w:pPr>
        <w:pStyle w:val="ConsPlusNonformat"/>
        <w:widowControl/>
        <w:jc w:val="both"/>
        <w:rPr>
          <w:rFonts w:ascii="Times New Roman" w:hAnsi="Times New Roman" w:cs="Times New Roman"/>
          <w:sz w:val="28"/>
          <w:szCs w:val="28"/>
        </w:rPr>
      </w:pPr>
    </w:p>
    <w:p w:rsidR="00935962" w:rsidRDefault="00935962" w:rsidP="008178B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Дата ________________________</w:t>
      </w:r>
      <w:r>
        <w:rPr>
          <w:rFonts w:ascii="Times New Roman" w:hAnsi="Times New Roman" w:cs="Times New Roman"/>
          <w:sz w:val="28"/>
          <w:szCs w:val="28"/>
        </w:rPr>
        <w:tab/>
        <w:t>Личная подпись ___________________</w:t>
      </w:r>
    </w:p>
    <w:p w:rsidR="00935962" w:rsidRDefault="00935962" w:rsidP="008178BE">
      <w:pPr>
        <w:pStyle w:val="ConsPlusNonformat"/>
        <w:widowControl/>
        <w:jc w:val="both"/>
        <w:rPr>
          <w:rFonts w:ascii="Times New Roman" w:hAnsi="Times New Roman" w:cs="Times New Roman"/>
          <w:sz w:val="28"/>
          <w:szCs w:val="28"/>
        </w:rPr>
      </w:pPr>
    </w:p>
    <w:p w:rsidR="00935962" w:rsidRDefault="00935962" w:rsidP="008178BE">
      <w:pPr>
        <w:pStyle w:val="ConsPlusNonformat"/>
        <w:widowControl/>
        <w:jc w:val="both"/>
        <w:rPr>
          <w:rFonts w:ascii="Times New Roman" w:hAnsi="Times New Roman" w:cs="Times New Roman"/>
          <w:sz w:val="28"/>
          <w:szCs w:val="28"/>
        </w:rPr>
      </w:pPr>
    </w:p>
    <w:p w:rsidR="00935962" w:rsidRDefault="00935962" w:rsidP="008178BE">
      <w:pPr>
        <w:pStyle w:val="ConsPlusNonformat"/>
        <w:widowControl/>
        <w:jc w:val="both"/>
        <w:rPr>
          <w:rFonts w:ascii="Times New Roman" w:hAnsi="Times New Roman" w:cs="Times New Roman"/>
          <w:sz w:val="28"/>
          <w:szCs w:val="28"/>
        </w:rPr>
      </w:pPr>
    </w:p>
    <w:p w:rsidR="00935962" w:rsidRDefault="00935962" w:rsidP="008178BE">
      <w:pPr>
        <w:pStyle w:val="ConsPlusNonformat"/>
        <w:widowControl/>
        <w:jc w:val="both"/>
        <w:rPr>
          <w:rFonts w:ascii="Times New Roman" w:hAnsi="Times New Roman" w:cs="Times New Roman"/>
          <w:sz w:val="28"/>
          <w:szCs w:val="28"/>
        </w:rPr>
      </w:pPr>
    </w:p>
    <w:p w:rsidR="00935962" w:rsidRDefault="00935962" w:rsidP="008178BE">
      <w:pPr>
        <w:pStyle w:val="ConsPlusNonformat"/>
        <w:widowControl/>
        <w:jc w:val="both"/>
        <w:rPr>
          <w:rFonts w:ascii="Times New Roman" w:hAnsi="Times New Roman" w:cs="Times New Roman"/>
          <w:sz w:val="28"/>
          <w:szCs w:val="28"/>
        </w:rPr>
      </w:pPr>
    </w:p>
    <w:p w:rsidR="00935962" w:rsidRDefault="00935962" w:rsidP="008178BE">
      <w:pPr>
        <w:pStyle w:val="ConsPlusNonformat"/>
        <w:widowControl/>
        <w:jc w:val="both"/>
        <w:rPr>
          <w:rFonts w:ascii="Times New Roman" w:hAnsi="Times New Roman" w:cs="Times New Roman"/>
          <w:sz w:val="28"/>
          <w:szCs w:val="28"/>
        </w:rPr>
      </w:pPr>
    </w:p>
    <w:p w:rsidR="00935962" w:rsidRDefault="00935962" w:rsidP="008178B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Заявление и документы на ________ листах принял:</w:t>
      </w:r>
    </w:p>
    <w:p w:rsidR="00935962" w:rsidRDefault="00935962" w:rsidP="008178B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935962" w:rsidRDefault="00935962" w:rsidP="008178BE">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(ФИО, должность, подпись, дата приема заявления)</w:t>
      </w:r>
    </w:p>
    <w:p w:rsidR="00935962" w:rsidRDefault="00935962" w:rsidP="008178BE">
      <w:pPr>
        <w:pStyle w:val="ConsPlusNonformat"/>
        <w:widowControl/>
        <w:jc w:val="center"/>
        <w:rPr>
          <w:rFonts w:ascii="Times New Roman" w:hAnsi="Times New Roman" w:cs="Times New Roman"/>
          <w:sz w:val="18"/>
          <w:szCs w:val="18"/>
        </w:rPr>
      </w:pPr>
    </w:p>
    <w:p w:rsidR="00935962" w:rsidRDefault="00935962" w:rsidP="008178BE">
      <w:pPr>
        <w:jc w:val="right"/>
        <w:rPr>
          <w:sz w:val="24"/>
          <w:szCs w:val="24"/>
        </w:rPr>
      </w:pPr>
    </w:p>
    <w:p w:rsidR="00021344" w:rsidRDefault="00021344" w:rsidP="008178BE">
      <w:pPr>
        <w:jc w:val="right"/>
        <w:rPr>
          <w:sz w:val="24"/>
          <w:szCs w:val="24"/>
        </w:rPr>
      </w:pPr>
    </w:p>
    <w:p w:rsidR="00021344" w:rsidRDefault="00021344" w:rsidP="008178BE">
      <w:pPr>
        <w:jc w:val="right"/>
        <w:rPr>
          <w:sz w:val="24"/>
          <w:szCs w:val="24"/>
        </w:rPr>
      </w:pPr>
    </w:p>
    <w:p w:rsidR="00935962" w:rsidRDefault="00935962" w:rsidP="008178BE">
      <w:pPr>
        <w:jc w:val="right"/>
        <w:rPr>
          <w:sz w:val="24"/>
          <w:szCs w:val="24"/>
        </w:rPr>
      </w:pPr>
      <w:r>
        <w:rPr>
          <w:sz w:val="24"/>
          <w:szCs w:val="24"/>
        </w:rPr>
        <w:lastRenderedPageBreak/>
        <w:t>Приложение № 3</w:t>
      </w:r>
    </w:p>
    <w:p w:rsidR="00935962" w:rsidRDefault="00935962" w:rsidP="008178BE">
      <w:pPr>
        <w:ind w:left="4248" w:firstLine="708"/>
        <w:jc w:val="right"/>
        <w:rPr>
          <w:sz w:val="24"/>
          <w:szCs w:val="24"/>
        </w:rPr>
      </w:pPr>
      <w:r>
        <w:rPr>
          <w:sz w:val="24"/>
          <w:szCs w:val="24"/>
        </w:rPr>
        <w:t>к административному регламенту</w:t>
      </w:r>
    </w:p>
    <w:p w:rsidR="00935962" w:rsidRDefault="00935962" w:rsidP="008178BE">
      <w:pPr>
        <w:ind w:left="4248" w:firstLine="708"/>
        <w:jc w:val="right"/>
        <w:rPr>
          <w:sz w:val="24"/>
          <w:szCs w:val="24"/>
        </w:rPr>
      </w:pPr>
      <w:r>
        <w:rPr>
          <w:sz w:val="24"/>
          <w:szCs w:val="24"/>
        </w:rPr>
        <w:t>предоставления муниципальной услуги</w:t>
      </w:r>
    </w:p>
    <w:p w:rsidR="00935962" w:rsidRDefault="00935962" w:rsidP="008178BE">
      <w:pPr>
        <w:ind w:left="4956"/>
        <w:jc w:val="right"/>
        <w:rPr>
          <w:sz w:val="24"/>
          <w:szCs w:val="24"/>
        </w:rPr>
      </w:pPr>
      <w:r>
        <w:rPr>
          <w:sz w:val="24"/>
          <w:szCs w:val="24"/>
        </w:rPr>
        <w:t>«Прием заявлений, документов, а также постановка граждан на учет в качестве нуждающихся в жилых помещениях»</w:t>
      </w:r>
    </w:p>
    <w:p w:rsidR="00935962" w:rsidRDefault="00935962" w:rsidP="008178BE">
      <w:pPr>
        <w:pStyle w:val="ConsPlusNormal0"/>
        <w:widowControl/>
        <w:ind w:firstLine="540"/>
        <w:jc w:val="both"/>
        <w:rPr>
          <w:rFonts w:ascii="Times New Roman" w:hAnsi="Times New Roman" w:cs="Times New Roman"/>
          <w:sz w:val="28"/>
          <w:szCs w:val="28"/>
        </w:rPr>
      </w:pPr>
    </w:p>
    <w:p w:rsidR="00935962" w:rsidRDefault="00935962" w:rsidP="008178BE">
      <w:pPr>
        <w:pStyle w:val="ConsPlusNonformat"/>
        <w:widowControl/>
        <w:ind w:left="4248" w:firstLine="708"/>
        <w:rPr>
          <w:rFonts w:ascii="Times New Roman" w:hAnsi="Times New Roman" w:cs="Times New Roman"/>
          <w:sz w:val="28"/>
          <w:szCs w:val="28"/>
        </w:rPr>
      </w:pPr>
    </w:p>
    <w:p w:rsidR="00935962" w:rsidRDefault="00935962" w:rsidP="008178BE">
      <w:pPr>
        <w:pStyle w:val="ConsPlusNonformat"/>
        <w:widowControl/>
        <w:ind w:left="4248" w:firstLine="708"/>
        <w:rPr>
          <w:rFonts w:ascii="Times New Roman" w:hAnsi="Times New Roman" w:cs="Times New Roman"/>
          <w:sz w:val="28"/>
          <w:szCs w:val="28"/>
        </w:rPr>
      </w:pPr>
      <w:proofErr w:type="gramStart"/>
      <w:r>
        <w:rPr>
          <w:rFonts w:ascii="Times New Roman" w:hAnsi="Times New Roman" w:cs="Times New Roman"/>
          <w:sz w:val="28"/>
          <w:szCs w:val="28"/>
        </w:rPr>
        <w:t>Выдана</w:t>
      </w:r>
      <w:proofErr w:type="gramEnd"/>
      <w:r>
        <w:rPr>
          <w:rFonts w:ascii="Times New Roman" w:hAnsi="Times New Roman" w:cs="Times New Roman"/>
          <w:sz w:val="28"/>
          <w:szCs w:val="28"/>
        </w:rPr>
        <w:t xml:space="preserve"> администрацией</w:t>
      </w:r>
    </w:p>
    <w:p w:rsidR="00935962" w:rsidRDefault="005634D0" w:rsidP="008178BE">
      <w:pPr>
        <w:pStyle w:val="ConsPlusNonformat"/>
        <w:widowControl/>
        <w:ind w:left="4248" w:firstLine="708"/>
        <w:rPr>
          <w:rFonts w:ascii="Times New Roman" w:hAnsi="Times New Roman" w:cs="Times New Roman"/>
          <w:sz w:val="28"/>
          <w:szCs w:val="28"/>
        </w:rPr>
      </w:pPr>
      <w:proofErr w:type="spellStart"/>
      <w:r>
        <w:rPr>
          <w:rFonts w:ascii="Times New Roman" w:hAnsi="Times New Roman" w:cs="Times New Roman"/>
          <w:sz w:val="28"/>
          <w:szCs w:val="28"/>
        </w:rPr>
        <w:t>Горбуновского</w:t>
      </w:r>
      <w:proofErr w:type="spellEnd"/>
      <w:r w:rsidR="00935962">
        <w:rPr>
          <w:rFonts w:ascii="Times New Roman" w:hAnsi="Times New Roman" w:cs="Times New Roman"/>
          <w:sz w:val="28"/>
          <w:szCs w:val="28"/>
        </w:rPr>
        <w:t xml:space="preserve"> сельсовета </w:t>
      </w:r>
    </w:p>
    <w:p w:rsidR="00935962" w:rsidRDefault="00935962" w:rsidP="008178BE">
      <w:pPr>
        <w:pStyle w:val="ConsPlusNonformat"/>
        <w:widowControl/>
        <w:ind w:left="4248" w:firstLine="708"/>
        <w:rPr>
          <w:rFonts w:ascii="Times New Roman" w:hAnsi="Times New Roman" w:cs="Times New Roman"/>
          <w:sz w:val="28"/>
          <w:szCs w:val="28"/>
        </w:rPr>
      </w:pPr>
      <w:r>
        <w:rPr>
          <w:rFonts w:ascii="Times New Roman" w:hAnsi="Times New Roman" w:cs="Times New Roman"/>
          <w:sz w:val="28"/>
          <w:szCs w:val="28"/>
        </w:rPr>
        <w:t>Куйбышевского района</w:t>
      </w:r>
    </w:p>
    <w:p w:rsidR="00935962" w:rsidRDefault="00935962" w:rsidP="008178BE">
      <w:pPr>
        <w:pStyle w:val="ConsPlusNonformat"/>
        <w:widowControl/>
        <w:ind w:left="4248" w:firstLine="708"/>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935962" w:rsidRDefault="00935962" w:rsidP="008178BE">
      <w:pPr>
        <w:pStyle w:val="ConsPlusNonformat"/>
        <w:widowControl/>
        <w:ind w:left="4248" w:firstLine="708"/>
        <w:rPr>
          <w:rFonts w:ascii="Times New Roman" w:hAnsi="Times New Roman" w:cs="Times New Roman"/>
          <w:sz w:val="28"/>
          <w:szCs w:val="28"/>
        </w:rPr>
      </w:pPr>
    </w:p>
    <w:p w:rsidR="00935962" w:rsidRDefault="00935962" w:rsidP="008178BE">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Справка</w:t>
      </w:r>
    </w:p>
    <w:p w:rsidR="00935962" w:rsidRDefault="00935962" w:rsidP="008178BE">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о признании гражданина </w:t>
      </w:r>
      <w:proofErr w:type="gramStart"/>
      <w:r>
        <w:rPr>
          <w:rFonts w:ascii="Times New Roman" w:hAnsi="Times New Roman" w:cs="Times New Roman"/>
          <w:sz w:val="28"/>
          <w:szCs w:val="28"/>
        </w:rPr>
        <w:t>малоимущим</w:t>
      </w:r>
      <w:proofErr w:type="gramEnd"/>
    </w:p>
    <w:p w:rsidR="00935962" w:rsidRDefault="00935962" w:rsidP="008178B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Выдана __________________________________________________________,</w:t>
      </w:r>
    </w:p>
    <w:p w:rsidR="00935962" w:rsidRDefault="00935962" w:rsidP="008178BE">
      <w:pPr>
        <w:pStyle w:val="ConsPlusNonformat"/>
        <w:widowControl/>
        <w:ind w:left="3540" w:firstLine="708"/>
        <w:jc w:val="both"/>
        <w:rPr>
          <w:rFonts w:ascii="Times New Roman" w:hAnsi="Times New Roman" w:cs="Times New Roman"/>
          <w:sz w:val="18"/>
          <w:szCs w:val="18"/>
        </w:rPr>
      </w:pPr>
      <w:r>
        <w:rPr>
          <w:rFonts w:ascii="Times New Roman" w:hAnsi="Times New Roman" w:cs="Times New Roman"/>
          <w:sz w:val="18"/>
          <w:szCs w:val="18"/>
        </w:rPr>
        <w:t>(ФИО)</w:t>
      </w:r>
    </w:p>
    <w:p w:rsidR="00935962" w:rsidRDefault="00935962" w:rsidP="008178BE">
      <w:pPr>
        <w:pStyle w:val="ConsPlusNonformat"/>
        <w:widowControl/>
        <w:jc w:val="both"/>
        <w:rPr>
          <w:rFonts w:ascii="Times New Roman" w:hAnsi="Times New Roman" w:cs="Times New Roman"/>
          <w:sz w:val="28"/>
          <w:szCs w:val="28"/>
        </w:rPr>
      </w:pPr>
      <w:proofErr w:type="gramStart"/>
      <w:r>
        <w:rPr>
          <w:rFonts w:ascii="Times New Roman" w:hAnsi="Times New Roman" w:cs="Times New Roman"/>
          <w:sz w:val="28"/>
          <w:szCs w:val="28"/>
        </w:rPr>
        <w:t>проживающему по адресу ___________________________________________</w:t>
      </w:r>
      <w:proofErr w:type="gramEnd"/>
    </w:p>
    <w:p w:rsidR="00935962" w:rsidRDefault="00935962" w:rsidP="008178BE">
      <w:pPr>
        <w:pStyle w:val="ConsPlusNonformat"/>
        <w:widowControl/>
        <w:ind w:left="2832" w:firstLine="708"/>
        <w:jc w:val="both"/>
        <w:rPr>
          <w:rFonts w:ascii="Times New Roman" w:hAnsi="Times New Roman" w:cs="Times New Roman"/>
          <w:sz w:val="18"/>
          <w:szCs w:val="18"/>
        </w:rPr>
      </w:pPr>
      <w:r>
        <w:rPr>
          <w:rFonts w:ascii="Times New Roman" w:hAnsi="Times New Roman" w:cs="Times New Roman"/>
          <w:sz w:val="18"/>
          <w:szCs w:val="18"/>
        </w:rPr>
        <w:t>(адрес места жительства)</w:t>
      </w:r>
    </w:p>
    <w:p w:rsidR="00935962" w:rsidRDefault="00935962" w:rsidP="008178B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Паспорт __________________________________________________________</w:t>
      </w:r>
    </w:p>
    <w:p w:rsidR="00935962" w:rsidRDefault="00935962" w:rsidP="008178B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выдан ____________________________________________________________</w:t>
      </w:r>
    </w:p>
    <w:p w:rsidR="00935962" w:rsidRDefault="00935962" w:rsidP="008178B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дата выдачи ________________________________________________________</w:t>
      </w:r>
    </w:p>
    <w:p w:rsidR="00935962" w:rsidRDefault="00935962" w:rsidP="008178B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Размер располагаемого дохода ________________________________________</w:t>
      </w:r>
    </w:p>
    <w:p w:rsidR="00935962" w:rsidRDefault="00935962" w:rsidP="008178B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Потребность в средствах на приобретение жилья __________________________________________________________________</w:t>
      </w:r>
    </w:p>
    <w:p w:rsidR="00935962" w:rsidRDefault="00935962" w:rsidP="008178B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О том, что он является малоимущим и имеет право на получение жилого помещения по договору социального найма в установленном законодательством порядке.</w:t>
      </w:r>
    </w:p>
    <w:p w:rsidR="00935962" w:rsidRDefault="00935962" w:rsidP="008178B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Основание выдачи справки: __________________________________________ </w:t>
      </w:r>
    </w:p>
    <w:p w:rsidR="00935962" w:rsidRDefault="00935962" w:rsidP="008178BE">
      <w:pPr>
        <w:pStyle w:val="ConsPlusNonformat"/>
        <w:widowControl/>
        <w:jc w:val="both"/>
        <w:rPr>
          <w:rFonts w:ascii="Times New Roman" w:hAnsi="Times New Roman" w:cs="Times New Roman"/>
          <w:sz w:val="18"/>
          <w:szCs w:val="18"/>
        </w:rPr>
      </w:pPr>
      <w:r>
        <w:rPr>
          <w:rFonts w:ascii="Times New Roman" w:hAnsi="Times New Roman" w:cs="Times New Roman"/>
          <w:sz w:val="18"/>
          <w:szCs w:val="18"/>
        </w:rPr>
        <w:t xml:space="preserve">                                                           (наименование исполнительн</w:t>
      </w:r>
      <w:proofErr w:type="gramStart"/>
      <w:r>
        <w:rPr>
          <w:rFonts w:ascii="Times New Roman" w:hAnsi="Times New Roman" w:cs="Times New Roman"/>
          <w:sz w:val="18"/>
          <w:szCs w:val="18"/>
        </w:rPr>
        <w:t>о-</w:t>
      </w:r>
      <w:proofErr w:type="gramEnd"/>
      <w:r>
        <w:rPr>
          <w:rFonts w:ascii="Times New Roman" w:hAnsi="Times New Roman" w:cs="Times New Roman"/>
          <w:sz w:val="18"/>
          <w:szCs w:val="18"/>
        </w:rPr>
        <w:t xml:space="preserve">  распорядительного органа местного самоуправления)</w:t>
      </w:r>
    </w:p>
    <w:p w:rsidR="00935962" w:rsidRDefault="00935962" w:rsidP="008178B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о признании гражданина </w:t>
      </w:r>
      <w:proofErr w:type="gramStart"/>
      <w:r>
        <w:rPr>
          <w:rFonts w:ascii="Times New Roman" w:hAnsi="Times New Roman" w:cs="Times New Roman"/>
          <w:sz w:val="28"/>
          <w:szCs w:val="28"/>
        </w:rPr>
        <w:t>малоимущим</w:t>
      </w:r>
      <w:proofErr w:type="gramEnd"/>
      <w:r>
        <w:rPr>
          <w:rFonts w:ascii="Times New Roman" w:hAnsi="Times New Roman" w:cs="Times New Roman"/>
          <w:sz w:val="28"/>
          <w:szCs w:val="28"/>
        </w:rPr>
        <w:t xml:space="preserve"> от _________________ N ___________</w:t>
      </w:r>
    </w:p>
    <w:p w:rsidR="00935962" w:rsidRDefault="00935962" w:rsidP="008178B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Дата ________________</w:t>
      </w:r>
    </w:p>
    <w:p w:rsidR="00935962" w:rsidRDefault="00935962" w:rsidP="008178BE">
      <w:pPr>
        <w:pStyle w:val="ConsPlusNonformat"/>
        <w:widowControl/>
        <w:jc w:val="both"/>
        <w:rPr>
          <w:rFonts w:ascii="Times New Roman" w:hAnsi="Times New Roman" w:cs="Times New Roman"/>
          <w:sz w:val="28"/>
          <w:szCs w:val="28"/>
        </w:rPr>
      </w:pPr>
    </w:p>
    <w:p w:rsidR="00935962" w:rsidRDefault="00935962" w:rsidP="008178B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sidR="006D183F" w:rsidRPr="00A95047">
        <w:rPr>
          <w:rFonts w:ascii="Times New Roman" w:hAnsi="Times New Roman" w:cs="Times New Roman"/>
          <w:sz w:val="28"/>
          <w:szCs w:val="28"/>
        </w:rPr>
        <w:t>Горбуновского</w:t>
      </w:r>
      <w:proofErr w:type="spellEnd"/>
      <w:r>
        <w:rPr>
          <w:rFonts w:ascii="Times New Roman" w:hAnsi="Times New Roman" w:cs="Times New Roman"/>
          <w:sz w:val="28"/>
          <w:szCs w:val="28"/>
        </w:rPr>
        <w:t xml:space="preserve"> сельсовета __________________           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rPr>
        <w:t xml:space="preserve">                                                                                                                                                   (Ф.И.О)</w:t>
      </w:r>
    </w:p>
    <w:p w:rsidR="00935962" w:rsidRDefault="00935962" w:rsidP="008178BE">
      <w:pPr>
        <w:pStyle w:val="ConsPlusNonformat"/>
        <w:widowControl/>
        <w:ind w:left="3540" w:firstLine="708"/>
        <w:jc w:val="both"/>
        <w:rPr>
          <w:rFonts w:ascii="Times New Roman" w:hAnsi="Times New Roman" w:cs="Times New Roman"/>
          <w:sz w:val="18"/>
          <w:szCs w:val="18"/>
        </w:rPr>
      </w:pPr>
      <w:r>
        <w:rPr>
          <w:rFonts w:ascii="Times New Roman" w:hAnsi="Times New Roman" w:cs="Times New Roman"/>
          <w:sz w:val="18"/>
          <w:szCs w:val="18"/>
        </w:rPr>
        <w:t xml:space="preserve">м.п.                                                  </w:t>
      </w:r>
    </w:p>
    <w:p w:rsidR="00935962" w:rsidRDefault="00935962" w:rsidP="008178BE">
      <w:pPr>
        <w:pStyle w:val="ConsPlusNonformat"/>
        <w:widowControl/>
        <w:jc w:val="both"/>
        <w:rPr>
          <w:rFonts w:ascii="Times New Roman" w:hAnsi="Times New Roman" w:cs="Times New Roman"/>
          <w:sz w:val="18"/>
          <w:szCs w:val="18"/>
        </w:rPr>
      </w:pPr>
      <w:r>
        <w:rPr>
          <w:rFonts w:ascii="Times New Roman" w:hAnsi="Times New Roman" w:cs="Times New Roman"/>
          <w:sz w:val="18"/>
          <w:szCs w:val="18"/>
        </w:rPr>
        <w:t xml:space="preserve">                       </w:t>
      </w:r>
    </w:p>
    <w:p w:rsidR="00935962" w:rsidRDefault="00935962" w:rsidP="008178BE">
      <w:pPr>
        <w:pStyle w:val="ConsPlusNonformat"/>
        <w:widowControl/>
        <w:jc w:val="both"/>
        <w:rPr>
          <w:rFonts w:ascii="Times New Roman" w:hAnsi="Times New Roman" w:cs="Times New Roman"/>
          <w:sz w:val="18"/>
          <w:szCs w:val="18"/>
        </w:rPr>
      </w:pPr>
    </w:p>
    <w:p w:rsidR="00935962" w:rsidRDefault="00935962" w:rsidP="008178BE">
      <w:pPr>
        <w:pStyle w:val="ConsPlusNonformat"/>
        <w:widowControl/>
        <w:jc w:val="both"/>
        <w:rPr>
          <w:rFonts w:ascii="Times New Roman" w:hAnsi="Times New Roman" w:cs="Times New Roman"/>
          <w:sz w:val="18"/>
          <w:szCs w:val="18"/>
        </w:rPr>
      </w:pPr>
    </w:p>
    <w:p w:rsidR="00935962" w:rsidRDefault="00935962" w:rsidP="008178BE">
      <w:pPr>
        <w:pStyle w:val="ConsPlusNonformat"/>
        <w:widowControl/>
        <w:jc w:val="both"/>
        <w:rPr>
          <w:rFonts w:ascii="Times New Roman" w:hAnsi="Times New Roman" w:cs="Times New Roman"/>
          <w:sz w:val="18"/>
          <w:szCs w:val="18"/>
        </w:rPr>
      </w:pPr>
    </w:p>
    <w:p w:rsidR="00935962" w:rsidRDefault="00935962" w:rsidP="008178B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Ф.И.</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исполнителя</w:t>
      </w:r>
    </w:p>
    <w:p w:rsidR="00935962" w:rsidRDefault="00935962" w:rsidP="008178BE">
      <w:pPr>
        <w:pStyle w:val="ConsPlusNonformat"/>
        <w:widowControl/>
        <w:jc w:val="both"/>
        <w:rPr>
          <w:rFonts w:ascii="Times New Roman" w:hAnsi="Times New Roman" w:cs="Times New Roman"/>
          <w:sz w:val="28"/>
          <w:szCs w:val="28"/>
        </w:rPr>
      </w:pPr>
    </w:p>
    <w:p w:rsidR="00935962" w:rsidRDefault="00935962" w:rsidP="008178BE">
      <w:pPr>
        <w:pStyle w:val="ConsPlusNonformat"/>
        <w:widowControl/>
        <w:jc w:val="both"/>
        <w:rPr>
          <w:rFonts w:ascii="Times New Roman" w:hAnsi="Times New Roman" w:cs="Times New Roman"/>
          <w:sz w:val="28"/>
          <w:szCs w:val="28"/>
        </w:rPr>
      </w:pPr>
    </w:p>
    <w:p w:rsidR="00935962" w:rsidRDefault="00935962" w:rsidP="008178BE">
      <w:pPr>
        <w:pStyle w:val="ConsPlusNonformat"/>
        <w:widowControl/>
        <w:jc w:val="both"/>
        <w:rPr>
          <w:rFonts w:ascii="Times New Roman" w:hAnsi="Times New Roman" w:cs="Times New Roman"/>
          <w:sz w:val="28"/>
          <w:szCs w:val="28"/>
        </w:rPr>
      </w:pPr>
    </w:p>
    <w:p w:rsidR="00935962" w:rsidRDefault="00935962" w:rsidP="008178BE">
      <w:pPr>
        <w:pStyle w:val="ConsPlusNonformat"/>
        <w:widowControl/>
        <w:jc w:val="both"/>
        <w:rPr>
          <w:rFonts w:ascii="Times New Roman" w:hAnsi="Times New Roman" w:cs="Times New Roman"/>
          <w:sz w:val="28"/>
          <w:szCs w:val="28"/>
        </w:rPr>
      </w:pPr>
    </w:p>
    <w:p w:rsidR="00935962" w:rsidRDefault="00935962" w:rsidP="008178BE">
      <w:pPr>
        <w:pStyle w:val="ConsPlusNonformat"/>
        <w:widowControl/>
        <w:jc w:val="both"/>
        <w:rPr>
          <w:rFonts w:ascii="Times New Roman" w:hAnsi="Times New Roman" w:cs="Times New Roman"/>
          <w:sz w:val="28"/>
          <w:szCs w:val="28"/>
        </w:rPr>
      </w:pPr>
    </w:p>
    <w:p w:rsidR="00935962" w:rsidRDefault="00935962" w:rsidP="008178BE">
      <w:pPr>
        <w:pStyle w:val="ConsPlusNonformat"/>
        <w:widowControl/>
        <w:jc w:val="both"/>
        <w:rPr>
          <w:rFonts w:ascii="Times New Roman" w:hAnsi="Times New Roman" w:cs="Times New Roman"/>
          <w:sz w:val="28"/>
          <w:szCs w:val="28"/>
        </w:rPr>
      </w:pPr>
    </w:p>
    <w:p w:rsidR="00935962" w:rsidRDefault="00935962" w:rsidP="008178BE">
      <w:pPr>
        <w:pStyle w:val="ConsPlusNonformat"/>
        <w:widowControl/>
        <w:jc w:val="both"/>
        <w:rPr>
          <w:rFonts w:ascii="Times New Roman" w:hAnsi="Times New Roman" w:cs="Times New Roman"/>
          <w:sz w:val="28"/>
          <w:szCs w:val="28"/>
        </w:rPr>
      </w:pPr>
    </w:p>
    <w:p w:rsidR="00935962" w:rsidRDefault="00935962" w:rsidP="008178BE">
      <w:pPr>
        <w:ind w:left="1260"/>
        <w:jc w:val="right"/>
        <w:rPr>
          <w:sz w:val="24"/>
          <w:szCs w:val="24"/>
        </w:rPr>
      </w:pPr>
      <w:r>
        <w:rPr>
          <w:sz w:val="24"/>
          <w:szCs w:val="24"/>
        </w:rPr>
        <w:lastRenderedPageBreak/>
        <w:t>Приложение  №4</w:t>
      </w:r>
    </w:p>
    <w:p w:rsidR="00935962" w:rsidRDefault="00935962" w:rsidP="008178BE">
      <w:pPr>
        <w:ind w:left="1260"/>
        <w:jc w:val="right"/>
        <w:rPr>
          <w:b/>
          <w:bCs/>
          <w:sz w:val="24"/>
          <w:szCs w:val="24"/>
        </w:rPr>
      </w:pPr>
      <w:r>
        <w:rPr>
          <w:sz w:val="24"/>
          <w:szCs w:val="24"/>
        </w:rPr>
        <w:t xml:space="preserve">К  </w:t>
      </w:r>
      <w:r>
        <w:rPr>
          <w:bCs/>
          <w:sz w:val="24"/>
          <w:szCs w:val="24"/>
        </w:rPr>
        <w:t>административному  регламенту</w:t>
      </w:r>
    </w:p>
    <w:p w:rsidR="00935962" w:rsidRDefault="00935962" w:rsidP="008178BE">
      <w:pPr>
        <w:ind w:left="1260"/>
        <w:jc w:val="right"/>
        <w:rPr>
          <w:sz w:val="24"/>
          <w:szCs w:val="24"/>
        </w:rPr>
      </w:pPr>
      <w:r>
        <w:rPr>
          <w:sz w:val="24"/>
          <w:szCs w:val="24"/>
        </w:rPr>
        <w:t>Предоставления  муниципальной  услуги</w:t>
      </w:r>
    </w:p>
    <w:p w:rsidR="00935962" w:rsidRDefault="00935962" w:rsidP="008178BE">
      <w:pPr>
        <w:ind w:left="1260"/>
        <w:jc w:val="right"/>
        <w:rPr>
          <w:sz w:val="24"/>
          <w:szCs w:val="24"/>
        </w:rPr>
      </w:pPr>
      <w:r>
        <w:rPr>
          <w:sz w:val="24"/>
          <w:szCs w:val="24"/>
        </w:rPr>
        <w:t>«Прием заявлений, документов, а также</w:t>
      </w:r>
    </w:p>
    <w:p w:rsidR="00935962" w:rsidRDefault="00935962" w:rsidP="008178BE">
      <w:pPr>
        <w:ind w:left="1260"/>
        <w:jc w:val="right"/>
        <w:rPr>
          <w:sz w:val="24"/>
          <w:szCs w:val="24"/>
        </w:rPr>
      </w:pPr>
      <w:r>
        <w:rPr>
          <w:sz w:val="24"/>
          <w:szCs w:val="24"/>
        </w:rPr>
        <w:t>постановки граждан  на  учет  в  качестве</w:t>
      </w:r>
    </w:p>
    <w:p w:rsidR="00935962" w:rsidRDefault="00935962" w:rsidP="008178BE">
      <w:pPr>
        <w:ind w:left="1260"/>
        <w:jc w:val="right"/>
        <w:rPr>
          <w:sz w:val="24"/>
          <w:szCs w:val="24"/>
        </w:rPr>
      </w:pPr>
      <w:r>
        <w:rPr>
          <w:sz w:val="24"/>
          <w:szCs w:val="24"/>
        </w:rPr>
        <w:t xml:space="preserve">нуждающихся  в  жилых  помещениях  </w:t>
      </w:r>
      <w:proofErr w:type="gramStart"/>
      <w:r>
        <w:rPr>
          <w:sz w:val="24"/>
          <w:szCs w:val="24"/>
        </w:rPr>
        <w:t>в</w:t>
      </w:r>
      <w:proofErr w:type="gramEnd"/>
    </w:p>
    <w:p w:rsidR="00935962" w:rsidRDefault="00935962" w:rsidP="008178BE">
      <w:pPr>
        <w:ind w:left="1260"/>
        <w:jc w:val="right"/>
        <w:rPr>
          <w:sz w:val="24"/>
          <w:szCs w:val="24"/>
        </w:rPr>
      </w:pPr>
      <w:r>
        <w:rPr>
          <w:sz w:val="24"/>
          <w:szCs w:val="24"/>
        </w:rPr>
        <w:t xml:space="preserve">администрации </w:t>
      </w:r>
      <w:proofErr w:type="spellStart"/>
      <w:r w:rsidR="006D183F" w:rsidRPr="006D183F">
        <w:rPr>
          <w:sz w:val="24"/>
          <w:szCs w:val="24"/>
        </w:rPr>
        <w:t>Горбуновского</w:t>
      </w:r>
      <w:proofErr w:type="spellEnd"/>
      <w:r>
        <w:rPr>
          <w:sz w:val="24"/>
          <w:szCs w:val="24"/>
        </w:rPr>
        <w:t xml:space="preserve"> сельсовета</w:t>
      </w:r>
    </w:p>
    <w:p w:rsidR="00935962" w:rsidRDefault="00935962" w:rsidP="008178BE">
      <w:pPr>
        <w:ind w:left="1260"/>
      </w:pPr>
      <w:r>
        <w:t xml:space="preserve">                                                           </w:t>
      </w:r>
    </w:p>
    <w:p w:rsidR="00935962" w:rsidRDefault="00935962" w:rsidP="008178BE">
      <w:pPr>
        <w:tabs>
          <w:tab w:val="left" w:pos="6540"/>
        </w:tabs>
      </w:pPr>
    </w:p>
    <w:p w:rsidR="00935962" w:rsidRDefault="00935962" w:rsidP="008178BE"/>
    <w:p w:rsidR="00935962" w:rsidRDefault="00935962" w:rsidP="008178BE">
      <w:pPr>
        <w:tabs>
          <w:tab w:val="left" w:pos="4180"/>
        </w:tabs>
      </w:pPr>
      <w:r>
        <w:tab/>
        <w:t>__________________________________</w:t>
      </w:r>
    </w:p>
    <w:p w:rsidR="00935962" w:rsidRDefault="00935962" w:rsidP="008178BE">
      <w:pPr>
        <w:jc w:val="center"/>
      </w:pPr>
      <w:r>
        <w:t xml:space="preserve">                                                      адрес заявителя</w:t>
      </w:r>
    </w:p>
    <w:p w:rsidR="00935962" w:rsidRDefault="00935962" w:rsidP="008178BE">
      <w:pPr>
        <w:jc w:val="center"/>
      </w:pPr>
    </w:p>
    <w:p w:rsidR="00935962" w:rsidRDefault="00935962" w:rsidP="008178BE">
      <w:pPr>
        <w:jc w:val="center"/>
      </w:pPr>
      <w:r>
        <w:t xml:space="preserve">                                                     ___________________________________</w:t>
      </w:r>
    </w:p>
    <w:p w:rsidR="00935962" w:rsidRDefault="00935962" w:rsidP="008178BE">
      <w:pPr>
        <w:jc w:val="center"/>
      </w:pPr>
      <w:r>
        <w:t xml:space="preserve">                                                           Ф.И.О. заявителя</w:t>
      </w:r>
    </w:p>
    <w:p w:rsidR="00935962" w:rsidRDefault="00935962" w:rsidP="008178BE"/>
    <w:p w:rsidR="00935962" w:rsidRDefault="00935962" w:rsidP="008178BE"/>
    <w:p w:rsidR="00935962" w:rsidRDefault="00935962" w:rsidP="008178BE"/>
    <w:p w:rsidR="00935962" w:rsidRDefault="00935962" w:rsidP="008178BE">
      <w:pPr>
        <w:tabs>
          <w:tab w:val="left" w:pos="2320"/>
        </w:tabs>
        <w:jc w:val="center"/>
        <w:rPr>
          <w:b/>
          <w:bCs/>
        </w:rPr>
      </w:pPr>
      <w:r>
        <w:rPr>
          <w:b/>
          <w:bCs/>
        </w:rPr>
        <w:t>Уведомление</w:t>
      </w:r>
    </w:p>
    <w:p w:rsidR="00935962" w:rsidRDefault="00935962" w:rsidP="008178BE">
      <w:pPr>
        <w:tabs>
          <w:tab w:val="left" w:pos="2320"/>
        </w:tabs>
        <w:jc w:val="center"/>
        <w:rPr>
          <w:b/>
          <w:bCs/>
        </w:rPr>
      </w:pPr>
      <w:proofErr w:type="gramStart"/>
      <w:r>
        <w:rPr>
          <w:b/>
          <w:bCs/>
        </w:rPr>
        <w:t>о принятии на учет в качестве нуждающихся в жилых помещениях</w:t>
      </w:r>
      <w:proofErr w:type="gramEnd"/>
    </w:p>
    <w:p w:rsidR="00935962" w:rsidRDefault="00935962" w:rsidP="008178BE"/>
    <w:p w:rsidR="00935962" w:rsidRDefault="00935962" w:rsidP="008178BE"/>
    <w:p w:rsidR="00935962" w:rsidRDefault="00935962" w:rsidP="008178BE">
      <w:pPr>
        <w:tabs>
          <w:tab w:val="left" w:pos="2120"/>
        </w:tabs>
      </w:pPr>
      <w:r>
        <w:tab/>
        <w:t>Уважаемы</w:t>
      </w:r>
      <w:proofErr w:type="gramStart"/>
      <w:r>
        <w:t>й(</w:t>
      </w:r>
      <w:proofErr w:type="spellStart"/>
      <w:proofErr w:type="gramEnd"/>
      <w:r>
        <w:t>ая</w:t>
      </w:r>
      <w:proofErr w:type="spellEnd"/>
      <w:r>
        <w:t>)_______________________(Ф.И.О.)</w:t>
      </w:r>
    </w:p>
    <w:p w:rsidR="00935962" w:rsidRDefault="00935962" w:rsidP="008178BE"/>
    <w:p w:rsidR="00935962" w:rsidRDefault="00935962" w:rsidP="008178BE"/>
    <w:p w:rsidR="00935962" w:rsidRDefault="00935962" w:rsidP="008178BE">
      <w:pPr>
        <w:jc w:val="both"/>
      </w:pPr>
      <w:r>
        <w:t xml:space="preserve">Ваше заявление о принятии на учет в качестве нуждающихся в жилом помещении рассмотрено и постановлением администрации  </w:t>
      </w:r>
      <w:proofErr w:type="spellStart"/>
      <w:r w:rsidR="006D183F" w:rsidRPr="00A95047">
        <w:t>Горбуновского</w:t>
      </w:r>
      <w:proofErr w:type="spellEnd"/>
      <w:r>
        <w:t xml:space="preserve"> сельсовета от «______»</w:t>
      </w:r>
      <w:proofErr w:type="spellStart"/>
      <w:r>
        <w:t>____________года</w:t>
      </w:r>
      <w:proofErr w:type="spellEnd"/>
      <w:r>
        <w:t xml:space="preserve"> №_______ Вы и члены Вашей семьи в соответствии со статьями </w:t>
      </w:r>
      <w:proofErr w:type="spellStart"/>
      <w:r>
        <w:t>_______________Жилищного</w:t>
      </w:r>
      <w:proofErr w:type="spellEnd"/>
      <w:r>
        <w:t xml:space="preserve"> кодекса РФ признаны нуждающимися в жилых помещениях и поставлены на учет граждан, нуждающихся в жилых помещениях _________№ очереди.</w:t>
      </w:r>
    </w:p>
    <w:p w:rsidR="00935962" w:rsidRDefault="00935962" w:rsidP="008178BE"/>
    <w:p w:rsidR="00935962" w:rsidRDefault="00935962" w:rsidP="008178BE"/>
    <w:p w:rsidR="00935962" w:rsidRDefault="00935962" w:rsidP="008178BE">
      <w:pPr>
        <w:tabs>
          <w:tab w:val="left" w:pos="4140"/>
        </w:tabs>
      </w:pPr>
      <w:r>
        <w:t xml:space="preserve">Глава  </w:t>
      </w:r>
      <w:proofErr w:type="spellStart"/>
      <w:r w:rsidR="006D183F" w:rsidRPr="00A95047">
        <w:t>Горбуновского</w:t>
      </w:r>
      <w:proofErr w:type="spellEnd"/>
      <w:r>
        <w:t xml:space="preserve"> сельсовета                                    __________________</w:t>
      </w:r>
    </w:p>
    <w:p w:rsidR="00935962" w:rsidRDefault="00935962" w:rsidP="008178BE">
      <w:pPr>
        <w:tabs>
          <w:tab w:val="left" w:pos="4140"/>
        </w:tabs>
        <w:rPr>
          <w:sz w:val="24"/>
          <w:szCs w:val="24"/>
        </w:rPr>
      </w:pPr>
      <w:r>
        <w:t xml:space="preserve">                                                                                                   </w:t>
      </w:r>
      <w:r>
        <w:rPr>
          <w:sz w:val="24"/>
          <w:szCs w:val="24"/>
        </w:rPr>
        <w:t>(Ф.И.О.)</w:t>
      </w:r>
    </w:p>
    <w:p w:rsidR="00935962" w:rsidRDefault="00935962" w:rsidP="008178BE">
      <w:pPr>
        <w:tabs>
          <w:tab w:val="left" w:pos="4140"/>
        </w:tabs>
      </w:pPr>
    </w:p>
    <w:p w:rsidR="00935962" w:rsidRDefault="00935962" w:rsidP="008178BE">
      <w:pPr>
        <w:tabs>
          <w:tab w:val="left" w:pos="4140"/>
        </w:tabs>
      </w:pPr>
    </w:p>
    <w:p w:rsidR="00935962" w:rsidRDefault="00935962" w:rsidP="008178BE">
      <w:pPr>
        <w:tabs>
          <w:tab w:val="left" w:pos="4140"/>
        </w:tabs>
      </w:pPr>
    </w:p>
    <w:p w:rsidR="00935962" w:rsidRDefault="00935962" w:rsidP="008178BE">
      <w:pPr>
        <w:tabs>
          <w:tab w:val="left" w:pos="4140"/>
        </w:tabs>
      </w:pPr>
    </w:p>
    <w:p w:rsidR="00935962" w:rsidRDefault="00935962" w:rsidP="008178BE">
      <w:pPr>
        <w:tabs>
          <w:tab w:val="left" w:pos="4140"/>
        </w:tabs>
      </w:pPr>
    </w:p>
    <w:p w:rsidR="00935962" w:rsidRDefault="00935962" w:rsidP="008178BE">
      <w:pPr>
        <w:tabs>
          <w:tab w:val="left" w:pos="4140"/>
        </w:tabs>
      </w:pPr>
    </w:p>
    <w:p w:rsidR="00935962" w:rsidRDefault="00935962" w:rsidP="008178BE">
      <w:pPr>
        <w:tabs>
          <w:tab w:val="left" w:pos="4140"/>
        </w:tabs>
      </w:pPr>
    </w:p>
    <w:p w:rsidR="00935962" w:rsidRDefault="00935962" w:rsidP="008178BE">
      <w:pPr>
        <w:tabs>
          <w:tab w:val="left" w:pos="4140"/>
        </w:tabs>
      </w:pPr>
    </w:p>
    <w:p w:rsidR="00935962" w:rsidRDefault="00935962" w:rsidP="008178BE">
      <w:pPr>
        <w:tabs>
          <w:tab w:val="left" w:pos="4140"/>
        </w:tabs>
      </w:pPr>
    </w:p>
    <w:p w:rsidR="00935962" w:rsidRDefault="00935962" w:rsidP="008178BE">
      <w:r>
        <w:tab/>
      </w:r>
    </w:p>
    <w:p w:rsidR="00935962" w:rsidRDefault="00935962" w:rsidP="008178BE">
      <w:pPr>
        <w:ind w:left="1260"/>
        <w:jc w:val="right"/>
        <w:rPr>
          <w:sz w:val="24"/>
          <w:szCs w:val="24"/>
        </w:rPr>
      </w:pPr>
      <w:r>
        <w:rPr>
          <w:sz w:val="24"/>
          <w:szCs w:val="24"/>
        </w:rPr>
        <w:lastRenderedPageBreak/>
        <w:tab/>
        <w:t xml:space="preserve">                                                                                Приложение  №5</w:t>
      </w:r>
    </w:p>
    <w:p w:rsidR="00935962" w:rsidRDefault="00935962" w:rsidP="008178BE">
      <w:pPr>
        <w:ind w:left="1260"/>
        <w:jc w:val="right"/>
        <w:rPr>
          <w:bCs/>
          <w:sz w:val="24"/>
          <w:szCs w:val="24"/>
        </w:rPr>
      </w:pPr>
      <w:r>
        <w:rPr>
          <w:sz w:val="24"/>
          <w:szCs w:val="24"/>
        </w:rPr>
        <w:t xml:space="preserve">                                                         </w:t>
      </w:r>
      <w:r w:rsidR="00535266">
        <w:rPr>
          <w:sz w:val="24"/>
          <w:szCs w:val="24"/>
        </w:rPr>
        <w:t>к</w:t>
      </w:r>
      <w:r>
        <w:rPr>
          <w:sz w:val="24"/>
          <w:szCs w:val="24"/>
        </w:rPr>
        <w:t xml:space="preserve">  </w:t>
      </w:r>
      <w:r>
        <w:rPr>
          <w:bCs/>
          <w:sz w:val="24"/>
          <w:szCs w:val="24"/>
        </w:rPr>
        <w:t>административному  регламенту</w:t>
      </w:r>
    </w:p>
    <w:p w:rsidR="00935962" w:rsidRDefault="00935962" w:rsidP="008178BE">
      <w:pPr>
        <w:ind w:left="1260"/>
        <w:jc w:val="right"/>
        <w:rPr>
          <w:sz w:val="24"/>
          <w:szCs w:val="24"/>
        </w:rPr>
      </w:pPr>
      <w:r>
        <w:rPr>
          <w:sz w:val="24"/>
          <w:szCs w:val="24"/>
        </w:rPr>
        <w:t xml:space="preserve">                                                     Предоставления  муниципальной  услуги </w:t>
      </w:r>
    </w:p>
    <w:p w:rsidR="00935962" w:rsidRDefault="00935962" w:rsidP="008178BE">
      <w:pPr>
        <w:ind w:left="1260"/>
        <w:jc w:val="right"/>
        <w:rPr>
          <w:sz w:val="24"/>
          <w:szCs w:val="24"/>
        </w:rPr>
      </w:pPr>
      <w:r>
        <w:rPr>
          <w:sz w:val="24"/>
          <w:szCs w:val="24"/>
        </w:rPr>
        <w:t xml:space="preserve">                                                      «Прием заявлений, документов, а также  </w:t>
      </w:r>
    </w:p>
    <w:p w:rsidR="00935962" w:rsidRDefault="00935962" w:rsidP="008178BE">
      <w:pPr>
        <w:ind w:left="1260"/>
        <w:jc w:val="right"/>
        <w:rPr>
          <w:sz w:val="24"/>
          <w:szCs w:val="24"/>
        </w:rPr>
      </w:pPr>
      <w:r>
        <w:rPr>
          <w:sz w:val="24"/>
          <w:szCs w:val="24"/>
        </w:rPr>
        <w:t xml:space="preserve">                                                     постановки граждан  на  учет  в  качестве  </w:t>
      </w:r>
    </w:p>
    <w:p w:rsidR="00935962" w:rsidRDefault="00935962" w:rsidP="008178BE">
      <w:pPr>
        <w:ind w:left="1260"/>
        <w:jc w:val="right"/>
        <w:rPr>
          <w:sz w:val="24"/>
          <w:szCs w:val="24"/>
        </w:rPr>
      </w:pPr>
      <w:r>
        <w:rPr>
          <w:sz w:val="24"/>
          <w:szCs w:val="24"/>
        </w:rPr>
        <w:t xml:space="preserve">                                                      нуждающихся  в  жилых  помещениях  </w:t>
      </w:r>
      <w:proofErr w:type="gramStart"/>
      <w:r>
        <w:rPr>
          <w:sz w:val="24"/>
          <w:szCs w:val="24"/>
        </w:rPr>
        <w:t>в</w:t>
      </w:r>
      <w:proofErr w:type="gramEnd"/>
      <w:r>
        <w:rPr>
          <w:sz w:val="24"/>
          <w:szCs w:val="24"/>
        </w:rPr>
        <w:t xml:space="preserve">  </w:t>
      </w:r>
    </w:p>
    <w:p w:rsidR="00935962" w:rsidRDefault="00935962" w:rsidP="008178BE">
      <w:pPr>
        <w:ind w:left="1260"/>
        <w:jc w:val="right"/>
        <w:rPr>
          <w:sz w:val="24"/>
          <w:szCs w:val="24"/>
        </w:rPr>
      </w:pPr>
      <w:r>
        <w:rPr>
          <w:sz w:val="24"/>
          <w:szCs w:val="24"/>
        </w:rPr>
        <w:t xml:space="preserve">                                                администрации  </w:t>
      </w:r>
      <w:proofErr w:type="spellStart"/>
      <w:r w:rsidR="00535266" w:rsidRPr="00535266">
        <w:rPr>
          <w:sz w:val="24"/>
          <w:szCs w:val="24"/>
        </w:rPr>
        <w:t>Горбуновского</w:t>
      </w:r>
      <w:proofErr w:type="spellEnd"/>
      <w:r w:rsidR="00535266">
        <w:rPr>
          <w:sz w:val="24"/>
          <w:szCs w:val="24"/>
        </w:rPr>
        <w:t xml:space="preserve"> </w:t>
      </w:r>
      <w:r>
        <w:rPr>
          <w:sz w:val="24"/>
          <w:szCs w:val="24"/>
        </w:rPr>
        <w:t>сельсовета</w:t>
      </w:r>
    </w:p>
    <w:p w:rsidR="00935962" w:rsidRDefault="00935962" w:rsidP="008178BE">
      <w:pPr>
        <w:ind w:left="1260"/>
      </w:pPr>
      <w:r>
        <w:t xml:space="preserve">                                                           </w:t>
      </w:r>
    </w:p>
    <w:p w:rsidR="00935962" w:rsidRDefault="00935962" w:rsidP="008178BE">
      <w:pPr>
        <w:tabs>
          <w:tab w:val="left" w:pos="4140"/>
        </w:tabs>
      </w:pPr>
    </w:p>
    <w:p w:rsidR="00935962" w:rsidRDefault="00935962" w:rsidP="008178BE">
      <w:pPr>
        <w:tabs>
          <w:tab w:val="left" w:pos="4180"/>
        </w:tabs>
        <w:rPr>
          <w:sz w:val="24"/>
          <w:szCs w:val="24"/>
        </w:rPr>
      </w:pPr>
      <w:r>
        <w:tab/>
        <w:t>__________________________________</w:t>
      </w:r>
    </w:p>
    <w:p w:rsidR="00935962" w:rsidRDefault="00935962" w:rsidP="008178BE">
      <w:pPr>
        <w:jc w:val="center"/>
      </w:pPr>
      <w:r>
        <w:t xml:space="preserve">                                                      адрес заявителя</w:t>
      </w:r>
    </w:p>
    <w:p w:rsidR="00935962" w:rsidRDefault="00935962" w:rsidP="008178BE">
      <w:pPr>
        <w:jc w:val="center"/>
      </w:pPr>
    </w:p>
    <w:p w:rsidR="00935962" w:rsidRDefault="00935962" w:rsidP="008178BE">
      <w:pPr>
        <w:jc w:val="center"/>
      </w:pPr>
      <w:r>
        <w:t xml:space="preserve">                                                     ___________________________________</w:t>
      </w:r>
    </w:p>
    <w:p w:rsidR="00935962" w:rsidRDefault="00935962" w:rsidP="008178BE">
      <w:pPr>
        <w:jc w:val="center"/>
      </w:pPr>
      <w:r>
        <w:t xml:space="preserve">                                                           Ф.И.О. заявителя</w:t>
      </w:r>
    </w:p>
    <w:p w:rsidR="00935962" w:rsidRDefault="00935962" w:rsidP="008178BE"/>
    <w:p w:rsidR="00935962" w:rsidRDefault="00935962" w:rsidP="008178BE"/>
    <w:p w:rsidR="00935962" w:rsidRDefault="00935962" w:rsidP="008178BE"/>
    <w:p w:rsidR="00935962" w:rsidRDefault="00935962" w:rsidP="008178BE">
      <w:pPr>
        <w:tabs>
          <w:tab w:val="left" w:pos="2320"/>
        </w:tabs>
        <w:jc w:val="center"/>
        <w:rPr>
          <w:b/>
          <w:bCs/>
        </w:rPr>
      </w:pPr>
      <w:r>
        <w:rPr>
          <w:b/>
          <w:bCs/>
        </w:rPr>
        <w:t>Уведомление</w:t>
      </w:r>
    </w:p>
    <w:p w:rsidR="00935962" w:rsidRDefault="00935962" w:rsidP="008178BE">
      <w:pPr>
        <w:tabs>
          <w:tab w:val="left" w:pos="2320"/>
        </w:tabs>
        <w:jc w:val="center"/>
        <w:rPr>
          <w:b/>
          <w:bCs/>
        </w:rPr>
      </w:pPr>
      <w:proofErr w:type="gramStart"/>
      <w:r>
        <w:rPr>
          <w:b/>
          <w:bCs/>
        </w:rPr>
        <w:t>об отказе в принятии на учет в качестве нуждающихся в жилых помещениях</w:t>
      </w:r>
      <w:proofErr w:type="gramEnd"/>
    </w:p>
    <w:p w:rsidR="00935962" w:rsidRDefault="00935962" w:rsidP="008178BE"/>
    <w:p w:rsidR="00935962" w:rsidRDefault="00935962" w:rsidP="008178BE"/>
    <w:p w:rsidR="00935962" w:rsidRDefault="00935962" w:rsidP="008178BE">
      <w:pPr>
        <w:tabs>
          <w:tab w:val="left" w:pos="2120"/>
        </w:tabs>
      </w:pPr>
      <w:r>
        <w:tab/>
        <w:t>Уважаемы</w:t>
      </w:r>
      <w:proofErr w:type="gramStart"/>
      <w:r>
        <w:t>й(</w:t>
      </w:r>
      <w:proofErr w:type="spellStart"/>
      <w:proofErr w:type="gramEnd"/>
      <w:r>
        <w:t>ая</w:t>
      </w:r>
      <w:proofErr w:type="spellEnd"/>
      <w:r>
        <w:t>)_______________________(Ф.И.О.)</w:t>
      </w:r>
    </w:p>
    <w:p w:rsidR="00935962" w:rsidRDefault="00935962" w:rsidP="008178BE"/>
    <w:p w:rsidR="00935962" w:rsidRDefault="00935962" w:rsidP="008178BE"/>
    <w:p w:rsidR="00935962" w:rsidRDefault="00935962" w:rsidP="008178BE">
      <w:r>
        <w:t xml:space="preserve"> На основании пункта ________ статьи 54 Жилищного кодекса РФ Вам отказано в принятии на учет в качестве нуждающегося в жилом помещении, предоставляемого по договору социального найма.</w:t>
      </w:r>
    </w:p>
    <w:p w:rsidR="00935962" w:rsidRDefault="00935962" w:rsidP="008178BE"/>
    <w:p w:rsidR="00935962" w:rsidRDefault="00935962" w:rsidP="008178BE"/>
    <w:p w:rsidR="00935962" w:rsidRDefault="00935962" w:rsidP="008178BE"/>
    <w:p w:rsidR="00935962" w:rsidRDefault="00935962" w:rsidP="008178BE">
      <w:r>
        <w:t xml:space="preserve">Глава  </w:t>
      </w:r>
      <w:proofErr w:type="spellStart"/>
      <w:r w:rsidR="00866AFC" w:rsidRPr="00A95047">
        <w:t>Горбуновского</w:t>
      </w:r>
      <w:proofErr w:type="spellEnd"/>
      <w:r>
        <w:t xml:space="preserve">  сельсовета                                            _______________</w:t>
      </w:r>
    </w:p>
    <w:p w:rsidR="00935962" w:rsidRDefault="00935962" w:rsidP="008178BE">
      <w:pPr>
        <w:tabs>
          <w:tab w:val="left" w:pos="4140"/>
        </w:tabs>
        <w:rPr>
          <w:sz w:val="24"/>
          <w:szCs w:val="24"/>
        </w:rPr>
      </w:pPr>
      <w:r>
        <w:tab/>
      </w:r>
      <w:r>
        <w:rPr>
          <w:sz w:val="24"/>
          <w:szCs w:val="24"/>
        </w:rPr>
        <w:t xml:space="preserve">                                                          (Ф.И.О.)</w:t>
      </w:r>
    </w:p>
    <w:p w:rsidR="00935962" w:rsidRDefault="00935962" w:rsidP="008178BE">
      <w:pPr>
        <w:tabs>
          <w:tab w:val="left" w:pos="4140"/>
        </w:tabs>
      </w:pPr>
    </w:p>
    <w:p w:rsidR="00935962" w:rsidRDefault="00935962" w:rsidP="008178BE">
      <w:pPr>
        <w:tabs>
          <w:tab w:val="left" w:pos="4140"/>
        </w:tabs>
      </w:pPr>
    </w:p>
    <w:p w:rsidR="00935962" w:rsidRDefault="00935962" w:rsidP="008178BE"/>
    <w:p w:rsidR="00113711" w:rsidRDefault="00113711" w:rsidP="008178BE">
      <w:bookmarkStart w:id="0" w:name="_GoBack"/>
      <w:bookmarkEnd w:id="0"/>
    </w:p>
    <w:sectPr w:rsidR="00113711" w:rsidSect="00483F7D">
      <w:pgSz w:w="11906" w:h="16838"/>
      <w:pgMar w:top="1134" w:right="567"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AD3" w:rsidRDefault="00E13AD3" w:rsidP="00483F7D">
      <w:r>
        <w:separator/>
      </w:r>
    </w:p>
  </w:endnote>
  <w:endnote w:type="continuationSeparator" w:id="0">
    <w:p w:rsidR="00E13AD3" w:rsidRDefault="00E13AD3" w:rsidP="00483F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95662"/>
      <w:docPartObj>
        <w:docPartGallery w:val="Page Numbers (Bottom of Page)"/>
        <w:docPartUnique/>
      </w:docPartObj>
    </w:sdtPr>
    <w:sdtContent>
      <w:p w:rsidR="00483F7D" w:rsidRDefault="00C3785F">
        <w:pPr>
          <w:pStyle w:val="a9"/>
          <w:jc w:val="right"/>
        </w:pPr>
        <w:fldSimple w:instr=" PAGE   \* MERGEFORMAT ">
          <w:r w:rsidR="00DA194C">
            <w:rPr>
              <w:noProof/>
            </w:rPr>
            <w:t>14</w:t>
          </w:r>
        </w:fldSimple>
      </w:p>
    </w:sdtContent>
  </w:sdt>
  <w:p w:rsidR="00483F7D" w:rsidRDefault="00483F7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AD3" w:rsidRDefault="00E13AD3" w:rsidP="00483F7D">
      <w:r>
        <w:separator/>
      </w:r>
    </w:p>
  </w:footnote>
  <w:footnote w:type="continuationSeparator" w:id="0">
    <w:p w:rsidR="00E13AD3" w:rsidRDefault="00E13AD3" w:rsidP="00483F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numFmt w:val="decimal"/>
    <w:endnote w:id="-1"/>
    <w:endnote w:id="0"/>
  </w:endnotePr>
  <w:compat/>
  <w:rsids>
    <w:rsidRoot w:val="00EF43DF"/>
    <w:rsid w:val="000031ED"/>
    <w:rsid w:val="00016D8F"/>
    <w:rsid w:val="00021344"/>
    <w:rsid w:val="00024404"/>
    <w:rsid w:val="0003347E"/>
    <w:rsid w:val="000402EF"/>
    <w:rsid w:val="000446A9"/>
    <w:rsid w:val="0007633E"/>
    <w:rsid w:val="00090D33"/>
    <w:rsid w:val="000944D2"/>
    <w:rsid w:val="000A7AB6"/>
    <w:rsid w:val="00113711"/>
    <w:rsid w:val="00125770"/>
    <w:rsid w:val="00153A45"/>
    <w:rsid w:val="001A315A"/>
    <w:rsid w:val="001C115E"/>
    <w:rsid w:val="00207A41"/>
    <w:rsid w:val="00245075"/>
    <w:rsid w:val="002C37EA"/>
    <w:rsid w:val="002C5B3F"/>
    <w:rsid w:val="002D243C"/>
    <w:rsid w:val="0030774C"/>
    <w:rsid w:val="00316E75"/>
    <w:rsid w:val="00352795"/>
    <w:rsid w:val="003548EF"/>
    <w:rsid w:val="00410C57"/>
    <w:rsid w:val="00420728"/>
    <w:rsid w:val="00444E6D"/>
    <w:rsid w:val="00483F7D"/>
    <w:rsid w:val="004A7003"/>
    <w:rsid w:val="004C4B6E"/>
    <w:rsid w:val="004D0519"/>
    <w:rsid w:val="00513245"/>
    <w:rsid w:val="00535266"/>
    <w:rsid w:val="005634D0"/>
    <w:rsid w:val="00576EBC"/>
    <w:rsid w:val="00605263"/>
    <w:rsid w:val="00674907"/>
    <w:rsid w:val="006A31B7"/>
    <w:rsid w:val="006C0D00"/>
    <w:rsid w:val="006D183F"/>
    <w:rsid w:val="00731514"/>
    <w:rsid w:val="00776F7B"/>
    <w:rsid w:val="007A6C2F"/>
    <w:rsid w:val="007F53FF"/>
    <w:rsid w:val="008178BE"/>
    <w:rsid w:val="008371C3"/>
    <w:rsid w:val="00866AFC"/>
    <w:rsid w:val="008E13B7"/>
    <w:rsid w:val="008F13F9"/>
    <w:rsid w:val="00935962"/>
    <w:rsid w:val="00973613"/>
    <w:rsid w:val="00997AF0"/>
    <w:rsid w:val="009A7A9E"/>
    <w:rsid w:val="009E44C1"/>
    <w:rsid w:val="009F3BFD"/>
    <w:rsid w:val="00A2690C"/>
    <w:rsid w:val="00A95047"/>
    <w:rsid w:val="00B73303"/>
    <w:rsid w:val="00B8158B"/>
    <w:rsid w:val="00B95DBF"/>
    <w:rsid w:val="00C15AF3"/>
    <w:rsid w:val="00C3785F"/>
    <w:rsid w:val="00C90BC0"/>
    <w:rsid w:val="00CC75F7"/>
    <w:rsid w:val="00D400D0"/>
    <w:rsid w:val="00D63AB3"/>
    <w:rsid w:val="00D86521"/>
    <w:rsid w:val="00DA194C"/>
    <w:rsid w:val="00DE0A17"/>
    <w:rsid w:val="00DF0EC9"/>
    <w:rsid w:val="00E0149B"/>
    <w:rsid w:val="00E13AD3"/>
    <w:rsid w:val="00E73650"/>
    <w:rsid w:val="00EF43DF"/>
    <w:rsid w:val="00EF4A39"/>
    <w:rsid w:val="00F44572"/>
    <w:rsid w:val="00F56DAC"/>
    <w:rsid w:val="00F821D4"/>
    <w:rsid w:val="00FB1E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7" type="connector" idref="#AutoShape 7"/>
        <o:r id="V:Rule8" type="connector" idref="#AutoShape 11"/>
        <o:r id="V:Rule9" type="connector" idref="#AutoShape 10"/>
        <o:r id="V:Rule10" type="connector" idref="#AutoShape 17"/>
        <o:r id="V:Rule11" type="connector" idref="#AutoShape 13"/>
        <o:r id="V:Rule12" type="connector" idref="#AutoShape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962"/>
    <w:pPr>
      <w:widowControl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935962"/>
    <w:pPr>
      <w:spacing w:after="120"/>
    </w:pPr>
  </w:style>
  <w:style w:type="character" w:customStyle="1" w:styleId="a4">
    <w:name w:val="Основной текст Знак"/>
    <w:basedOn w:val="a0"/>
    <w:link w:val="a3"/>
    <w:semiHidden/>
    <w:rsid w:val="00935962"/>
    <w:rPr>
      <w:rFonts w:ascii="Times New Roman" w:eastAsia="Times New Roman" w:hAnsi="Times New Roman" w:cs="Times New Roman"/>
      <w:sz w:val="28"/>
      <w:szCs w:val="28"/>
      <w:lang w:eastAsia="ru-RU"/>
    </w:rPr>
  </w:style>
  <w:style w:type="paragraph" w:styleId="a5">
    <w:name w:val="Body Text Indent"/>
    <w:basedOn w:val="a"/>
    <w:link w:val="a6"/>
    <w:semiHidden/>
    <w:unhideWhenUsed/>
    <w:rsid w:val="00935962"/>
    <w:pPr>
      <w:widowControl/>
      <w:spacing w:after="120"/>
      <w:ind w:left="283"/>
    </w:pPr>
    <w:rPr>
      <w:sz w:val="24"/>
      <w:szCs w:val="24"/>
    </w:rPr>
  </w:style>
  <w:style w:type="character" w:customStyle="1" w:styleId="a6">
    <w:name w:val="Основной текст с отступом Знак"/>
    <w:basedOn w:val="a0"/>
    <w:link w:val="a5"/>
    <w:semiHidden/>
    <w:rsid w:val="00935962"/>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935962"/>
    <w:rPr>
      <w:rFonts w:ascii="Arial" w:hAnsi="Arial" w:cs="Arial"/>
    </w:rPr>
  </w:style>
  <w:style w:type="paragraph" w:customStyle="1" w:styleId="ConsPlusNormal0">
    <w:name w:val="ConsPlusNormal"/>
    <w:link w:val="ConsPlusNormal"/>
    <w:rsid w:val="00935962"/>
    <w:pPr>
      <w:widowControl w:val="0"/>
      <w:autoSpaceDE w:val="0"/>
      <w:autoSpaceDN w:val="0"/>
      <w:adjustRightInd w:val="0"/>
      <w:spacing w:after="0" w:line="240" w:lineRule="auto"/>
      <w:ind w:firstLine="720"/>
    </w:pPr>
    <w:rPr>
      <w:rFonts w:ascii="Arial" w:hAnsi="Arial" w:cs="Arial"/>
    </w:rPr>
  </w:style>
  <w:style w:type="paragraph" w:customStyle="1" w:styleId="1">
    <w:name w:val="Абзац списка1"/>
    <w:basedOn w:val="a"/>
    <w:rsid w:val="00935962"/>
    <w:pPr>
      <w:ind w:left="720"/>
    </w:pPr>
  </w:style>
  <w:style w:type="paragraph" w:customStyle="1" w:styleId="ConsPlusNonformat">
    <w:name w:val="ConsPlusNonformat"/>
    <w:rsid w:val="009359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0">
    <w:name w:val="Без интервала1"/>
    <w:rsid w:val="00935962"/>
    <w:pPr>
      <w:spacing w:after="0" w:line="240" w:lineRule="auto"/>
    </w:pPr>
    <w:rPr>
      <w:rFonts w:ascii="Calibri" w:eastAsia="Times New Roman" w:hAnsi="Calibri" w:cs="Times New Roman"/>
    </w:rPr>
  </w:style>
  <w:style w:type="paragraph" w:styleId="a7">
    <w:name w:val="header"/>
    <w:basedOn w:val="a"/>
    <w:link w:val="a8"/>
    <w:uiPriority w:val="99"/>
    <w:semiHidden/>
    <w:unhideWhenUsed/>
    <w:rsid w:val="00483F7D"/>
    <w:pPr>
      <w:tabs>
        <w:tab w:val="center" w:pos="4677"/>
        <w:tab w:val="right" w:pos="9355"/>
      </w:tabs>
    </w:pPr>
  </w:style>
  <w:style w:type="character" w:customStyle="1" w:styleId="a8">
    <w:name w:val="Верхний колонтитул Знак"/>
    <w:basedOn w:val="a0"/>
    <w:link w:val="a7"/>
    <w:uiPriority w:val="99"/>
    <w:semiHidden/>
    <w:rsid w:val="00483F7D"/>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483F7D"/>
    <w:pPr>
      <w:tabs>
        <w:tab w:val="center" w:pos="4677"/>
        <w:tab w:val="right" w:pos="9355"/>
      </w:tabs>
    </w:pPr>
  </w:style>
  <w:style w:type="character" w:customStyle="1" w:styleId="aa">
    <w:name w:val="Нижний колонтитул Знак"/>
    <w:basedOn w:val="a0"/>
    <w:link w:val="a9"/>
    <w:uiPriority w:val="99"/>
    <w:rsid w:val="00483F7D"/>
    <w:rPr>
      <w:rFonts w:ascii="Times New Roman" w:eastAsia="Times New Roman" w:hAnsi="Times New Roman" w:cs="Times New Roman"/>
      <w:sz w:val="28"/>
      <w:szCs w:val="28"/>
      <w:lang w:eastAsia="ru-RU"/>
    </w:rPr>
  </w:style>
  <w:style w:type="paragraph" w:styleId="ab">
    <w:name w:val="List Paragraph"/>
    <w:basedOn w:val="a"/>
    <w:uiPriority w:val="34"/>
    <w:qFormat/>
    <w:rsid w:val="00E0149B"/>
    <w:pPr>
      <w:widowControl/>
      <w:ind w:left="708"/>
    </w:pPr>
    <w:rPr>
      <w:color w:val="000000"/>
    </w:rPr>
  </w:style>
  <w:style w:type="character" w:styleId="ac">
    <w:name w:val="Hyperlink"/>
    <w:basedOn w:val="a0"/>
    <w:rsid w:val="007A6C2F"/>
    <w:rPr>
      <w:color w:val="0000FF"/>
      <w:u w:val="single"/>
    </w:rPr>
  </w:style>
</w:styles>
</file>

<file path=word/webSettings.xml><?xml version="1.0" encoding="utf-8"?>
<w:webSettings xmlns:r="http://schemas.openxmlformats.org/officeDocument/2006/relationships" xmlns:w="http://schemas.openxmlformats.org/wordprocessingml/2006/main">
  <w:divs>
    <w:div w:id="65622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gorbunovo.nso.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orbunovo.adm@mail.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6262</Words>
  <Characters>35694</Characters>
  <Application>Microsoft Office Word</Application>
  <DocSecurity>0</DocSecurity>
  <Lines>297</Lines>
  <Paragraphs>83</Paragraphs>
  <ScaleCrop>false</ScaleCrop>
  <Company/>
  <LinksUpToDate>false</LinksUpToDate>
  <CharactersWithSpaces>41873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149</cp:revision>
  <cp:lastPrinted>2020-07-06T09:47:00Z</cp:lastPrinted>
  <dcterms:created xsi:type="dcterms:W3CDTF">2020-07-03T01:43:00Z</dcterms:created>
  <dcterms:modified xsi:type="dcterms:W3CDTF">2020-07-06T09:47:00Z</dcterms:modified>
</cp:coreProperties>
</file>