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6F" w:rsidRPr="00A40887" w:rsidRDefault="00BE5BAC" w:rsidP="004147F3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</w:t>
      </w:r>
    </w:p>
    <w:p w:rsidR="00182B6F" w:rsidRPr="00A40887" w:rsidRDefault="00182B6F" w:rsidP="0092452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>СОВЕТ ДЕПУТАТОВ</w:t>
      </w:r>
    </w:p>
    <w:p w:rsidR="00182B6F" w:rsidRPr="00A40887" w:rsidRDefault="00182B6F" w:rsidP="0092452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182B6F" w:rsidRPr="00A40887" w:rsidRDefault="00182B6F" w:rsidP="0092452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>КУЙБЫШЕВСКОГО РАЙОНА</w:t>
      </w:r>
    </w:p>
    <w:p w:rsidR="00182B6F" w:rsidRPr="00A40887" w:rsidRDefault="00182B6F" w:rsidP="0092452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182B6F" w:rsidRPr="00A40887" w:rsidRDefault="00182B6F" w:rsidP="0092452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887"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182B6F" w:rsidRPr="00A40887" w:rsidRDefault="00182B6F" w:rsidP="004147F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2B6F" w:rsidRPr="00A40887" w:rsidRDefault="00BE5BAC" w:rsidP="004147F3">
      <w:pPr>
        <w:jc w:val="both"/>
        <w:outlineLvl w:val="0"/>
        <w:rPr>
          <w:b/>
          <w:sz w:val="28"/>
          <w:szCs w:val="28"/>
        </w:rPr>
      </w:pPr>
      <w:r w:rsidRPr="00A40887">
        <w:rPr>
          <w:b/>
          <w:sz w:val="28"/>
          <w:szCs w:val="28"/>
        </w:rPr>
        <w:t xml:space="preserve">                                                     </w:t>
      </w:r>
      <w:r w:rsidR="00182B6F" w:rsidRPr="00A40887">
        <w:rPr>
          <w:b/>
          <w:sz w:val="28"/>
          <w:szCs w:val="28"/>
        </w:rPr>
        <w:t>РЕШЕНИЕ</w:t>
      </w:r>
    </w:p>
    <w:p w:rsidR="00182B6F" w:rsidRPr="00A40887" w:rsidRDefault="00BE5BAC" w:rsidP="004147F3">
      <w:pPr>
        <w:jc w:val="both"/>
        <w:outlineLvl w:val="0"/>
        <w:rPr>
          <w:b/>
          <w:sz w:val="28"/>
          <w:szCs w:val="28"/>
        </w:rPr>
      </w:pPr>
      <w:r w:rsidRPr="00A40887">
        <w:rPr>
          <w:b/>
          <w:sz w:val="28"/>
          <w:szCs w:val="28"/>
        </w:rPr>
        <w:t xml:space="preserve">                         </w:t>
      </w:r>
      <w:r w:rsidR="00C603C6" w:rsidRPr="00A40887">
        <w:rPr>
          <w:b/>
          <w:sz w:val="28"/>
          <w:szCs w:val="28"/>
        </w:rPr>
        <w:t xml:space="preserve">                    сорок девятой сессии</w:t>
      </w:r>
    </w:p>
    <w:p w:rsidR="00182B6F" w:rsidRPr="00A40887" w:rsidRDefault="00BE5BAC" w:rsidP="004147F3">
      <w:pPr>
        <w:jc w:val="both"/>
        <w:outlineLvl w:val="0"/>
        <w:rPr>
          <w:sz w:val="28"/>
          <w:szCs w:val="28"/>
        </w:rPr>
      </w:pPr>
      <w:r w:rsidRPr="00A40887">
        <w:rPr>
          <w:sz w:val="28"/>
          <w:szCs w:val="28"/>
        </w:rPr>
        <w:t xml:space="preserve">                                           </w:t>
      </w:r>
      <w:r w:rsidR="00C603C6" w:rsidRPr="00A40887">
        <w:rPr>
          <w:sz w:val="28"/>
          <w:szCs w:val="28"/>
        </w:rPr>
        <w:t xml:space="preserve">         </w:t>
      </w:r>
      <w:r w:rsidRPr="00A40887">
        <w:rPr>
          <w:sz w:val="28"/>
          <w:szCs w:val="28"/>
        </w:rPr>
        <w:t xml:space="preserve"> </w:t>
      </w:r>
      <w:proofErr w:type="spellStart"/>
      <w:r w:rsidR="00182B6F" w:rsidRPr="00A40887">
        <w:rPr>
          <w:sz w:val="28"/>
          <w:szCs w:val="28"/>
        </w:rPr>
        <w:t>с</w:t>
      </w:r>
      <w:proofErr w:type="gramStart"/>
      <w:r w:rsidR="00182B6F" w:rsidRPr="00A40887">
        <w:rPr>
          <w:sz w:val="28"/>
          <w:szCs w:val="28"/>
        </w:rPr>
        <w:t>.Г</w:t>
      </w:r>
      <w:proofErr w:type="gramEnd"/>
      <w:r w:rsidR="00182B6F" w:rsidRPr="00A40887">
        <w:rPr>
          <w:sz w:val="28"/>
          <w:szCs w:val="28"/>
        </w:rPr>
        <w:t>орбуново</w:t>
      </w:r>
      <w:proofErr w:type="spellEnd"/>
    </w:p>
    <w:p w:rsidR="00182B6F" w:rsidRPr="00A40887" w:rsidRDefault="00BE5BAC" w:rsidP="004147F3">
      <w:pPr>
        <w:jc w:val="both"/>
        <w:outlineLvl w:val="0"/>
        <w:rPr>
          <w:sz w:val="28"/>
          <w:szCs w:val="28"/>
        </w:rPr>
      </w:pPr>
      <w:r w:rsidRPr="00A40887">
        <w:rPr>
          <w:sz w:val="28"/>
          <w:szCs w:val="28"/>
        </w:rPr>
        <w:t xml:space="preserve">                                         </w:t>
      </w:r>
      <w:r w:rsidR="00C603C6" w:rsidRPr="00A40887">
        <w:rPr>
          <w:sz w:val="28"/>
          <w:szCs w:val="28"/>
        </w:rPr>
        <w:t xml:space="preserve">           25.12.2018 № 5</w:t>
      </w:r>
    </w:p>
    <w:p w:rsidR="00182B6F" w:rsidRPr="00A40887" w:rsidRDefault="00182B6F" w:rsidP="004147F3">
      <w:pPr>
        <w:jc w:val="both"/>
        <w:outlineLvl w:val="0"/>
        <w:rPr>
          <w:sz w:val="28"/>
          <w:szCs w:val="28"/>
        </w:rPr>
      </w:pPr>
    </w:p>
    <w:p w:rsidR="00EC6958" w:rsidRPr="00A40887" w:rsidRDefault="00182B6F" w:rsidP="004147F3">
      <w:pPr>
        <w:jc w:val="both"/>
        <w:rPr>
          <w:sz w:val="28"/>
          <w:szCs w:val="28"/>
        </w:rPr>
      </w:pPr>
      <w:r w:rsidRPr="00A40887">
        <w:rPr>
          <w:color w:val="000000"/>
          <w:sz w:val="28"/>
          <w:szCs w:val="28"/>
        </w:rPr>
        <w:t xml:space="preserve">Об утверждении Правил </w:t>
      </w:r>
      <w:r w:rsidR="00EC6958" w:rsidRPr="00A40887">
        <w:rPr>
          <w:sz w:val="28"/>
          <w:szCs w:val="28"/>
        </w:rPr>
        <w:t>благоустройства, обеспечение чистоты</w:t>
      </w:r>
    </w:p>
    <w:p w:rsidR="00EC6958" w:rsidRPr="00A40887" w:rsidRDefault="00EC6958" w:rsidP="004147F3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 и порядка на территории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 </w:t>
      </w:r>
    </w:p>
    <w:p w:rsidR="00182B6F" w:rsidRPr="00A40887" w:rsidRDefault="00EC6958" w:rsidP="004147F3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>Куйбышевского района Новосибирской области</w:t>
      </w:r>
    </w:p>
    <w:p w:rsidR="00EC6958" w:rsidRPr="00A40887" w:rsidRDefault="00EC6958" w:rsidP="004147F3">
      <w:pPr>
        <w:jc w:val="both"/>
        <w:rPr>
          <w:color w:val="000000"/>
          <w:sz w:val="28"/>
          <w:szCs w:val="28"/>
        </w:rPr>
      </w:pPr>
    </w:p>
    <w:p w:rsidR="00182B6F" w:rsidRPr="00A40887" w:rsidRDefault="00AF596B" w:rsidP="004147F3">
      <w:pPr>
        <w:jc w:val="both"/>
        <w:rPr>
          <w:sz w:val="28"/>
          <w:szCs w:val="28"/>
        </w:rPr>
      </w:pPr>
      <w:r w:rsidRPr="00A40887">
        <w:rPr>
          <w:color w:val="000000"/>
          <w:sz w:val="28"/>
          <w:szCs w:val="28"/>
        </w:rPr>
        <w:t xml:space="preserve">        </w:t>
      </w:r>
      <w:proofErr w:type="gramStart"/>
      <w:r w:rsidR="00182B6F" w:rsidRPr="00A40887">
        <w:rPr>
          <w:color w:val="000000"/>
          <w:sz w:val="28"/>
          <w:szCs w:val="28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 законом от 30.03.1999 года № 52-ФЗ «О санитарно-эпидемиологическом благополучии населения», Федеральным законом от 10.01.2002 года № 7-ФЗ «об охране  окружающей  среды», закон Новосибирской области 14.02.2003 года № 99</w:t>
      </w:r>
      <w:r w:rsidR="00EC47EA" w:rsidRPr="00A40887">
        <w:rPr>
          <w:color w:val="000000"/>
          <w:sz w:val="28"/>
          <w:szCs w:val="28"/>
        </w:rPr>
        <w:t>-</w:t>
      </w:r>
      <w:r w:rsidR="00182B6F" w:rsidRPr="00A40887">
        <w:rPr>
          <w:color w:val="000000"/>
          <w:sz w:val="28"/>
          <w:szCs w:val="28"/>
        </w:rPr>
        <w:t>ОЗ «Об административных правонарушениях в Новосибирской области», Методическими  рекомендациями подготовки  правил благоустройства территорий поселений, городских округов</w:t>
      </w:r>
      <w:proofErr w:type="gramEnd"/>
      <w:r w:rsidR="00182B6F" w:rsidRPr="00A40887">
        <w:rPr>
          <w:color w:val="000000"/>
          <w:sz w:val="28"/>
          <w:szCs w:val="28"/>
        </w:rPr>
        <w:t xml:space="preserve">, внутригородских районов, утверждёнными  приказом Министерства строительства и </w:t>
      </w:r>
      <w:proofErr w:type="spellStart"/>
      <w:r w:rsidR="00182B6F" w:rsidRPr="00A40887">
        <w:rPr>
          <w:color w:val="000000"/>
          <w:sz w:val="28"/>
          <w:szCs w:val="28"/>
        </w:rPr>
        <w:t>жилищн</w:t>
      </w:r>
      <w:proofErr w:type="gramStart"/>
      <w:r w:rsidR="00182B6F" w:rsidRPr="00A40887">
        <w:rPr>
          <w:color w:val="000000"/>
          <w:sz w:val="28"/>
          <w:szCs w:val="28"/>
        </w:rPr>
        <w:t>о</w:t>
      </w:r>
      <w:proofErr w:type="spellEnd"/>
      <w:r w:rsidR="00EC6958" w:rsidRPr="00A40887">
        <w:rPr>
          <w:color w:val="000000"/>
          <w:sz w:val="28"/>
          <w:szCs w:val="28"/>
        </w:rPr>
        <w:t>-</w:t>
      </w:r>
      <w:proofErr w:type="gramEnd"/>
      <w:r w:rsidR="00182B6F" w:rsidRPr="00A40887">
        <w:rPr>
          <w:color w:val="000000"/>
          <w:sz w:val="28"/>
          <w:szCs w:val="28"/>
        </w:rPr>
        <w:t xml:space="preserve"> коммунального  хозяйства Российской Федерации № 711 от  13.04.2017 года,  Уставом  </w:t>
      </w:r>
      <w:proofErr w:type="spellStart"/>
      <w:r w:rsidR="00182B6F" w:rsidRPr="00A40887">
        <w:rPr>
          <w:color w:val="000000"/>
          <w:sz w:val="28"/>
          <w:szCs w:val="28"/>
        </w:rPr>
        <w:t>Горбуновского</w:t>
      </w:r>
      <w:proofErr w:type="spellEnd"/>
      <w:r w:rsidR="00182B6F" w:rsidRPr="00A40887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</w:p>
    <w:p w:rsidR="00182B6F" w:rsidRPr="00A40887" w:rsidRDefault="00182B6F" w:rsidP="004147F3">
      <w:pPr>
        <w:ind w:firstLine="676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РЕШИЛ:</w:t>
      </w:r>
    </w:p>
    <w:p w:rsidR="00182B6F" w:rsidRPr="00A40887" w:rsidRDefault="00182B6F" w:rsidP="004147F3">
      <w:pPr>
        <w:autoSpaceDE w:val="0"/>
        <w:autoSpaceDN w:val="0"/>
        <w:adjustRightInd w:val="0"/>
        <w:ind w:firstLine="676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1.Утвердить Правила благоустройства, обеспечение чистоты и порядка на территории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 Куйбышевского района Новосибирской области (приложение)</w:t>
      </w:r>
      <w:r w:rsidR="00622236" w:rsidRPr="00A40887">
        <w:rPr>
          <w:sz w:val="28"/>
          <w:szCs w:val="28"/>
        </w:rPr>
        <w:t>.</w:t>
      </w:r>
    </w:p>
    <w:p w:rsidR="00182B6F" w:rsidRPr="00A40887" w:rsidRDefault="00182B6F" w:rsidP="004147F3">
      <w:pPr>
        <w:autoSpaceDE w:val="0"/>
        <w:autoSpaceDN w:val="0"/>
        <w:adjustRightInd w:val="0"/>
        <w:ind w:firstLine="676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2.Решение вступает в силу с момента опубликования в периодическом печатном издании «Вестник» органов местного самоуправления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182B6F" w:rsidRPr="00A40887" w:rsidRDefault="00182B6F" w:rsidP="004147F3">
      <w:pPr>
        <w:autoSpaceDE w:val="0"/>
        <w:autoSpaceDN w:val="0"/>
        <w:adjustRightInd w:val="0"/>
        <w:ind w:firstLine="676"/>
        <w:jc w:val="both"/>
        <w:rPr>
          <w:sz w:val="28"/>
          <w:szCs w:val="28"/>
        </w:rPr>
      </w:pPr>
    </w:p>
    <w:p w:rsidR="00182B6F" w:rsidRPr="00A40887" w:rsidRDefault="00182B6F" w:rsidP="004147F3">
      <w:pPr>
        <w:jc w:val="both"/>
        <w:outlineLvl w:val="0"/>
        <w:rPr>
          <w:sz w:val="28"/>
          <w:szCs w:val="28"/>
        </w:rPr>
      </w:pPr>
      <w:r w:rsidRPr="00A40887">
        <w:rPr>
          <w:sz w:val="28"/>
          <w:szCs w:val="28"/>
        </w:rPr>
        <w:t>Председатель Совета депутатов</w:t>
      </w:r>
    </w:p>
    <w:p w:rsidR="00182B6F" w:rsidRPr="00A40887" w:rsidRDefault="00182B6F" w:rsidP="004147F3">
      <w:pPr>
        <w:jc w:val="both"/>
        <w:outlineLvl w:val="0"/>
        <w:rPr>
          <w:sz w:val="28"/>
          <w:szCs w:val="28"/>
        </w:rPr>
      </w:pP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</w:t>
      </w:r>
    </w:p>
    <w:p w:rsidR="00182B6F" w:rsidRPr="00A40887" w:rsidRDefault="00182B6F" w:rsidP="004147F3">
      <w:pPr>
        <w:jc w:val="both"/>
        <w:outlineLvl w:val="0"/>
        <w:rPr>
          <w:sz w:val="28"/>
          <w:szCs w:val="28"/>
        </w:rPr>
      </w:pPr>
      <w:r w:rsidRPr="00A40887">
        <w:rPr>
          <w:sz w:val="28"/>
          <w:szCs w:val="28"/>
        </w:rPr>
        <w:t>Куйбышевского района</w:t>
      </w:r>
    </w:p>
    <w:p w:rsidR="00182B6F" w:rsidRPr="00A40887" w:rsidRDefault="00182B6F" w:rsidP="004147F3">
      <w:pPr>
        <w:jc w:val="both"/>
        <w:outlineLvl w:val="0"/>
        <w:rPr>
          <w:sz w:val="28"/>
          <w:szCs w:val="28"/>
        </w:rPr>
      </w:pPr>
      <w:r w:rsidRPr="00A40887">
        <w:rPr>
          <w:sz w:val="28"/>
          <w:szCs w:val="28"/>
        </w:rPr>
        <w:t>Новосибирской области</w:t>
      </w:r>
      <w:r w:rsidRPr="00A40887">
        <w:rPr>
          <w:sz w:val="28"/>
          <w:szCs w:val="28"/>
        </w:rPr>
        <w:tab/>
      </w:r>
      <w:r w:rsidRPr="00A40887">
        <w:rPr>
          <w:sz w:val="28"/>
          <w:szCs w:val="28"/>
        </w:rPr>
        <w:tab/>
      </w:r>
      <w:r w:rsidRPr="00A40887">
        <w:rPr>
          <w:sz w:val="28"/>
          <w:szCs w:val="28"/>
        </w:rPr>
        <w:tab/>
      </w:r>
      <w:r w:rsidRPr="00A40887">
        <w:rPr>
          <w:sz w:val="28"/>
          <w:szCs w:val="28"/>
        </w:rPr>
        <w:tab/>
        <w:t xml:space="preserve">                          </w:t>
      </w:r>
      <w:proofErr w:type="spellStart"/>
      <w:r w:rsidRPr="00A40887">
        <w:rPr>
          <w:sz w:val="28"/>
          <w:szCs w:val="28"/>
        </w:rPr>
        <w:t>И.Н.Куроедова</w:t>
      </w:r>
      <w:proofErr w:type="spellEnd"/>
    </w:p>
    <w:p w:rsidR="00A1120F" w:rsidRPr="00A40887" w:rsidRDefault="00A1120F" w:rsidP="004147F3">
      <w:pPr>
        <w:jc w:val="both"/>
        <w:outlineLvl w:val="0"/>
        <w:rPr>
          <w:bCs/>
          <w:sz w:val="28"/>
          <w:szCs w:val="28"/>
        </w:rPr>
      </w:pPr>
    </w:p>
    <w:p w:rsidR="00182B6F" w:rsidRPr="00A40887" w:rsidRDefault="00182B6F" w:rsidP="004147F3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Глава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   </w:t>
      </w:r>
    </w:p>
    <w:p w:rsidR="00182B6F" w:rsidRPr="00A40887" w:rsidRDefault="00182B6F" w:rsidP="004147F3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>Куйбышевского района</w:t>
      </w:r>
    </w:p>
    <w:p w:rsidR="00182B6F" w:rsidRPr="00A40887" w:rsidRDefault="00182B6F" w:rsidP="004147F3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Новосибирской области                                    </w:t>
      </w:r>
      <w:r w:rsidR="0035348D">
        <w:rPr>
          <w:sz w:val="28"/>
          <w:szCs w:val="28"/>
        </w:rPr>
        <w:t xml:space="preserve">                               </w:t>
      </w:r>
      <w:proofErr w:type="spellStart"/>
      <w:r w:rsidR="0026262E">
        <w:rPr>
          <w:sz w:val="28"/>
          <w:szCs w:val="28"/>
        </w:rPr>
        <w:t>С.А.Фельзина</w:t>
      </w:r>
      <w:proofErr w:type="spellEnd"/>
    </w:p>
    <w:p w:rsidR="00182B6F" w:rsidRPr="00A40887" w:rsidRDefault="00182B6F" w:rsidP="004147F3">
      <w:pPr>
        <w:tabs>
          <w:tab w:val="right" w:pos="9355"/>
        </w:tabs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A40887">
        <w:rPr>
          <w:sz w:val="28"/>
          <w:szCs w:val="28"/>
        </w:rPr>
        <w:lastRenderedPageBreak/>
        <w:t xml:space="preserve">                          </w:t>
      </w:r>
      <w:r w:rsidR="00CA48F2">
        <w:rPr>
          <w:sz w:val="28"/>
          <w:szCs w:val="28"/>
        </w:rPr>
        <w:t>ПРИ</w:t>
      </w:r>
      <w:r w:rsidRPr="00A40887">
        <w:rPr>
          <w:bCs/>
          <w:sz w:val="28"/>
          <w:szCs w:val="28"/>
        </w:rPr>
        <w:t>ЛОЖЕНИЕ</w:t>
      </w:r>
    </w:p>
    <w:p w:rsidR="00182B6F" w:rsidRPr="00A40887" w:rsidRDefault="00BE5BAC" w:rsidP="004147F3">
      <w:pPr>
        <w:tabs>
          <w:tab w:val="right" w:pos="9355"/>
        </w:tabs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A40887">
        <w:rPr>
          <w:bCs/>
          <w:sz w:val="28"/>
          <w:szCs w:val="28"/>
        </w:rPr>
        <w:t xml:space="preserve">     </w:t>
      </w:r>
      <w:r w:rsidR="00182B6F" w:rsidRPr="00A40887">
        <w:rPr>
          <w:bCs/>
          <w:sz w:val="28"/>
          <w:szCs w:val="28"/>
        </w:rPr>
        <w:t xml:space="preserve">к решению </w:t>
      </w:r>
      <w:r w:rsidR="00C603C6" w:rsidRPr="00A40887">
        <w:rPr>
          <w:bCs/>
          <w:sz w:val="28"/>
          <w:szCs w:val="28"/>
        </w:rPr>
        <w:t>49</w:t>
      </w:r>
      <w:r w:rsidR="00036255">
        <w:rPr>
          <w:bCs/>
          <w:sz w:val="28"/>
          <w:szCs w:val="28"/>
        </w:rPr>
        <w:t>-й</w:t>
      </w:r>
      <w:r w:rsidR="00182B6F" w:rsidRPr="00A40887">
        <w:rPr>
          <w:bCs/>
          <w:sz w:val="28"/>
          <w:szCs w:val="28"/>
        </w:rPr>
        <w:t xml:space="preserve"> сессии</w:t>
      </w:r>
    </w:p>
    <w:p w:rsidR="00182B6F" w:rsidRPr="00A40887" w:rsidRDefault="00BE5BAC" w:rsidP="004147F3">
      <w:pPr>
        <w:tabs>
          <w:tab w:val="right" w:pos="9355"/>
        </w:tabs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A40887">
        <w:rPr>
          <w:bCs/>
          <w:sz w:val="28"/>
          <w:szCs w:val="28"/>
        </w:rPr>
        <w:t xml:space="preserve">         </w:t>
      </w:r>
      <w:r w:rsidR="00182B6F" w:rsidRPr="00A40887">
        <w:rPr>
          <w:bCs/>
          <w:sz w:val="28"/>
          <w:szCs w:val="28"/>
        </w:rPr>
        <w:t>Совета депутатов</w:t>
      </w:r>
    </w:p>
    <w:p w:rsidR="00182B6F" w:rsidRPr="00A40887" w:rsidRDefault="00BE5BAC" w:rsidP="004147F3">
      <w:pPr>
        <w:tabs>
          <w:tab w:val="right" w:pos="9355"/>
        </w:tabs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A40887">
        <w:rPr>
          <w:bCs/>
          <w:sz w:val="28"/>
          <w:szCs w:val="28"/>
        </w:rPr>
        <w:t xml:space="preserve">  </w:t>
      </w:r>
      <w:proofErr w:type="spellStart"/>
      <w:r w:rsidR="00182B6F" w:rsidRPr="00A40887">
        <w:rPr>
          <w:bCs/>
          <w:sz w:val="28"/>
          <w:szCs w:val="28"/>
        </w:rPr>
        <w:t>Горбуновского</w:t>
      </w:r>
      <w:proofErr w:type="spellEnd"/>
      <w:r w:rsidR="00182B6F" w:rsidRPr="00A40887">
        <w:rPr>
          <w:bCs/>
          <w:sz w:val="28"/>
          <w:szCs w:val="28"/>
        </w:rPr>
        <w:t xml:space="preserve"> сельсовета </w:t>
      </w:r>
      <w:r w:rsidRPr="00A40887">
        <w:rPr>
          <w:bCs/>
          <w:sz w:val="28"/>
          <w:szCs w:val="28"/>
        </w:rPr>
        <w:t xml:space="preserve">        </w:t>
      </w:r>
      <w:r w:rsidR="00182B6F" w:rsidRPr="00A40887">
        <w:rPr>
          <w:bCs/>
          <w:sz w:val="28"/>
          <w:szCs w:val="28"/>
        </w:rPr>
        <w:t>Куйбышевского района</w:t>
      </w:r>
    </w:p>
    <w:p w:rsidR="00182B6F" w:rsidRPr="00A40887" w:rsidRDefault="00BE5BAC" w:rsidP="004147F3">
      <w:pPr>
        <w:tabs>
          <w:tab w:val="right" w:pos="9355"/>
        </w:tabs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A40887">
        <w:rPr>
          <w:bCs/>
          <w:sz w:val="28"/>
          <w:szCs w:val="28"/>
        </w:rPr>
        <w:t xml:space="preserve">     </w:t>
      </w:r>
      <w:r w:rsidR="00182B6F" w:rsidRPr="00A40887">
        <w:rPr>
          <w:bCs/>
          <w:sz w:val="28"/>
          <w:szCs w:val="28"/>
        </w:rPr>
        <w:t>Новосибирской области</w:t>
      </w:r>
    </w:p>
    <w:p w:rsidR="00182B6F" w:rsidRPr="00A40887" w:rsidRDefault="00BE5BAC" w:rsidP="004147F3">
      <w:pPr>
        <w:tabs>
          <w:tab w:val="right" w:pos="9355"/>
        </w:tabs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A40887">
        <w:rPr>
          <w:bCs/>
          <w:sz w:val="28"/>
          <w:szCs w:val="28"/>
        </w:rPr>
        <w:t xml:space="preserve">            </w:t>
      </w:r>
      <w:r w:rsidR="00182B6F" w:rsidRPr="00A40887">
        <w:rPr>
          <w:bCs/>
          <w:sz w:val="28"/>
          <w:szCs w:val="28"/>
        </w:rPr>
        <w:t>пятого созыва</w:t>
      </w:r>
      <w:r w:rsidR="00182B6F" w:rsidRPr="00A40887">
        <w:rPr>
          <w:bCs/>
          <w:sz w:val="28"/>
          <w:szCs w:val="28"/>
        </w:rPr>
        <w:br/>
      </w:r>
      <w:r w:rsidRPr="00A40887">
        <w:rPr>
          <w:bCs/>
          <w:sz w:val="28"/>
          <w:szCs w:val="28"/>
        </w:rPr>
        <w:t xml:space="preserve">           </w:t>
      </w:r>
      <w:r w:rsidR="00182B6F" w:rsidRPr="00A40887">
        <w:rPr>
          <w:bCs/>
          <w:sz w:val="28"/>
          <w:szCs w:val="28"/>
        </w:rPr>
        <w:t xml:space="preserve">от </w:t>
      </w:r>
      <w:r w:rsidR="00C603C6" w:rsidRPr="00A40887">
        <w:rPr>
          <w:bCs/>
          <w:sz w:val="28"/>
          <w:szCs w:val="28"/>
        </w:rPr>
        <w:t>25.12.2018</w:t>
      </w:r>
      <w:r w:rsidR="00182B6F" w:rsidRPr="00A40887">
        <w:rPr>
          <w:bCs/>
          <w:sz w:val="28"/>
          <w:szCs w:val="28"/>
        </w:rPr>
        <w:t xml:space="preserve"> № </w:t>
      </w:r>
      <w:r w:rsidR="00C603C6" w:rsidRPr="00A40887">
        <w:rPr>
          <w:bCs/>
          <w:sz w:val="28"/>
          <w:szCs w:val="28"/>
        </w:rPr>
        <w:t>5</w:t>
      </w:r>
    </w:p>
    <w:p w:rsidR="0035348D" w:rsidRDefault="00050D8B" w:rsidP="004147F3">
      <w:pPr>
        <w:pStyle w:val="a7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(в ред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ешения</w:t>
      </w:r>
      <w:r w:rsidR="0035348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35348D">
        <w:rPr>
          <w:rFonts w:ascii="Times New Roman" w:hAnsi="Times New Roman" w:cs="Times New Roman"/>
          <w:i/>
          <w:sz w:val="24"/>
          <w:szCs w:val="24"/>
        </w:rPr>
        <w:t>шестьдесятпервой</w:t>
      </w:r>
      <w:proofErr w:type="spellEnd"/>
      <w:r w:rsidR="0035348D">
        <w:rPr>
          <w:rFonts w:ascii="Times New Roman" w:hAnsi="Times New Roman" w:cs="Times New Roman"/>
          <w:i/>
          <w:sz w:val="24"/>
          <w:szCs w:val="24"/>
        </w:rPr>
        <w:t xml:space="preserve">         .                                                                                       сессии от 21.10.2019</w:t>
      </w:r>
      <w:r w:rsidR="000362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9C4">
        <w:rPr>
          <w:rFonts w:ascii="Times New Roman" w:hAnsi="Times New Roman" w:cs="Times New Roman"/>
          <w:i/>
          <w:sz w:val="24"/>
          <w:szCs w:val="24"/>
        </w:rPr>
        <w:t>№6</w:t>
      </w:r>
      <w:r w:rsidR="0041476D">
        <w:rPr>
          <w:rFonts w:ascii="Times New Roman" w:hAnsi="Times New Roman" w:cs="Times New Roman"/>
          <w:i/>
          <w:sz w:val="24"/>
          <w:szCs w:val="24"/>
        </w:rPr>
        <w:t>)</w:t>
      </w:r>
      <w:r w:rsidR="000358C2" w:rsidRPr="00A4088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35054" w:rsidRPr="00A40887" w:rsidRDefault="0035348D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358C2" w:rsidRPr="00A40887">
        <w:rPr>
          <w:rFonts w:ascii="Times New Roman" w:hAnsi="Times New Roman" w:cs="Times New Roman"/>
          <w:sz w:val="28"/>
          <w:szCs w:val="28"/>
        </w:rPr>
        <w:t xml:space="preserve"> </w:t>
      </w:r>
      <w:r w:rsidR="00835054" w:rsidRPr="00A40887">
        <w:rPr>
          <w:rFonts w:ascii="Times New Roman" w:hAnsi="Times New Roman" w:cs="Times New Roman"/>
          <w:sz w:val="28"/>
          <w:szCs w:val="28"/>
        </w:rPr>
        <w:t>ПРАВИЛА</w:t>
      </w:r>
    </w:p>
    <w:p w:rsidR="009476F7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БЛАГОУСТРОЙСТВА, ОБЕСПЕЧЕНИЯ </w:t>
      </w:r>
    </w:p>
    <w:p w:rsidR="009476F7" w:rsidRPr="00A40887" w:rsidRDefault="009476F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ЧИСТОТЫ И</w:t>
      </w:r>
      <w:r w:rsidR="00C603C6" w:rsidRPr="00A40887">
        <w:rPr>
          <w:rFonts w:ascii="Times New Roman" w:hAnsi="Times New Roman" w:cs="Times New Roman"/>
          <w:sz w:val="28"/>
          <w:szCs w:val="28"/>
        </w:rPr>
        <w:t xml:space="preserve">  </w:t>
      </w:r>
      <w:r w:rsidRPr="00A40887">
        <w:rPr>
          <w:rFonts w:ascii="Times New Roman" w:hAnsi="Times New Roman" w:cs="Times New Roman"/>
          <w:sz w:val="28"/>
          <w:szCs w:val="28"/>
        </w:rPr>
        <w:t>ПОРЯДКА</w:t>
      </w:r>
    </w:p>
    <w:p w:rsidR="00835054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НА ТЕРРИТОРИИ ГОРБУНОВСКОГО СЕЛЬСОВЕТА</w:t>
      </w:r>
    </w:p>
    <w:p w:rsidR="00A47708" w:rsidRPr="00A40887" w:rsidRDefault="00A4770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</w:t>
      </w:r>
      <w:r w:rsidR="009476F7" w:rsidRPr="00A40887">
        <w:rPr>
          <w:rFonts w:ascii="Times New Roman" w:hAnsi="Times New Roman" w:cs="Times New Roman"/>
          <w:sz w:val="28"/>
          <w:szCs w:val="28"/>
        </w:rPr>
        <w:t>К</w:t>
      </w:r>
      <w:r w:rsidRPr="00A40887">
        <w:rPr>
          <w:rFonts w:ascii="Times New Roman" w:hAnsi="Times New Roman" w:cs="Times New Roman"/>
          <w:sz w:val="28"/>
          <w:szCs w:val="28"/>
        </w:rPr>
        <w:t>УЙБЫШЕВСКОГО РАЙОНА НОВОСИБИРСКОЙ ОБЛАСТИ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E2388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</w:t>
      </w:r>
      <w:r w:rsidR="00EC71BC">
        <w:rPr>
          <w:rFonts w:ascii="Times New Roman" w:hAnsi="Times New Roman" w:cs="Times New Roman"/>
          <w:sz w:val="28"/>
          <w:szCs w:val="28"/>
        </w:rPr>
        <w:tab/>
      </w:r>
      <w:r w:rsidRPr="00A40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 xml:space="preserve">Настоящие Правила благоустройства, обеспечения чистоты и порядка на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  (далее - Правила) разработаны в соответствии с требованиями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4088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A40887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Приказом Минрегионразвития  от 27 Декабря </w:t>
      </w:r>
      <w:smartTag w:uri="urn:schemas-microsoft-com:office:smarttags" w:element="metricconverter">
        <w:smartTagPr>
          <w:attr w:name="ProductID" w:val="2011 г"/>
        </w:smartTagPr>
        <w:r w:rsidRPr="00A40887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A40887">
        <w:rPr>
          <w:rFonts w:ascii="Times New Roman" w:hAnsi="Times New Roman" w:cs="Times New Roman"/>
          <w:sz w:val="28"/>
          <w:szCs w:val="28"/>
        </w:rPr>
        <w:t xml:space="preserve">. N 613  "Об утверждении Методических рекомендаций по разработке норм и правил по благоустройству территорий муниципальных образований, Уставом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>, ГОСТ, ППБ и т.д.</w:t>
      </w:r>
    </w:p>
    <w:p w:rsidR="00835054" w:rsidRPr="00A40887" w:rsidRDefault="00835054" w:rsidP="004147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1.2. Правила устанавливают единые и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нормы и требования в сфере внешнего благоустройства, определенный порядок уборки и содержания муниципальных территорий, включая прилегающие к границам зданий и ограждений, а также внутренние производственные территории. Правила являются обязательными для всех юридических и физических лиц, являющихся пользователями или владельцами земель, зданий и сооружений, встроенных помещений, нежилых помещений в жилых домах и иных объектов, расположенных на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сельсовета, независимо от формы собственности, ведомственной принадлежности и гражданства.</w:t>
      </w:r>
    </w:p>
    <w:p w:rsidR="00835054" w:rsidRPr="00A40887" w:rsidRDefault="00835054" w:rsidP="004147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1.3. Содержание территории 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 регламентируется настоящими Правилами, утвержденными в соответствии с требованиями действующего законодательства, техническими, санитарными, иными нормами и правилами (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>, ГОСТ, ППБ и другие).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Правовые акты органов местного самоуправления, ведомственные инструкции, регламентирующие правила проведения строительных, ремонтных, земельных работ, а также устанавливающие требования по вопросам благоустройства, санитарного содержания, организации уборки и обеспечения чистоты и порядка на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A40887">
        <w:rPr>
          <w:rFonts w:ascii="Times New Roman" w:hAnsi="Times New Roman" w:cs="Times New Roman"/>
          <w:sz w:val="28"/>
          <w:szCs w:val="28"/>
        </w:rPr>
        <w:lastRenderedPageBreak/>
        <w:t>размещению объектов мелкорозничной торговли, рекламы и других объектов инфраструктуры, не должны противоречить настоящим Правилам.</w:t>
      </w:r>
    </w:p>
    <w:p w:rsidR="00835054" w:rsidRPr="00A40887" w:rsidRDefault="00835054" w:rsidP="004147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1.4. Руководство и контроль в сфере санитарного содержания территории, обеспечения чистоты и порядка в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Горбуновском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  сельсовете осуществляют:</w:t>
      </w:r>
    </w:p>
    <w:p w:rsidR="00835054" w:rsidRPr="00A40887" w:rsidRDefault="00835054" w:rsidP="004147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1.4.1. Координацию деятельности муниципальных служб в области санитарной очистки, уборки территорий осуществляет администрация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35054" w:rsidRPr="00A40887" w:rsidRDefault="00EC71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1.4.2. Организация работ по уборке, санитарной очистке и благоустройству территорий возлагается на администрацию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сельсовета, балансодержателей, владельцев, арендаторов и пользователей земельных участков, зданий и сооружений, встроенных, нежилых помещений.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Местная администрация организует деятельность юридических и физических лиц по содержанию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835054" w:rsidRPr="00A40887" w:rsidRDefault="00EC71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выполнением требований настоящих Правил осуществл</w:t>
      </w:r>
      <w:r w:rsidR="00873EF6" w:rsidRPr="00A40887">
        <w:rPr>
          <w:rFonts w:ascii="Times New Roman" w:hAnsi="Times New Roman" w:cs="Times New Roman"/>
          <w:sz w:val="28"/>
          <w:szCs w:val="28"/>
        </w:rPr>
        <w:t>яет администрация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35054" w:rsidRPr="00A40887" w:rsidRDefault="00EC71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При осуществлении всех видов проверок контролирующий орган руководствуется требованиями действующего законодательства, строительно-техническими, санитарными, противопожарными и иными нормами и правилами.</w:t>
      </w:r>
    </w:p>
    <w:p w:rsidR="00835054" w:rsidRPr="00A40887" w:rsidRDefault="00EC71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76F8" w:rsidRPr="00A40887">
        <w:rPr>
          <w:rFonts w:ascii="Times New Roman" w:hAnsi="Times New Roman" w:cs="Times New Roman"/>
          <w:sz w:val="28"/>
          <w:szCs w:val="28"/>
        </w:rPr>
        <w:t>1.6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Ведомственный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выполнением требований настоящих Правил на закрепленных в установленном порядке территориях осуществляют службы заказчиков, обеспечивающие выполнение подрядными организациями договорных обязательств.</w:t>
      </w:r>
    </w:p>
    <w:p w:rsidR="00835054" w:rsidRPr="00A40887" w:rsidRDefault="00EC71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76F8" w:rsidRPr="00A40887">
        <w:rPr>
          <w:rFonts w:ascii="Times New Roman" w:hAnsi="Times New Roman" w:cs="Times New Roman"/>
          <w:sz w:val="28"/>
          <w:szCs w:val="28"/>
        </w:rPr>
        <w:t>1.7</w:t>
      </w:r>
      <w:r w:rsidR="00835054" w:rsidRPr="00A40887">
        <w:rPr>
          <w:rFonts w:ascii="Times New Roman" w:hAnsi="Times New Roman" w:cs="Times New Roman"/>
          <w:sz w:val="28"/>
          <w:szCs w:val="28"/>
        </w:rPr>
        <w:t>. Приемка законченных строительством (реконструкцией, ремонтом) объектов в эксплуатацию без выполнения благоустройства территории в полном соответствии с утвержденной проектной документацией запрещается.</w:t>
      </w:r>
    </w:p>
    <w:p w:rsidR="00A81693" w:rsidRPr="00A40887" w:rsidRDefault="00A8169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E2388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</w:t>
      </w:r>
      <w:r w:rsidR="00907E47">
        <w:rPr>
          <w:rFonts w:ascii="Times New Roman" w:hAnsi="Times New Roman" w:cs="Times New Roman"/>
          <w:sz w:val="28"/>
          <w:szCs w:val="28"/>
        </w:rPr>
        <w:tab/>
      </w:r>
      <w:r w:rsidRPr="00A40887">
        <w:rPr>
          <w:rFonts w:ascii="Times New Roman" w:hAnsi="Times New Roman" w:cs="Times New Roman"/>
          <w:sz w:val="28"/>
          <w:szCs w:val="28"/>
        </w:rPr>
        <w:t xml:space="preserve">2.1. Объекты внешнего благоустройства 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 - это дороги и тротуары, мосты и путепроводы, сооружения, набережные, различные гидротехнические сооружения,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, памятники, скульптуры, малые архитектурные формы, зеленые насаждения,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рекламоносители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>, уличное освещение и др.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2.2. Территория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сельсовета  включает все земли в границах муниципального образования, независимо от форм собственности и разрешенного использования.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2.3. Территория предприятий, организаций, учреждений и иных хозяйствующих субъектов - часть территории муниципального образования, имеющая площадь, границы, местоположение, правовой статус и другие характеристики, отражаемые в государственном земельном кадастре, предоставленная в соответствии с разрешенным использованием </w:t>
      </w:r>
      <w:r w:rsidR="00835054" w:rsidRPr="00A40887">
        <w:rPr>
          <w:rFonts w:ascii="Times New Roman" w:hAnsi="Times New Roman" w:cs="Times New Roman"/>
          <w:sz w:val="28"/>
          <w:szCs w:val="28"/>
        </w:rPr>
        <w:lastRenderedPageBreak/>
        <w:t>юридическим и физическим лицам на правах, предусмотренных законодательством.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2.4. Отведенная территория - часть территории муниципального образования, предоставленная в установленном порядке юридическим лицам и гражданам на праве собственности, аренды,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2.5. Закрепленная территория - часть территории муниципального образования, примыкающая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отведенной и закрепленная за предприятиями, учреждениями, организациями и другими лицами для уборки и надлежащего санитарного содержания в соответствии с разделом 3 настоящих Правил.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2.6. Санитарная очистка и уборка территории муниципального образования - сбор и удаление, обезвреживание и утилизация отходов (твердые бытовые отходы, жидкие бытовые отходы, крупногабаритный мусор), уличного мусора и смета, очистка территорий от снега и наледи.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2.7.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2.8. Твердые бытовые отходы (ТБО) - твердые отходы потребления, образующиеся в результате жизнедеятельности людей.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2.9. Крупногабаритный мусор (КГМ) - отходы потребления и хозяйственной деятельности (бытовая техника, мебель и т.д.), утратившие свои потребительские свойства.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2.10. График вывоза ТБО - составная часть договора на вывоз ТБО (КГМ) с указанием места (адреса), объема и времени вывоза.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2.11. Несанкционированная свалка мусора -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2.12. Критерии оценок состояния уборки и санитарного содержания территорий - показатели, на основании которых производится оценка состояния уборки и санитарного содержания территории муниципального образования, микрорайонов, поселков.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2.13. Категория улиц - классификация улиц и проездов в зависимости от интенсивности движения транспорта и особенностей, предъявляемых к их эксплуатации и содержанию.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2.14. Зеленые насаждения - совокупность лесной, древесно-кустарниковой и травянистой растительности на территории муниципального образования.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2.15. Озеленение территорий - проведение мероприятий по покрытию участков земли зелеными насаждениями (газоны, клумбы, аллеи и т.д.).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2.16. Повреждение зеленых насаждений - причинение вреда кроне, стволу, корневой системе растений, не влекущее прекращение роста. </w:t>
      </w:r>
      <w:r w:rsidR="00835054" w:rsidRPr="00A40887">
        <w:rPr>
          <w:rFonts w:ascii="Times New Roman" w:hAnsi="Times New Roman" w:cs="Times New Roman"/>
          <w:sz w:val="28"/>
          <w:szCs w:val="28"/>
        </w:rPr>
        <w:lastRenderedPageBreak/>
        <w:t>Повреждением является механическое повреждение ветвей, корневой системы, нарушение целостности коры, нарушение целостности живого напочвенного покрова, загрязнение или захламление зеленых насаждений либо почвы в корневой зоне.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2.17. Снос зеленых насаждений - снос (пересадка) деревьев, кустарников, цветников, газонов,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которого объективно необходимо в целях обеспечения условий для размещения тех или иных объектов строительства, обслуживания инженерного благоустройства, надземных коммуникаций, создания качеств окружающей среды, отвечающих нормативным требованиям инсоляции жилых и общественных помещений, оформленных в установленном порядке.</w:t>
      </w:r>
    </w:p>
    <w:p w:rsidR="00835054" w:rsidRPr="00A40887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2.18. Содержание дорог - комплекс работ, в результате которых поддерживается транспортно-эксплуатационное состояние дороги, дорожных сооружений, элементов обустройства дороги, организации и безопасности движения.</w:t>
      </w:r>
    </w:p>
    <w:p w:rsidR="00EE4506" w:rsidRDefault="00907E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2.19. Подтопление - подъем уровня грунтовых вод, вызванный повышением горизонта вод в реках, затопление водой участка дороги, части территорий от атмосферных осадков, снеготаяния, некачественно уложенного асфальтобетонного покрытия дорог, тротуаров, сброса или утечки воды из инженерных сетей и коммуникаций, неисправности либо нарушения правил обслуживания водоприемных устройств и сооружений водоотвода, препятствующие нормальной жизнедеятельности населения.</w:t>
      </w:r>
    </w:p>
    <w:p w:rsidR="0035348D" w:rsidRPr="00A40887" w:rsidRDefault="0035348D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5348D" w:rsidRDefault="0035348D" w:rsidP="00414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F1709">
        <w:rPr>
          <w:b/>
          <w:sz w:val="28"/>
          <w:szCs w:val="28"/>
        </w:rPr>
        <w:t>.1. «Определение  границ прилегающих территорий»</w:t>
      </w:r>
    </w:p>
    <w:p w:rsidR="0035348D" w:rsidRPr="00141E3C" w:rsidRDefault="00141E3C" w:rsidP="004147F3">
      <w:pPr>
        <w:jc w:val="center"/>
        <w:rPr>
          <w:i/>
        </w:rPr>
      </w:pPr>
      <w:r w:rsidRPr="00141E3C">
        <w:rPr>
          <w:b/>
          <w:i/>
        </w:rPr>
        <w:t>(</w:t>
      </w:r>
      <w:r>
        <w:rPr>
          <w:b/>
          <w:i/>
        </w:rPr>
        <w:t>статья введена решением  шестьдесят первой сессии от21.10.2019 №</w:t>
      </w:r>
      <w:r w:rsidR="0026262E">
        <w:rPr>
          <w:b/>
          <w:i/>
        </w:rPr>
        <w:t xml:space="preserve"> </w:t>
      </w:r>
      <w:r>
        <w:rPr>
          <w:b/>
          <w:i/>
        </w:rPr>
        <w:t>6)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Границы прилегающих территорий определяются настоящими  правилами в метрах от внутренней части границ прилегающих территорий до внешней части границ прилегающих территорий. Расстояние от внутренней части границы прилегающей территории  до внешней границы прилегающей территории не должно превышать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>, за исключением случаев, установленных частями 2,4, и 5 настоящей статьи.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Расстояние от внутренней части границы прилегающей территории до внешней части границы прилегающей территории  может превышать  расстояние, определенное в соответствии с частью 1 настоящей статьи,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здания, строения, сооружения, земельного участка.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 Границы прилегающей территории определяются в зависимости от фактического использования здания, строения, сооружения, земельного участка, вида их разрешенного использования, расположения, площади.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295CC1">
        <w:rPr>
          <w:sz w:val="28"/>
          <w:szCs w:val="28"/>
        </w:rPr>
        <w:t>.</w:t>
      </w:r>
      <w:r>
        <w:rPr>
          <w:sz w:val="28"/>
          <w:szCs w:val="28"/>
        </w:rPr>
        <w:t xml:space="preserve"> Границы прилегающей территории в отношении многоквартирного дома определяются по границам земельного участка, на котором расположен данный многоквартирный дом. Границы прилегающей территории не определяются в отношении многоквартирного дома, </w:t>
      </w:r>
      <w:r>
        <w:rPr>
          <w:sz w:val="28"/>
          <w:szCs w:val="28"/>
        </w:rPr>
        <w:lastRenderedPageBreak/>
        <w:t>земельный участок под которым не образован или образован по его границам.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2.1.5.Границы прилегающей территории в отношении объекта индивидуального жилищного строительства определяются по границам земельного участка, на котором расположен данный объект индивидуального жилищного строительства.  Границы прилегающей территории не определяются в отношении объекта индивидуального жилищного строительства, земельный участок под которым не образован или образован по его границам.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В случае расположения здания, строения, сооружения, земельного участка рядом с автомобильной дорогой граница прилегающей территории определяется: 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до края тротуара, прилегающего к автомобильной дороге, при условии, что такое расстояние не превышает максимальное расстояние, установленное в соответствии с частью 1 настоящей статьи;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 отсутствии тротуара, прилегающего к автомобильной дороге, до границы полосы отвода автомобильной дороги при условии, что такое расстояние не превышает максимальное расстояние, установленное в соответствии с частью 1 настоящей статьи.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2.1.7. В отношении каждого здания, строения, сооружения, земельного участка могут быть установлены границы только одной прилегающей территории, при этом границы прилегающей территории могут иметь один замкнутый контур или несколько непересекающихся замкнутых контуров.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При определении границ прилегающей территории не допускается: 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в отношении которого определяются границы прилегающей территории;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пересечение границ прилегающих территорий, за исключением случая установления общих смежных границ прилегающих территорий.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2.1.9. В случае если здание, строение, сооружение, земельный участок граничит с особо охраняемыми природными территориями федерального, регионального или местного значения, границы прилегающих территорий зданий, строений, сооружений, земельных участков определяются до границ указанных природных территорий, но не  </w:t>
      </w:r>
      <w:proofErr w:type="gramStart"/>
      <w:r>
        <w:rPr>
          <w:sz w:val="28"/>
          <w:szCs w:val="28"/>
        </w:rPr>
        <w:t>более максимального</w:t>
      </w:r>
      <w:proofErr w:type="gramEnd"/>
      <w:r>
        <w:rPr>
          <w:sz w:val="28"/>
          <w:szCs w:val="28"/>
        </w:rPr>
        <w:t xml:space="preserve"> расстояния, установленного в соответствии с частью 1 настоящей статьи.</w:t>
      </w:r>
    </w:p>
    <w:p w:rsidR="0035348D" w:rsidRDefault="0035348D" w:rsidP="00414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2.1.10. В случае полного или частичного совпадения прилегающих территорий зданий, строений, сооружений, земельных участков с прилегающими территориями соседних зданий, строений, сооружений, земельных участков внешняя часть границ прилегающих территорий определяется по линии, проходящей на равном удалении от внутренних </w:t>
      </w:r>
      <w:r>
        <w:rPr>
          <w:sz w:val="28"/>
          <w:szCs w:val="28"/>
        </w:rPr>
        <w:lastRenderedPageBreak/>
        <w:t>частей границ соседних зданий, строений, сооружений, земельных участков соответственно.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E2388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3. Санитарное и текущее содержание территории</w:t>
      </w:r>
    </w:p>
    <w:p w:rsidR="00835054" w:rsidRPr="00A40887" w:rsidRDefault="00835054" w:rsidP="006A236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Должностные лица предприятий, учреждений, организаций, независимо от их правового статуса и формы хозяйственной деятельности, в собственности, полном хозяйственном ведении (оперативном управлении), аренде, постоянном, бессрочном пользовании которых находятся земельные участки, здания, сооружения и транспортные средства, а также граждане-владельцы, пользователи земельных участков, зданий, сооружений и транспортных средств, должностные лица, ответственные за исполнение работ ремонтно-эксплуатационных служб жилищно-коммунального хозяйства и других организаций, независимо от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их организационно-правовой формы,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обязаны обеспечить: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3.1.1. Оборудование контейнерных площадок и установку контейнеров для сбора бытовых отходов и другого мусора, размещаемых в соответствии с действующими нормами и требованиями на специально отведенных площадках, соблюдение режимов их уборки, мытья и дезинфекции.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3.1.2. Установку урн для кратковременного хранения мусора с последующим их содержанием в надлежащем порядке: очистку по мере заполнения, но не реже одного раза в день; мойку не реже одного раза в неделю; покраску урн - не реже одного раза в год, а также по мере необходимости или предписания соответствующих служб муниципального образования. Урны устанавливаются у входа в каждое предприятие, организацию, учреждение, независимо от формы собственности, на остановках общественного транспорта в количестве не менее двух; на улицах и других территориях -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Урны должны быть установлены в местах, не препятствующих проведению механизированной уборки в зимний период.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3.1.3. Своевременный вывоз бытового, природного и строительного мусора, пищевых отходов, металлолома, тары и других загрязнителей, не допуская сжигания горючих остатков во дворах, на территории жилых кварталов, строительных площадок и на уличной территории.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Вывоз мусора подтверждается оформленным в письменной форме заказом на услуги по вывозу отходов (ТБО, КГМ и других видов мусора) путем составления документа (договор, квитанция, талон) со специализированными организациями, имеющими лицензию на их вывоз, утилизацию и обезвреживание.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Организации, занимающие встроенные помещения, нежилые помещения в жилых домах, обязаны самостоятельно обеспечивать установку контейнеров и вывоз мусора в установленном порядке.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6A236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3.1.4. Регулярную уборку закрепленной за ними уличной, дворовой, внутриквартальной и другой территории, мест общего пользования жилых и общественных зданий и сооружений, очистку территории от мусора, снега, скоплений дождевых и талых вод, технических и технологических загрязнений, удаление обледенений.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Территория для проведения работ по уборке, надлежащему санитарному содержанию и благоустройству закрепляется за владельцами, пользователями, собственниками и арендаторами объектов настоящими Правилами в следующих границах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3.1.4.1. Трансформаторные, распределительные, газораспределительные подстанции, другие сооружения, работающие в автоматическом режиме (без обслуживающего персонала), опоры ЛЭП - </w:t>
      </w:r>
      <w:smartTag w:uri="urn:schemas-microsoft-com:office:smarttags" w:element="metricconverter">
        <w:smartTagPr>
          <w:attr w:name="ProductID" w:val="6 метров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от объекта в каждую сторону.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3.1.4.2. Надземные инженерные коммуникации - </w:t>
      </w:r>
      <w:smartTag w:uri="urn:schemas-microsoft-com:office:smarttags" w:element="metricconverter">
        <w:smartTagPr>
          <w:attr w:name="ProductID" w:val="3 метра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3 метра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от края коммуникации в каждую сторону вдоль трассы.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3.1.4.3. Водоразборные колонки - в радиусе </w:t>
      </w:r>
      <w:smartTag w:uri="urn:schemas-microsoft-com:office:smarttags" w:element="metricconverter">
        <w:smartTagPr>
          <w:attr w:name="ProductID" w:val="10 метров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3.1.4.4. Строительные площадки - </w:t>
      </w:r>
      <w:smartTag w:uri="urn:schemas-microsoft-com:office:smarttags" w:element="metricconverter">
        <w:smartTagPr>
          <w:attr w:name="ProductID" w:val="5 метров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от ограждения в каждую сторону.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3.1.4.5. Промышленные объекты - от объекта (от ограждения) до границ санитарно-защитной зоны;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случае отсутствия основной проезжей части дороги - от объекта (от ограждения) до границ санитарно-защитной зоны.</w:t>
      </w:r>
    </w:p>
    <w:p w:rsidR="00835054" w:rsidRPr="00A40887" w:rsidRDefault="00835054" w:rsidP="006A236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3.1.4.6. Здания, включая жилые дома, в том числе индивидуальной застройки: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- от фасада здания (при наличии ограждения - от линии ограждения) до проезжей части дороги;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случае отсутствия проезжей части (внутриквартального, местного проездов) - от фасада здания (от ограждения) до половины разрыва с соседними зданиями;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при отсутствии соседних зданий - от фасада здания (от ограждения) </w:t>
      </w:r>
      <w:smartTag w:uri="urn:schemas-microsoft-com:office:smarttags" w:element="metricconverter">
        <w:smartTagPr>
          <w:attr w:name="ProductID" w:val="25 метров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25 метров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в каждую сторону.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3.1.4.7. Нежилые помещения в жилых домах, расположенные в подвалах, цокольных и первых этажах зданий: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- от фасада здания до основной проезжей части на длину занимаемого помещения с фасадной стороны.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случае если границы закрепленных за объектами территорий пересекаются, то уборка пересеченной части территории осуществляется в равных частях.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3.1.5. Полную сохранность существующих зеленых насаждений на закрепленной территории, ее озеленение в соответствии с установленными правилами и квалифицированный уход за зелеными насаждениями согласно агротехническим правилам.</w:t>
      </w:r>
    </w:p>
    <w:p w:rsidR="00835054" w:rsidRPr="00A40887" w:rsidRDefault="006A2368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3.1.6. Надлежащее содержание зданий, сооружений, их отдельных элементов.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E473E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3.1.7. Надлежащее содержание и ремонт по мере необходимости объектов внешнего благоустройства: скульптур, памятников, малых архитектурных форм и их отдельных элементов, контейнерных площадок, бордюров, заборов, объектов освещения,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рекламоносителей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>, указателей улиц, номерных знаков, памятников досок, гидрантов, колонок и др. объектов и их обустройство в соответствии с установленными правилами.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4. Организация сбора ТБО, КГМ и других видов мусора</w:t>
      </w:r>
    </w:p>
    <w:p w:rsidR="00835054" w:rsidRPr="00A40887" w:rsidRDefault="000A334E" w:rsidP="00E473E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4.1</w:t>
      </w:r>
      <w:r w:rsidR="00835054" w:rsidRPr="00A40887">
        <w:rPr>
          <w:rFonts w:ascii="Times New Roman" w:hAnsi="Times New Roman" w:cs="Times New Roman"/>
          <w:sz w:val="28"/>
          <w:szCs w:val="28"/>
        </w:rPr>
        <w:t>. Вывоз ТБО и КГМ осуществляется специализированной организацией, предприятием, имеющим лицензию на указанный вид деятельности, в сроки, указанные в графике вывоза ТБО (КГМ) (приложение к договору на вывоз ТБО, КГМ).</w:t>
      </w:r>
    </w:p>
    <w:p w:rsidR="00835054" w:rsidRPr="00A40887" w:rsidRDefault="00E473E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Организации по обслуживанию жилищного фонда обязаны осуществлять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выполнением графика удаления отходов и не допускать переполнения контейнеров, бункеров-накопителей и других мусоросборников.</w:t>
      </w:r>
    </w:p>
    <w:p w:rsidR="00835054" w:rsidRPr="00A40887" w:rsidRDefault="00E473E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Твердые бытовые отходы вывозятся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мусоровозным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транспортом, жидкие отходы из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домовладений - ассенизационным вакуумным транспортом.</w:t>
      </w:r>
    </w:p>
    <w:p w:rsidR="00835054" w:rsidRPr="00A40887" w:rsidRDefault="00E473E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Срок хранения твердых бытовых отходов в мусоросборниках в холодное время года должен быть не более 3 суток, в теплое время года - не более 1 суток (ежедневный вывоз).</w:t>
      </w:r>
    </w:p>
    <w:p w:rsidR="00835054" w:rsidRPr="00A40887" w:rsidRDefault="00E473E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4.</w:t>
      </w:r>
      <w:r w:rsidR="0079387B" w:rsidRPr="00A40887">
        <w:rPr>
          <w:rFonts w:ascii="Times New Roman" w:hAnsi="Times New Roman" w:cs="Times New Roman"/>
          <w:sz w:val="28"/>
          <w:szCs w:val="28"/>
        </w:rPr>
        <w:t>2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Сбор твердых бытовых отходов в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домовладениях следует производить в контейнеры, устанавливаемые на бетонированной или асфальтированной площадке.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Для сбора жидких отходов и помоев на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домовладений устраиваются дворовые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, которые должны иметь водонепроницаемый выгреб и наземную часть с крышкой и решеткой для отделения твердых фракций. Передняя стенка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должна быть съемной или открывающейся.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При наличии дворовых уборных выгреб может быть общим. Глубина выгреба зависит от грунтовых вод, но не должна быть более </w:t>
      </w:r>
      <w:smartTag w:uri="urn:schemas-microsoft-com:office:smarttags" w:element="metricconverter">
        <w:smartTagPr>
          <w:attr w:name="ProductID" w:val="3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4.</w:t>
      </w:r>
      <w:r w:rsidR="0079387B" w:rsidRPr="00A40887">
        <w:rPr>
          <w:rFonts w:ascii="Times New Roman" w:hAnsi="Times New Roman" w:cs="Times New Roman"/>
          <w:sz w:val="28"/>
          <w:szCs w:val="28"/>
        </w:rPr>
        <w:t>3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Дворовые уборные должны быть удалены от жилых зданий, детских учреждений, школ, площадок для игр детей и отдыха населения на расстояние не менее </w:t>
      </w:r>
      <w:smartTag w:uri="urn:schemas-microsoft-com:office:smarttags" w:element="metricconverter">
        <w:smartTagPr>
          <w:attr w:name="ProductID" w:val="20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и не более </w:t>
      </w:r>
      <w:smartTag w:uri="urn:schemas-microsoft-com:office:smarttags" w:element="metricconverter">
        <w:smartTagPr>
          <w:attr w:name="ProductID" w:val="100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4.</w:t>
      </w:r>
      <w:r w:rsidR="0079387B" w:rsidRPr="00A40887">
        <w:rPr>
          <w:rFonts w:ascii="Times New Roman" w:hAnsi="Times New Roman" w:cs="Times New Roman"/>
          <w:sz w:val="28"/>
          <w:szCs w:val="28"/>
        </w:rPr>
        <w:t>4</w:t>
      </w:r>
      <w:r w:rsidR="00835054" w:rsidRPr="00A40887">
        <w:rPr>
          <w:rFonts w:ascii="Times New Roman" w:hAnsi="Times New Roman" w:cs="Times New Roman"/>
          <w:sz w:val="28"/>
          <w:szCs w:val="28"/>
        </w:rPr>
        <w:t>. Дворовая уборная должна иметь надземную часть и выгреб. Надземные помещения сооружают из плотно пригнанных материалов (досок, кирпичей, блоков и т.д.).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Выгреб должен быть водонепроницаемым. Не допускается заполнение выгреба нечистотами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чем </w:t>
      </w:r>
      <w:smartTag w:uri="urn:schemas-microsoft-com:office:smarttags" w:element="metricconverter">
        <w:smartTagPr>
          <w:attr w:name="ProductID" w:val="0,35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0,35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до поверхности земли.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4.</w:t>
      </w:r>
      <w:r w:rsidR="0079387B" w:rsidRPr="00A40887">
        <w:rPr>
          <w:rFonts w:ascii="Times New Roman" w:hAnsi="Times New Roman" w:cs="Times New Roman"/>
          <w:sz w:val="28"/>
          <w:szCs w:val="28"/>
        </w:rPr>
        <w:t>5</w:t>
      </w:r>
      <w:r w:rsidR="00835054" w:rsidRPr="00A40887">
        <w:rPr>
          <w:rFonts w:ascii="Times New Roman" w:hAnsi="Times New Roman" w:cs="Times New Roman"/>
          <w:sz w:val="28"/>
          <w:szCs w:val="28"/>
        </w:rPr>
        <w:t>. Выгреб следует очищать по мере заполнения, но не реже одного раза в полгода.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344FD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9387B" w:rsidRPr="00A40887">
        <w:rPr>
          <w:rFonts w:ascii="Times New Roman" w:hAnsi="Times New Roman" w:cs="Times New Roman"/>
          <w:sz w:val="28"/>
          <w:szCs w:val="28"/>
        </w:rPr>
        <w:t>6</w:t>
      </w:r>
      <w:r w:rsidRPr="00A40887">
        <w:rPr>
          <w:rFonts w:ascii="Times New Roman" w:hAnsi="Times New Roman" w:cs="Times New Roman"/>
          <w:sz w:val="28"/>
          <w:szCs w:val="28"/>
        </w:rPr>
        <w:t>. Помещения дворовых уборных должны содержаться в чистоте. В помещениях дворовых уборных должна ежедневно производиться уборка и дезинфекция уборных 20% раствором хлорной извести.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344FD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5. Организация содержания территорий муниципального образования</w:t>
      </w:r>
    </w:p>
    <w:p w:rsidR="00835054" w:rsidRPr="00A40887" w:rsidRDefault="00344FD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5.1. Содержание территорий муниципального образования осуществляется предприятиями, учреждениями, организациями всех организационно-правовых форм и форм собственности. </w:t>
      </w:r>
    </w:p>
    <w:p w:rsidR="00835054" w:rsidRPr="00A40887" w:rsidRDefault="00835054" w:rsidP="00EE3C0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5.2.Проведение работ по надлежащему санитарному содержанию территории возлагается на собственников, владельцев, пользователей и арендаторов объектов, находящихся на территории муниципального образования</w:t>
      </w:r>
      <w:r w:rsidR="00EE4506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EE3C0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5.3. Уборка объектов, территорию которых невозможно убирать механизированным способом, должна производиться вручную.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5.4. Уборка тротуаров должна быть проведена до начала уборки лотковой части дорог.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5.5. В случаях чрезвычайных погодных явлений (ливневый дождь, снегопад, гололед и др.)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 Обязанность по производству работ, связанных с содержанием объектов внешнего благоустройства, возлагается: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5.6.1. По уборке и содержанию проезжей части по всей ширине площадей, дорог, включая обочины и разворотные кольца, улиц и проездов дорожной сети, включая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прилотковую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зону, а также мостов, путепроводов, эстакад - на предприятия, организации, в эксплуатации которых находятся дорожные покрытия.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Владельцы транспортных средств, осуществляющие деятельность по перевозке пассажиров и багажа, обязаны соблюдать требования настоящих Правил.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5.6.2. По уборке и вывозу мусора, снега с территорий карманов для парковки транспорта, находящихся на закрепленных за организациями или иными лицами территориях, - соответственно на лиц, осуществляющих надлежащее содержание закрепленной территории; в иных случаях - на предприятия, организации, в эксплуатации которых находятся покрытия.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5.6.3. По уборке, содержанию ограждений на проезжей части, тротуарах и газонах, других элементов благоустройства дороги - на предприятия, организации, в эксплуатации которых они находятся.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При выполнении данных работ запрещается перемещение мусора на проезжую часть улиц и проездов.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5.6.4. По уборке территорий посадочных площадок пассажирского транспорта: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25B6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- на собственников, пользователей, арендаторов остановочных комплексов;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- на балансодержателей, владельцев остановочных комплексов;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- на организации, за которыми закреплены данные объекты.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По объектам озеленения (парки, скверы, бульвары, газоны и другие зеленые насаждения), в том числе расположенным на них тротуарам, пешеходным зонам, - на собственников, владельцев, арендаторов, предприятия, организации, в эксплуатации которых находятся данные объекты озеленения.</w:t>
      </w:r>
      <w:proofErr w:type="gramEnd"/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</w:t>
      </w:r>
      <w:r w:rsidR="0079387B" w:rsidRPr="00A40887">
        <w:rPr>
          <w:rFonts w:ascii="Times New Roman" w:hAnsi="Times New Roman" w:cs="Times New Roman"/>
          <w:sz w:val="28"/>
          <w:szCs w:val="28"/>
        </w:rPr>
        <w:t>5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 уборке и содержанию длительное время не используемых и не осваиваемых территорий (отведенных под застройку), территорий после сноса строений - на организации заказчиков, которым отведена данная территория.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</w:t>
      </w:r>
      <w:r w:rsidR="0079387B" w:rsidRPr="00A40887">
        <w:rPr>
          <w:rFonts w:ascii="Times New Roman" w:hAnsi="Times New Roman" w:cs="Times New Roman"/>
          <w:sz w:val="28"/>
          <w:szCs w:val="28"/>
        </w:rPr>
        <w:t>6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 уборке, благоустройству, поддержанию чистоты территорий, въездов и выездов с АЗС, автостоянок - собственников, владельцев указанных объектов, организации (индивидуальных предпринимателей), осуществляющие эксплуатацию данных объектов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</w:t>
      </w:r>
      <w:r w:rsidR="0079387B" w:rsidRPr="00A40887">
        <w:rPr>
          <w:rFonts w:ascii="Times New Roman" w:hAnsi="Times New Roman" w:cs="Times New Roman"/>
          <w:sz w:val="28"/>
          <w:szCs w:val="28"/>
        </w:rPr>
        <w:t>7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 уборке территорий вокруг трансформаторных, распределительных, газораспределительных подстанций и других инженерных сооружений, работающих в автоматическом режиме (без обслуживающего персонала), а также вокруг опор ЛЭП, вдоль трасс тепловых сетей (и других инженерных коммуникаций) - на балансодержателей объектов.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случае расположения указанных объектов на территории жилищного фонда - на организацию по обслуживанию жилищного фонда, осуществляющую содержание территории.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</w:t>
      </w:r>
      <w:r w:rsidR="00530E21" w:rsidRPr="00A40887">
        <w:rPr>
          <w:rFonts w:ascii="Times New Roman" w:hAnsi="Times New Roman" w:cs="Times New Roman"/>
          <w:sz w:val="28"/>
          <w:szCs w:val="28"/>
        </w:rPr>
        <w:t>8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По уборке и содержанию территорий (внутризаводских,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>) предприятий, организаций и учреждений, иных хозяйствующих субъектов, подъездов к ним - на предприятие, учреждение, организацию, в собственности, владении, аренде или на балансе которых находятся строения, расположенные на указанных территориях</w:t>
      </w:r>
      <w:r w:rsidR="007C1A66" w:rsidRPr="00A408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</w:t>
      </w:r>
      <w:r w:rsidR="00530E21" w:rsidRPr="00A40887">
        <w:rPr>
          <w:rFonts w:ascii="Times New Roman" w:hAnsi="Times New Roman" w:cs="Times New Roman"/>
          <w:sz w:val="28"/>
          <w:szCs w:val="28"/>
        </w:rPr>
        <w:t>9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 уборке территорий кладбищ, пляжей, территорий, прилегающих к берегам рек, озер, - на владельцев, арендаторов в соответствии с требованиями действующих санитарных норм и правил.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0E21" w:rsidRPr="00A40887">
        <w:rPr>
          <w:rFonts w:ascii="Times New Roman" w:hAnsi="Times New Roman" w:cs="Times New Roman"/>
          <w:sz w:val="28"/>
          <w:szCs w:val="28"/>
        </w:rPr>
        <w:t>5.6.10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 тротуарам: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примыкающим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к проезжей части улиц, вдоль зданий, жилых домов и на других участках территорий муниципального образования - на юридические и физические лица независимо от их организационно-правовой формы и формы собственности, согласно закреплению территорий;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находящимся на мостах, путепроводах, эстакадах, а также техническим тротуарам, примыкающим к инженерным сооружениям, и лестничным сходам - на предприятия, организации, в эксплуатации которых находятся инженерные сооружения.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25B6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5.6.1</w:t>
      </w:r>
      <w:r w:rsidR="007B4516" w:rsidRPr="00A40887">
        <w:rPr>
          <w:rFonts w:ascii="Times New Roman" w:hAnsi="Times New Roman" w:cs="Times New Roman"/>
          <w:sz w:val="28"/>
          <w:szCs w:val="28"/>
        </w:rPr>
        <w:t>2</w:t>
      </w:r>
      <w:r w:rsidRPr="00A40887">
        <w:rPr>
          <w:rFonts w:ascii="Times New Roman" w:hAnsi="Times New Roman" w:cs="Times New Roman"/>
          <w:sz w:val="28"/>
          <w:szCs w:val="28"/>
        </w:rPr>
        <w:t>. По содержанию водоразборных колонок, коллекторов, - на балансодержателей данных объектов, не реже одного раза в квартал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5.6.1</w:t>
      </w:r>
      <w:r w:rsidR="007B4516" w:rsidRPr="00A40887">
        <w:rPr>
          <w:rFonts w:ascii="Times New Roman" w:hAnsi="Times New Roman" w:cs="Times New Roman"/>
          <w:sz w:val="28"/>
          <w:szCs w:val="28"/>
        </w:rPr>
        <w:t>3</w:t>
      </w:r>
      <w:r w:rsidR="00835054" w:rsidRPr="00A40887">
        <w:rPr>
          <w:rFonts w:ascii="Times New Roman" w:hAnsi="Times New Roman" w:cs="Times New Roman"/>
          <w:sz w:val="28"/>
          <w:szCs w:val="28"/>
        </w:rPr>
        <w:t>. Владельцы подземных инженерных коммуникаций обязаны: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производить содержание и ремонт подземных коммуникаций, а также своевременную очистку колодцев, пожарных гидрантов и коллекторов;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обеспечивать (собственными силами или с привлечением на договорной основе специализированных организаций, предприятий) содержание в исправном состоянии, в одном уровне с полотном дороги, тротуаром, газоном колодцев и люков, а также их ремонт в границах разрушения дорожного покрытия, вызванного неудовлетворительным состоянием коммуникаций;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наличием и исправным состоянием люков на колодцах, пожарных гидрантов и своевременно производить их замену;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течение суток обеспечить ликвидацию последствий аварий, связанных с функционированием коммуникаций (снежные валы, наледь, грязь, жидкости, грунтовые наносы и пр.);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не допускать аварийных и плановых сливов воды на проезжую часть дорог и улиц муниципального образования.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25B6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6. Уборка территорий муниципального образования в зимний период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25B6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6.1. Период зимней уборки устанавливается с 15 октября по 15 апреля. В случае резкого изменения погодных условий (снег, мороз) сроки начала и окончания зимней уборки корректируются постановлением местной администрации.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6.2. Мероприятия по подготовке уборочной техники к работе в зимний период проводятся балансодержателями техники в срок до 1 октября текущего года, к этому же сроку должны быть завершены работы по подготовке мест для приема снега.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6.3. При уборке пешеходных дорожек, тротуаров, дорог и иных покрытий в парках, лесопарках, садах, скверах, бульварах и других зеленых зонах допускается временное складирование снега, не содержащего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материалов, на заранее подготовленные для этих целей площадки, при условии сохранности зеленых насаждений и обеспечении оттока талых вод.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Складирование снега, содержащего химические вещества, на газоны и иные территории, занятые зелеными насаждениями, а также повреждение зеленых насаждений при складировании снега запрещается.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6.4. Технология и режимы производства уборочных работ на проезжей части улиц и проездов, тротуаров и дворовых территориях должны обеспечивать беспрепятственное движение транспортных средств и пешеходов независимо от погодных условий.</w:t>
      </w:r>
    </w:p>
    <w:p w:rsidR="00530E21" w:rsidRPr="00A40887" w:rsidRDefault="00835054" w:rsidP="00025B6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6.</w:t>
      </w:r>
      <w:r w:rsidR="00025B66">
        <w:rPr>
          <w:rFonts w:ascii="Times New Roman" w:hAnsi="Times New Roman" w:cs="Times New Roman"/>
          <w:sz w:val="28"/>
          <w:szCs w:val="28"/>
        </w:rPr>
        <w:t>5</w:t>
      </w:r>
      <w:r w:rsidRPr="00A40887">
        <w:rPr>
          <w:rFonts w:ascii="Times New Roman" w:hAnsi="Times New Roman" w:cs="Times New Roman"/>
          <w:sz w:val="28"/>
          <w:szCs w:val="28"/>
        </w:rPr>
        <w:t xml:space="preserve">. Уборка придомовых территорий должна производиться в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последовательности: вначале уборка снега с тротуаров под скребок, а в случае гололеда и скользкости - посыпка песком тротуаров, пешеходных дорожек, а затем дворовых территорий.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5054" w:rsidRPr="00A40887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выдвигать или перемещать на проезжую часть магистралей, улиц и проездов снег, счищаемый с внутриквартальных проездов, тротуаров, дворовых территорий, территорий предприятий, организаций, строительных площадок, торговых объектов;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применение технической соли, жидкого хлористого кальция в чистом виде в качестве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противогололедного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материала и иных химических препаратов, не разрешенных к применению на дорогах, тротуарах посадочных площадках, остановках пассажирского транспорта, в парках, скверах, дворах и прочих пешеходных и озелененных зонах;</w:t>
      </w:r>
    </w:p>
    <w:p w:rsidR="00835054" w:rsidRPr="00A40887" w:rsidRDefault="00025B66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роторная переброска и перемещение загрязненного и засоленного снега, а также скола льда на газоны, цветники, кустарники и другие зеленые насаждения.</w:t>
      </w:r>
    </w:p>
    <w:p w:rsidR="00835054" w:rsidRPr="00A40887" w:rsidRDefault="00447F9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sz w:val="28"/>
          <w:szCs w:val="28"/>
        </w:rPr>
        <w:t>6.8</w:t>
      </w:r>
      <w:r w:rsidR="00835054" w:rsidRPr="00A40887">
        <w:rPr>
          <w:rFonts w:ascii="Times New Roman" w:hAnsi="Times New Roman" w:cs="Times New Roman"/>
          <w:sz w:val="28"/>
          <w:szCs w:val="28"/>
        </w:rPr>
        <w:t>. Тротуары на дворовых территориях должны быть очищены от снега и наледи на всю ширину тротуара под скребок.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случае отсутствия асфальтового покрытия дорожки и другие пешеходные зоны на дворовых территориях убираются под движок, оставляя слой снега для его последующего уплотнения.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Инструкция по организации и технологии механизированной уборки населенных мест: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 первую очередь должны быть расчищены дорожки для пешеходов, проезды во дворы, подъезды к контейнерам для сбора мусора и пожарным гидрантам, а также к газораспределительным установкам.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sz w:val="28"/>
          <w:szCs w:val="28"/>
        </w:rPr>
        <w:t>6.9</w:t>
      </w:r>
      <w:r w:rsidR="00835054" w:rsidRPr="00A40887">
        <w:rPr>
          <w:rFonts w:ascii="Times New Roman" w:hAnsi="Times New Roman" w:cs="Times New Roman"/>
          <w:sz w:val="28"/>
          <w:szCs w:val="28"/>
        </w:rPr>
        <w:t>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Складирование снега на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территориях должно предусматривать отвод талых вод.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6.</w:t>
      </w:r>
      <w:r w:rsidR="009F577B" w:rsidRPr="00A40887">
        <w:rPr>
          <w:rFonts w:ascii="Times New Roman" w:hAnsi="Times New Roman" w:cs="Times New Roman"/>
          <w:sz w:val="28"/>
          <w:szCs w:val="28"/>
        </w:rPr>
        <w:t>10</w:t>
      </w:r>
      <w:r w:rsidR="00835054" w:rsidRPr="00A40887">
        <w:rPr>
          <w:rFonts w:ascii="Times New Roman" w:hAnsi="Times New Roman" w:cs="Times New Roman"/>
          <w:sz w:val="28"/>
          <w:szCs w:val="28"/>
        </w:rPr>
        <w:t>. Не допускается выталкивание или перемещение на проезжую часть улиц и проездов снега, собранного на внутриквартальных проездах, дворовых территориях, внутренних территориях предприятий, строек и других организаций.</w:t>
      </w:r>
    </w:p>
    <w:p w:rsidR="00835054" w:rsidRPr="00A40887" w:rsidRDefault="00B52BC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sz w:val="28"/>
          <w:szCs w:val="28"/>
        </w:rPr>
        <w:t>6.11.</w:t>
      </w:r>
      <w:r w:rsidR="00835054" w:rsidRPr="00A40887">
        <w:rPr>
          <w:rFonts w:ascii="Times New Roman" w:hAnsi="Times New Roman" w:cs="Times New Roman"/>
          <w:sz w:val="28"/>
          <w:szCs w:val="28"/>
        </w:rPr>
        <w:t>Организация по обслуживанию жилищного фонда с наступлением весны должна организовать: промывку и расчистку канавок для обеспечения оттока в местах, где это требуется для нормального оттока талых вод;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7. Уборка территорий муниципального образования в летний период</w:t>
      </w:r>
    </w:p>
    <w:p w:rsidR="00835054" w:rsidRPr="00A40887" w:rsidRDefault="00835054" w:rsidP="00B52B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7.1. Период летней уборки устанавливается с 16 апреля по 14 октября. В случае резкого изменения погодных условий в соответствии с постановлением местной администрации сроки проведения летней уборки </w:t>
      </w:r>
      <w:r w:rsidRPr="00A40887">
        <w:rPr>
          <w:rFonts w:ascii="Times New Roman" w:hAnsi="Times New Roman" w:cs="Times New Roman"/>
          <w:sz w:val="28"/>
          <w:szCs w:val="28"/>
        </w:rPr>
        <w:lastRenderedPageBreak/>
        <w:t>могут изменяться. Мероприятия по подготовке уборочной техники к работе в летний период проводятся в сроки, определенные постановлением местной администрации.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7.2. Организации, ответственные за уборку территорий, в период листопада производят сгребание опавшей листвы в кучи, не допуская разноса по улицам, и последующий вывоз в специально отведенные места. Запрещается сжигать опавшие листья, сметать листья в лотки в период массового листопада, засыпать ими стволы деревьев, засыпать ими стволы деревьев и кустарников.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44D9" w:rsidRPr="00A40887">
        <w:rPr>
          <w:rFonts w:ascii="Times New Roman" w:hAnsi="Times New Roman" w:cs="Times New Roman"/>
          <w:sz w:val="28"/>
          <w:szCs w:val="28"/>
        </w:rPr>
        <w:t>7.3.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Проезжая часть должна быть полностью очищена от всякого вида загрязнений и промыта. 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7.4</w:t>
      </w:r>
      <w:r w:rsidR="00B444D9" w:rsidRPr="00A40887">
        <w:rPr>
          <w:rFonts w:ascii="Times New Roman" w:hAnsi="Times New Roman" w:cs="Times New Roman"/>
          <w:sz w:val="28"/>
          <w:szCs w:val="28"/>
        </w:rPr>
        <w:t>.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Тротуары и расположенные на них посадочные площадки остановок пассажирского транспорта должны быть полностью очищены от грунтово-песчаных наносов, различного мусора.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7.5. Обочины дорог должны быть очищены от крупногабаритного и другого мусора, травы, поросли на расстоянии </w:t>
      </w:r>
      <w:smartTag w:uri="urn:schemas-microsoft-com:office:smarttags" w:element="metricconverter">
        <w:smartTagPr>
          <w:attr w:name="ProductID" w:val="2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7.6.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Шумозащитные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стенки, металлические ограждения, дорожные знаки и указатели, элементы благоустройства дороги должны содержаться в технически исправном состоянии и в чистоте.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8. Летнее содержание дворовых территорий</w:t>
      </w:r>
    </w:p>
    <w:p w:rsidR="00835054" w:rsidRPr="00A40887" w:rsidRDefault="00835054" w:rsidP="0031640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8.1. Подметание дворовых территорий,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проездов и тротуаров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смета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>, пыли и мелкого бытового мусора, их мойка осуществляются предприятиями жилищно-эксплуатационного хозяйства механизированным способом или вручную до 08.00 ч., чистота на территории должна поддерживаться в течение рабочего дня.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8.2. Поливочные краны для мойки и поливки из шлангов дворовых территорий должны быть оборудованы в каждом домовладении и содержаться в исправном состоянии. Ответственность за их оборудование и эксплуатацию возлагается на балансодержателей.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8.3. Искусственные покрытия дворовых территорий должны соответствовать установленным требованиям.</w:t>
      </w:r>
    </w:p>
    <w:p w:rsidR="00835054" w:rsidRPr="00A40887" w:rsidRDefault="0031640E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8.4. Домовладельцы осуществляют содержание прилегающих территорий в границах, установленных настоящих Правил.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054" w:rsidRPr="00A40887">
        <w:rPr>
          <w:rFonts w:ascii="Times New Roman" w:hAnsi="Times New Roman" w:cs="Times New Roman"/>
          <w:sz w:val="28"/>
          <w:szCs w:val="28"/>
        </w:rPr>
        <w:t>9. Содержание зеленых насаждений</w:t>
      </w:r>
    </w:p>
    <w:p w:rsidR="00835054" w:rsidRPr="00A40887" w:rsidRDefault="00835054" w:rsidP="0031640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9.1. Все юридические и физические лица, являющиеся пользователями или владельцами земель, зданий и сооружений и иных объектов, расположенных на территории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сельсовета, независимо от форм собственности,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ведомственный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принадлежности и гражданства обязаны обеспечить озеленение в соответствии с установленными Правилами и требованиями, надлежащее содержание и сохранность существующих зеленых насаждений в пределах закрепленной территории.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11C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9.2. Озеленение территорий выполняется после очистки последней от остатков строительных материалов, мусора, прокладки подземных коммуникаций и сооружений, прокладки дорог, проездов, тротуаров, устройства площадок и оград.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9.3. Снос, посадка, пересадка зеленых насаждений производится только по письменному разрешению местной администрации. 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Посадка зеленых насаждений около зданий и сооружений должна производиться с учетом расстановки пожарной техники для проведения аварийно-спасательных работ на объекте.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Во всех случаях вырубка и пересадка деревьев и кустарников, производимые в процессе содержания и ремонта, должны осуществляться в соответствии с существующими правилами и технологическим регламентом.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9.4. Производство всякого рода самовольных посадок зеленых насаждений запрещается, кроме земельных участков, принадлежащих гражданам и юридическим лицам на праве собственности.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Граждане и юридические лица вправе самостоятельно и за свой счет проводить посадку зеленых насаждений по проектам и эскизам, согласованным в установленном порядке.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Промышленные и другие предприятия и организации, имеющие источники вредных выбросов, обязаны производить озеленение санитарно-защитных зон по утвержденным проектам за свой счет.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9.5. Лица, ответственные за сохранность зеленых насаждений, обязаны обеспечить квалифицированный уход за ними согласно агротехническим правилам: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своевременный полив, рыхление;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санитарной очистки газонов, очистки от мусора, ветровала, порубочных остатков, скошенной травы, опавшей листвы и других загрязнителей;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борьбы с сорняками, вредителями и болезнями растений;</w:t>
      </w:r>
    </w:p>
    <w:p w:rsidR="00835054" w:rsidRPr="00A40887" w:rsidRDefault="00835054" w:rsidP="00011C73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проведение своевременного скашивания травы (высота травостоя на партерных газонах 6 - </w:t>
      </w:r>
      <w:smartTag w:uri="urn:schemas-microsoft-com:office:smarttags" w:element="metricconverter">
        <w:smartTagPr>
          <w:attr w:name="ProductID" w:val="8 см"/>
        </w:smartTagPr>
        <w:r w:rsidRPr="00A40887">
          <w:rPr>
            <w:rFonts w:ascii="Times New Roman" w:hAnsi="Times New Roman" w:cs="Times New Roman"/>
            <w:sz w:val="28"/>
            <w:szCs w:val="28"/>
          </w:rPr>
          <w:t>8 см</w:t>
        </w:r>
      </w:smartTag>
      <w:r w:rsidRPr="00A40887">
        <w:rPr>
          <w:rFonts w:ascii="Times New Roman" w:hAnsi="Times New Roman" w:cs="Times New Roman"/>
          <w:sz w:val="28"/>
          <w:szCs w:val="28"/>
        </w:rPr>
        <w:t xml:space="preserve">, на обыкновенных - 15 - </w:t>
      </w:r>
      <w:smartTag w:uri="urn:schemas-microsoft-com:office:smarttags" w:element="metricconverter">
        <w:smartTagPr>
          <w:attr w:name="ProductID" w:val="20 см"/>
        </w:smartTagPr>
        <w:r w:rsidRPr="00A40887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A40887">
        <w:rPr>
          <w:rFonts w:ascii="Times New Roman" w:hAnsi="Times New Roman" w:cs="Times New Roman"/>
          <w:sz w:val="28"/>
          <w:szCs w:val="28"/>
        </w:rPr>
        <w:t>);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санитарной и формовочной обрезки деревьев и кустарников;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своевременной вырубки прикорневой и стволовой поросли;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проведение прочистки и обрезки кустарников до высоты 0,6 - </w:t>
      </w:r>
      <w:smartTag w:uri="urn:schemas-microsoft-com:office:smarttags" w:element="metricconverter">
        <w:smartTagPr>
          <w:attr w:name="ProductID" w:val="0,8 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0,8 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корчевки пней или спиливание пней "заподлицо" с уровнем земли;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проведение посадки цветов, подсева газонных трав;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восстановление поврежденных, вырубленных при производстве ремонтных и земляных работ зеленых насаждений;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своевременная побелка стволов деревьев, закраска срезов после обрезки ветвей диаметром более </w:t>
      </w:r>
      <w:smartTag w:uri="urn:schemas-microsoft-com:office:smarttags" w:element="metricconverter">
        <w:smartTagPr>
          <w:attr w:name="ProductID" w:val="3 см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>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11C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 xml:space="preserve">9.6. При устройстве искусственных покрытий из бетона, асфальта, тротуарной плитки (на озелененных территориях) необходимо оставлять вокруг деревьев свободную от покрытия площадь не менее </w:t>
      </w:r>
      <w:smartTag w:uri="urn:schemas-microsoft-com:office:smarttags" w:element="metricconverter">
        <w:smartTagPr>
          <w:attr w:name="ProductID" w:val="0,5 метра"/>
        </w:smartTagPr>
        <w:r w:rsidRPr="00A40887">
          <w:rPr>
            <w:rFonts w:ascii="Times New Roman" w:hAnsi="Times New Roman" w:cs="Times New Roman"/>
            <w:sz w:val="28"/>
            <w:szCs w:val="28"/>
          </w:rPr>
          <w:t>0,5 метра</w:t>
        </w:r>
      </w:smartTag>
      <w:r w:rsidRPr="00A40887">
        <w:rPr>
          <w:rFonts w:ascii="Times New Roman" w:hAnsi="Times New Roman" w:cs="Times New Roman"/>
          <w:sz w:val="28"/>
          <w:szCs w:val="28"/>
        </w:rPr>
        <w:t xml:space="preserve"> от ствола дерева; приствольные круги оформлять декоративной металлической решеткой, обеспечивающей защиту почвогрунтового слоя и нормальное поступление атмосферной влаги, поливочных вод.</w:t>
      </w:r>
    </w:p>
    <w:p w:rsidR="00835054" w:rsidRPr="00A40887" w:rsidRDefault="00835054" w:rsidP="00011C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9.7. На площадях зеленых насаждений запрещается: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самовольная пересадка или вырубка деревьев и кустарников;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самовольное уничтожение, повреждение газонов, цветников и др. зеленых насаждений (в том числе запрещено вытаптывать газоны, обжигать деревья, снимать кору, повреждать корневую систему при земляных работах, забивать в стволы деревьев гвозди, прикреплять рекламные щиты, добывать из деревьев сок, смолу, делать надрезы, надписи и наносить другие механические повреждения);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засорение и захламление зеленых насаждений, в том числе складирование на газонах строительных материалов, песка, мусора, скола асфальта, грунта, льда, загрязненного снега и т.д.;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обнажать корни деревьев на расстоянии ближе </w:t>
      </w:r>
      <w:smartTag w:uri="urn:schemas-microsoft-com:office:smarttags" w:element="metricconverter">
        <w:smartTagPr>
          <w:attr w:name="ProductID" w:val="1,5 метра"/>
        </w:smartTagPr>
        <w:r w:rsidR="00835054" w:rsidRPr="00A40887">
          <w:rPr>
            <w:rFonts w:ascii="Times New Roman" w:hAnsi="Times New Roman" w:cs="Times New Roman"/>
            <w:sz w:val="28"/>
            <w:szCs w:val="28"/>
          </w:rPr>
          <w:t>1,5 метра</w:t>
        </w:r>
      </w:smartTag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от ствола и засыпать корни, шейки деревьев землей или строительным мусором;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стоянка, парковка или проезд транспортных средств или другой техники по газонам или участкам, занятым древесно-кустарниковой растительностью, установка на них объектов мелкорозничной торговли, складских помещений, гаражей или иных объектов;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применять чистый торф в качестве растительного грунта;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использовать роторные снегоочистительные машины для перекидки снега на насаждения.</w:t>
      </w:r>
    </w:p>
    <w:p w:rsidR="00835054" w:rsidRPr="00A40887" w:rsidRDefault="00011C73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9.8. Организации, производящие работы по удалению сухостойных, аварийных, потерявших декоративность деревьев и обрезке ветвей в кронах, обязаны обеспечить спил и вывоз деревьев: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с озелененных территорий вдоль основных улиц и магистралей - в течение рабочего дня;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с улиц второстепенного значения и дворовых территорий - в течение суток.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Пни, оставшиеся после вырубки сухостойных, аварийны</w:t>
      </w:r>
      <w:r w:rsidR="00735922" w:rsidRPr="00A40887">
        <w:rPr>
          <w:rFonts w:ascii="Times New Roman" w:hAnsi="Times New Roman" w:cs="Times New Roman"/>
          <w:sz w:val="28"/>
          <w:szCs w:val="28"/>
        </w:rPr>
        <w:t>х деревьев, должны быть удалены.</w:t>
      </w:r>
    </w:p>
    <w:p w:rsidR="00735922" w:rsidRPr="00A40887" w:rsidRDefault="0073592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11C73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0887">
        <w:rPr>
          <w:rFonts w:ascii="Times New Roman" w:hAnsi="Times New Roman" w:cs="Times New Roman"/>
          <w:color w:val="000000"/>
          <w:sz w:val="28"/>
          <w:szCs w:val="28"/>
        </w:rPr>
        <w:t>10. Содержание животных в муниципальном образовании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color w:val="000000"/>
          <w:sz w:val="28"/>
          <w:szCs w:val="28"/>
        </w:rPr>
        <w:t xml:space="preserve">10.1. Владельцы домашних животных обязаны предотвращать </w:t>
      </w:r>
      <w:r w:rsidR="00835054" w:rsidRPr="00A40887">
        <w:rPr>
          <w:rFonts w:ascii="Times New Roman" w:hAnsi="Times New Roman" w:cs="Times New Roman"/>
          <w:color w:val="000000"/>
          <w:spacing w:val="6"/>
          <w:sz w:val="28"/>
          <w:szCs w:val="28"/>
        </w:rPr>
        <w:t>опасное воздействие своих животных на других живот</w:t>
      </w:r>
      <w:r w:rsidR="00835054" w:rsidRPr="00A40887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835054" w:rsidRPr="00A40887">
        <w:rPr>
          <w:rFonts w:ascii="Times New Roman" w:hAnsi="Times New Roman" w:cs="Times New Roman"/>
          <w:color w:val="000000"/>
          <w:spacing w:val="5"/>
          <w:sz w:val="28"/>
          <w:szCs w:val="28"/>
        </w:rPr>
        <w:t>ных и людей, а также обеспечивать тишину для окру</w:t>
      </w:r>
      <w:r w:rsidR="00835054" w:rsidRPr="00A40887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835054" w:rsidRPr="00A40887">
        <w:rPr>
          <w:rFonts w:ascii="Times New Roman" w:hAnsi="Times New Roman" w:cs="Times New Roman"/>
          <w:color w:val="000000"/>
          <w:spacing w:val="3"/>
          <w:sz w:val="28"/>
          <w:szCs w:val="28"/>
        </w:rPr>
        <w:t>жающих в соответствии с санитарными нормами, соблю</w:t>
      </w:r>
      <w:r w:rsidR="00835054" w:rsidRPr="00A40887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>дать действующие санитарно-гигиенические и ветери</w:t>
      </w:r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835054" w:rsidRPr="00A40887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нарные правила.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10.2. Не допускается содержание домашних животных </w:t>
      </w:r>
      <w:r w:rsidR="00835054" w:rsidRPr="00A40887">
        <w:rPr>
          <w:rFonts w:ascii="Times New Roman" w:hAnsi="Times New Roman" w:cs="Times New Roman"/>
          <w:color w:val="000000"/>
          <w:spacing w:val="2"/>
          <w:sz w:val="28"/>
          <w:szCs w:val="28"/>
        </w:rPr>
        <w:t>в местах общего пользования много</w:t>
      </w:r>
      <w:r w:rsidR="00835054" w:rsidRPr="00A40887">
        <w:rPr>
          <w:rFonts w:ascii="Times New Roman" w:hAnsi="Times New Roman" w:cs="Times New Roman"/>
          <w:color w:val="000000"/>
          <w:sz w:val="28"/>
          <w:szCs w:val="28"/>
        </w:rPr>
        <w:t>квартирных жилых домов.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5054" w:rsidRPr="00A40887" w:rsidRDefault="00835054" w:rsidP="009E0645">
      <w:pPr>
        <w:pStyle w:val="a7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0887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10.3. Выпас сельскохозяйственных животных осуществ</w:t>
      </w:r>
      <w:r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ляется на огороженных пастбищах либо не огороженных  пастбищах под надзором собственников сельскохозяйственных животных, либо лиц, уполномоченных с обязательным соблюдением норм нагрузки на пастбища. 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10.4.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Владельцы домашних животных обязаны сопровождать домашний скот до места сбора стада и передать пастуху, а также встречать домашний  скот после пастьбы в вечернее время. 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10.5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.Свободное перемещение скота и домашней птицы допускается  в пределах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помещения, в котором содержится скот и птица.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10.6.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Свободное перемещение скота и домашней птицы допускается  в пределах огороженной территории земельного участка, принадлежащего владельцу скота и домашней птицы, с применением мер, исключающих случаи выхода животного за пределы участка.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Вне указанных пределов передвижения скота и домашней птицы допускается в специально установленных местах выпаса скота.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10.7.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Собственники сельскохозяйственных животных и домашней птицы или пастухи  обязаны:</w:t>
      </w:r>
    </w:p>
    <w:p w:rsidR="00835054" w:rsidRPr="00A40887" w:rsidRDefault="009F577B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10.7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.1. осуществлять постоянный надзор за животными и птицей  в процессе их пастьбы (выгула) на неогороженных территориях, не допуская их перемещения на участки, не предназначенные для этих целей;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10.7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.2. запрещается оставлять сельскохозяйственных животных и птицу в режиме безнадзорного выгула на улицах и других составных частей населенных пунктов, а также в местах или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1530A" w:rsidRPr="00A40887" w:rsidRDefault="009E0645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D1530A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</w:t>
      </w:r>
      <w:r w:rsidR="009F577B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8</w:t>
      </w:r>
      <w:r w:rsidR="00D1530A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Запрещается вывод собак в общественные места без поводка и (или) намордника. 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>10.9</w:t>
      </w:r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>. Отлову подлежат собаки, а также кошки, незави</w:t>
      </w:r>
      <w:r w:rsidR="00835054" w:rsidRPr="00A40887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симо от породы и назначения (в том числе и имеющие ошейник с номерным знаком), находящиеся на улицах </w:t>
      </w:r>
      <w:r w:rsidR="00835054" w:rsidRPr="00A4088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или в иных общественных местах без сопровождающего 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лица.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color w:val="000000"/>
          <w:sz w:val="28"/>
          <w:szCs w:val="28"/>
        </w:rPr>
        <w:t>10.10</w:t>
      </w:r>
      <w:r w:rsidR="00835054" w:rsidRPr="00A40887">
        <w:rPr>
          <w:rFonts w:ascii="Times New Roman" w:hAnsi="Times New Roman" w:cs="Times New Roman"/>
          <w:color w:val="000000"/>
          <w:sz w:val="28"/>
          <w:szCs w:val="28"/>
        </w:rPr>
        <w:t>. Отлов бродячих животных осуществляется специа</w:t>
      </w:r>
      <w:r w:rsidR="00835054" w:rsidRPr="00A4088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лизированными организациями по договорам с </w:t>
      </w:r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>администрацией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сельсовета в пределах </w:t>
      </w:r>
      <w:r w:rsidR="00835054" w:rsidRPr="00A40887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средств, предусмотренных в бюджете</w:t>
      </w:r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835054"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сельсовета</w:t>
      </w:r>
      <w:r w:rsidR="00835054" w:rsidRPr="00A40887">
        <w:rPr>
          <w:rFonts w:ascii="Times New Roman" w:hAnsi="Times New Roman" w:cs="Times New Roman"/>
          <w:color w:val="000000"/>
          <w:sz w:val="28"/>
          <w:szCs w:val="28"/>
        </w:rPr>
        <w:t xml:space="preserve"> на эти цели.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 Обеспечение благоустройства, чистоты и порядка в муниципальном образовании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11.1. Все юридические и физические лица, независимо от их правового статуса и форм собственности, находящиеся на территории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сельсовета, обязаны обеспечивать комплекс мер, направленных на улучшение содержания благоустройства, поддержания чистоты и порядка: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9E064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11.1.1. На всей территории муниципального образования не допускается сброс бытового и строительного мусора, отходов производства, тары, ветвей деревьев, листвы, снега вне специально отведенных мест.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Запрещается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11.1.2. Запрещается перевозка грунта, мусора, сыпучих строительных материалов, легкой тары, листвы, ветвей деревьев, жидких, сыпучих и иных веще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>и их транспортировке без покрытия брезентом или другим материалом.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11.1.3. Не допускается вынос грязи на улицы машинами, механизмами, иной техникой с территории производства работ и грунтовых дорог.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11.1.4. Запрещается самовольная установка железобетонных блоков, столбов, ограждений и других во внутриквартальных и дворовых проездах и их иное несанкционированное перекрытие.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11.1.5. Запрещается парковка автотранспорта и размещение объектов различного назначения в не установленных для этого местах.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Запрещается мойка автотранспорта вне специально отведенных мест.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9F577B" w:rsidRPr="00A40887">
        <w:rPr>
          <w:rFonts w:ascii="Times New Roman" w:hAnsi="Times New Roman" w:cs="Times New Roman"/>
          <w:sz w:val="28"/>
          <w:szCs w:val="28"/>
        </w:rPr>
        <w:t>2</w:t>
      </w:r>
      <w:r w:rsidR="00835054" w:rsidRPr="00A40887">
        <w:rPr>
          <w:rFonts w:ascii="Times New Roman" w:hAnsi="Times New Roman" w:cs="Times New Roman"/>
          <w:sz w:val="28"/>
          <w:szCs w:val="28"/>
        </w:rPr>
        <w:t>. Включение наружного освещения улиц, дорог, площадей, территорий микрорайонов и других освещаемых объектов производится по графику, утвержденному местной администрацией.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9F577B" w:rsidRPr="00A40887">
        <w:rPr>
          <w:rFonts w:ascii="Times New Roman" w:hAnsi="Times New Roman" w:cs="Times New Roman"/>
          <w:sz w:val="28"/>
          <w:szCs w:val="28"/>
        </w:rPr>
        <w:t>3</w:t>
      </w:r>
      <w:r w:rsidR="00835054" w:rsidRPr="00A40887">
        <w:rPr>
          <w:rFonts w:ascii="Times New Roman" w:hAnsi="Times New Roman" w:cs="Times New Roman"/>
          <w:sz w:val="28"/>
          <w:szCs w:val="28"/>
        </w:rPr>
        <w:t>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по мере необходимости, но не реже одного раза в три года.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Запрещается размещение любых видов рекламной продукции на опорах освещения и опорах контактной сети, ЛЭП без согласования с их балансодержателем.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9F577B" w:rsidRPr="00A40887">
        <w:rPr>
          <w:rFonts w:ascii="Times New Roman" w:hAnsi="Times New Roman" w:cs="Times New Roman"/>
          <w:sz w:val="28"/>
          <w:szCs w:val="28"/>
        </w:rPr>
        <w:t>4</w:t>
      </w:r>
      <w:r w:rsidR="00835054" w:rsidRPr="00A40887">
        <w:rPr>
          <w:rFonts w:ascii="Times New Roman" w:hAnsi="Times New Roman" w:cs="Times New Roman"/>
          <w:sz w:val="28"/>
          <w:szCs w:val="28"/>
        </w:rPr>
        <w:t>. Средства наружной рекламы и информации должны размещаться и содержаться в чистоте в соответствии с действующими нормами и правилами. Ответственность за их содержание несут юридические и физические лица, на которых оформлена разрешительная документация.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9F577B" w:rsidRPr="00A40887">
        <w:rPr>
          <w:rFonts w:ascii="Times New Roman" w:hAnsi="Times New Roman" w:cs="Times New Roman"/>
          <w:sz w:val="28"/>
          <w:szCs w:val="28"/>
        </w:rPr>
        <w:t>5</w:t>
      </w:r>
      <w:r w:rsidR="00835054" w:rsidRPr="00A40887">
        <w:rPr>
          <w:rFonts w:ascii="Times New Roman" w:hAnsi="Times New Roman" w:cs="Times New Roman"/>
          <w:sz w:val="28"/>
          <w:szCs w:val="28"/>
        </w:rPr>
        <w:t>. После монтажа (демонтажа) рекламной конструкции владелец, балансодержатель данной конструкции обязан восстановить благоустройство территорий или объекта размещения в течение 3 суток.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Запрещается производить смену изображений (плакатов) на рекламных конструкциях с заездом автотранспорта на газоны.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9F577B" w:rsidRPr="00A40887">
        <w:rPr>
          <w:rFonts w:ascii="Times New Roman" w:hAnsi="Times New Roman" w:cs="Times New Roman"/>
          <w:sz w:val="28"/>
          <w:szCs w:val="28"/>
        </w:rPr>
        <w:t>6</w:t>
      </w:r>
      <w:r w:rsidR="00835054" w:rsidRPr="00A40887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835054" w:rsidRPr="00A40887" w:rsidRDefault="009E0645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самовольное переоборудование фасадов зданий и их конструктивных элементов;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2178E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загромождение балконов и лоджий предметами домашнего обихода (мебелью, тарой, дровами и др.);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самовольное строительство на дворовых территориях всякого рода хозяйственных и вспомогательных дворовых построек (гаражей, сараев, голубятен, теплиц, оград и т.д.), переоборудование балконов и лоджий;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загромождение дворовой территории металлическим ломом, тарой торговых организаций, строительными материалами, строительным и иным мусором, выливание вне установленных мест помоев, выбрасывание других отходов, а также закапывание или сжигание их во дворах;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передвижение тяжеловесных механизмов, тракторов, бульдозеров и др. машин на гусеничном ходу по асфальтированным улицам или улицам с усовершенствованным покрытием;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оставлять на территориях муниципального </w:t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поврежденные легковые и грузовые автомобили, автобусы, иную автотранспортную технику. При обнаружении брошенного автотранспорта, иной техники балансодержатели, собственники территорий обязаны сообщить о данном факте в ГИБДД;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складировать различные строительные материалы, уголь, дрова и др., организовывать автостоянку с внешней стороны ограды индивидуальных жилых домов; при сроке хранения более 7-х суток Временное складирование строительных материалов допускается за территорией индивидуальной жилой застройки при условии сохранения пожарных проездов, сохранности зеленых насаждений 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незатемнении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окон жилых помещений, при условии полного восстановления нарушенного благоустройства по разрешению администрации сельсовета).</w:t>
      </w:r>
      <w:proofErr w:type="gramEnd"/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7B" w:rsidRPr="00A40887">
        <w:rPr>
          <w:rFonts w:ascii="Times New Roman" w:hAnsi="Times New Roman" w:cs="Times New Roman"/>
          <w:sz w:val="28"/>
          <w:szCs w:val="28"/>
        </w:rPr>
        <w:t>11.7.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Территория каждого домовладения, как правило, должна иметь: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хозяйственную площадку для сушки белья, чистки одежды, ковров и предметов домашнего обихода;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площадку для отдыха взрослых;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детские игровые и спортивные площадки с озеленением и необходимым оборудованием малыми архитектурными формами для летнего и зимнего отдыха детей;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места для парковки транспорта.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DD76F8" w:rsidRPr="00A40887">
        <w:rPr>
          <w:rFonts w:ascii="Times New Roman" w:hAnsi="Times New Roman" w:cs="Times New Roman"/>
          <w:sz w:val="28"/>
          <w:szCs w:val="28"/>
        </w:rPr>
        <w:t>8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Строительство, установка, реконструкция и снос зданий, сооружений, заборов, ограждений, киосков, ларьков, павильонов, иных объектов мелкорозничной торговли и бытового обслуживания населения,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рекламоносителей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и других объектов на территории муниципального образования допускаются только в установленном порядке после получения необходимых разрешений.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76F8" w:rsidRPr="00A40887">
        <w:rPr>
          <w:rFonts w:ascii="Times New Roman" w:hAnsi="Times New Roman" w:cs="Times New Roman"/>
          <w:sz w:val="28"/>
          <w:szCs w:val="28"/>
        </w:rPr>
        <w:t>11.9</w:t>
      </w:r>
      <w:r w:rsidR="00835054" w:rsidRPr="00A40887">
        <w:rPr>
          <w:rFonts w:ascii="Times New Roman" w:hAnsi="Times New Roman" w:cs="Times New Roman"/>
          <w:sz w:val="28"/>
          <w:szCs w:val="28"/>
        </w:rPr>
        <w:t>. Содержание фасадов</w:t>
      </w:r>
    </w:p>
    <w:p w:rsidR="00835054" w:rsidRPr="00A40887" w:rsidRDefault="00F756BC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DD76F8" w:rsidRPr="00A40887">
        <w:rPr>
          <w:rFonts w:ascii="Times New Roman" w:hAnsi="Times New Roman" w:cs="Times New Roman"/>
          <w:sz w:val="28"/>
          <w:szCs w:val="28"/>
        </w:rPr>
        <w:t>10.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Эксплуатация и ремонт зданий, сооружений должны осуществляться в соответствии с установленными нормами и правилами технической эксплуатации.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DD76F8" w:rsidP="000B7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11.11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К зданиям и сооружениям, фасады которых определяют архитектурный облик застройки муниципального образования и подпадают под действие Правил, относятся все расположенные на территории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сельсовета (эксплуатируемые, строящиеся, реконструируемые или капитально ремонтируемые):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здания административного и общественно-культурного назначения;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жилые здания;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здания и сооружения производственного и иного назначения;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постройки облегченного типа (торговые павильоны, киоски, гаражи и прочие аналогичные объекты);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ограды и другие стационарные архитектурные формы, размещенные на прилегающих к зданиям земельных участках.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DD76F8" w:rsidRPr="00A40887">
        <w:rPr>
          <w:rFonts w:ascii="Times New Roman" w:hAnsi="Times New Roman" w:cs="Times New Roman"/>
          <w:sz w:val="28"/>
          <w:szCs w:val="28"/>
        </w:rPr>
        <w:t>1</w:t>
      </w:r>
      <w:r w:rsidR="00835054" w:rsidRPr="00A40887">
        <w:rPr>
          <w:rFonts w:ascii="Times New Roman" w:hAnsi="Times New Roman" w:cs="Times New Roman"/>
          <w:sz w:val="28"/>
          <w:szCs w:val="28"/>
        </w:rPr>
        <w:t>2.. Предприятия и организации, являющиеся балансодержателями, собственниками, арендаторами, владельцами, пользователями зданий, сооружений, обязаны обеспечивать надлежащее содержание и своевременное производство работ по реставрации, ремонту и покраске зданий, сооружений, их фасадов, крыш и отдельных элементов, а также поддерживать в чистоте и исправном состоянии расположенные на фасадах памятные доски, указатели улиц (переулков, площадей и пр.), номерные знаки и т.п.</w:t>
      </w:r>
      <w:proofErr w:type="gramEnd"/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Надлежащее содержание входных узлов в зимнее время включает: удаление обледенений, наличие на крыльце покрытий, предотвращающих скольжение, обработку прилегающей территории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материалами.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Витрины магазинов и офисов должны содержаться в чистоте и в исправном состоянии, отдельные элементы по мере необходимости - отремонтированы и окрашены.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Собственники встроенных помещений, нежилых помещений в жилых домах обязаны принимать долевое участие в содержании зданий.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11.</w:t>
      </w:r>
      <w:r w:rsidR="00DD76F8" w:rsidRPr="00A40887">
        <w:rPr>
          <w:rFonts w:ascii="Times New Roman" w:hAnsi="Times New Roman" w:cs="Times New Roman"/>
          <w:sz w:val="28"/>
          <w:szCs w:val="28"/>
        </w:rPr>
        <w:t>13</w:t>
      </w:r>
      <w:r w:rsidR="00835054" w:rsidRPr="00A40887">
        <w:rPr>
          <w:rFonts w:ascii="Times New Roman" w:hAnsi="Times New Roman" w:cs="Times New Roman"/>
          <w:sz w:val="28"/>
          <w:szCs w:val="28"/>
        </w:rPr>
        <w:t>. В состав элементов фасадов зданий, подлежащих надлежащему содержанию, входят: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приямки, входы в подвальные помещения 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мусорокамеры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>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входные узлы (ступени, площадки, перила, козырьки над входом, ограждения, стены, двери и др.);</w:t>
      </w:r>
      <w:proofErr w:type="gramEnd"/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цоколь и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>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плоскости стен;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выступающие элементы фасадов (балконы, лоджии, эркеры, карнизы и др.);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кровли, включая вентиляционные и дымовые трубы, ограждающие решетки, выходы на кровлю и т.д.;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архитектурные детали и облицовка (колонны, пилястры, розетки, капители,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сандрики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>, фризы, пояски и др.);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водосточные трубы, включая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отметы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и воронки;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ограждения балконов, лоджий;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054" w:rsidRPr="00A40887" w:rsidRDefault="00835054" w:rsidP="000B7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lastRenderedPageBreak/>
        <w:t>парапетные и оконные ограждения, решетки;</w:t>
      </w:r>
    </w:p>
    <w:p w:rsidR="00835054" w:rsidRPr="00A40887" w:rsidRDefault="000B77F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металлическая отделка окон, балконов, поясков, выступов цоколя,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окрытий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054" w:rsidRPr="00A40887">
        <w:rPr>
          <w:rFonts w:ascii="Times New Roman" w:hAnsi="Times New Roman" w:cs="Times New Roman"/>
          <w:sz w:val="28"/>
          <w:szCs w:val="28"/>
        </w:rPr>
        <w:t>сандриков</w:t>
      </w:r>
      <w:proofErr w:type="spellEnd"/>
      <w:r w:rsidR="00835054" w:rsidRPr="00A40887">
        <w:rPr>
          <w:rFonts w:ascii="Times New Roman" w:hAnsi="Times New Roman" w:cs="Times New Roman"/>
          <w:sz w:val="28"/>
          <w:szCs w:val="28"/>
        </w:rPr>
        <w:t>, свесов и т.п.;</w:t>
      </w:r>
    </w:p>
    <w:p w:rsidR="00835054" w:rsidRPr="00A40887" w:rsidRDefault="00835054" w:rsidP="000B7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навесные металлические конструкции (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флагодержатели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>, анкеры, пожарные лестницы, вентиляционное оборудование и т.п.);</w:t>
      </w:r>
    </w:p>
    <w:p w:rsidR="00835054" w:rsidRPr="00A40887" w:rsidRDefault="00EC727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горизонтальные и вертикальные швы между панелями и блоками (фасады крупнопанельных и крупноблочных зданий);</w:t>
      </w:r>
    </w:p>
    <w:p w:rsidR="00835054" w:rsidRPr="00A40887" w:rsidRDefault="00EC727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стекла, рамы, балконные двери;</w:t>
      </w:r>
    </w:p>
    <w:p w:rsidR="00835054" w:rsidRPr="00A40887" w:rsidRDefault="00EC727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стационарные ограждения, прилегающие к зданиям;</w:t>
      </w:r>
    </w:p>
    <w:p w:rsidR="00835054" w:rsidRPr="00A40887" w:rsidRDefault="00EC727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и др.</w:t>
      </w:r>
    </w:p>
    <w:p w:rsidR="00835054" w:rsidRPr="00A40887" w:rsidRDefault="00EC727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054" w:rsidRPr="00A40887">
        <w:rPr>
          <w:rFonts w:ascii="Times New Roman" w:hAnsi="Times New Roman" w:cs="Times New Roman"/>
          <w:sz w:val="28"/>
          <w:szCs w:val="28"/>
        </w:rPr>
        <w:t>Особое внимание уделяется состоянию креплений архитектурных деталей и облицовки, устойчивости парапетных и балконных ограждений, состоянию цоколя, В темное время суток должно быть обеспечено наружное освещение фасадов, подъездов, каждой площадки лестничной клетки (лестницы, не имеющие естественного освещения должны освещаться в течение круглых суток), строений и указателей улиц, номеров домов, подъездов, квартир, а также указателей пожарных гидрантов.</w:t>
      </w:r>
      <w:proofErr w:type="gramEnd"/>
    </w:p>
    <w:p w:rsidR="00835054" w:rsidRPr="00A40887" w:rsidRDefault="006D1147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054" w:rsidRPr="00A40887">
        <w:rPr>
          <w:rFonts w:ascii="Times New Roman" w:hAnsi="Times New Roman" w:cs="Times New Roman"/>
          <w:sz w:val="28"/>
          <w:szCs w:val="28"/>
        </w:rPr>
        <w:t>Домовые фонари и светильники у подъездов должны включаться с наступлением темного времени суток и выключаться с наступлением рассвета, одновременно с наружным освещением муниципального образования.</w:t>
      </w:r>
    </w:p>
    <w:p w:rsidR="00ED2EAD" w:rsidRPr="00A40887" w:rsidRDefault="000358C2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12</w:t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. Содержание и эксплуатация дорог</w:t>
      </w:r>
    </w:p>
    <w:p w:rsidR="00ED2EAD" w:rsidRPr="00A40887" w:rsidRDefault="00ED2EAD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12.1.Текущий и капитальный ремонт, содержание, строительство и реконструкция автомобильных дорог общего пользования, тротуарных дорожек и иных транспортных инженерных сооружений в границах населенных пунктов поселения (за исключением автомобильных дорог общего пользования, мостов и иных транспортных инженерных </w:t>
      </w:r>
      <w:proofErr w:type="spellStart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</w:t>
      </w:r>
      <w:proofErr w:type="spellEnd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специализированных  организаций по заключенным договорам. </w:t>
      </w:r>
      <w:proofErr w:type="gramEnd"/>
    </w:p>
    <w:p w:rsidR="00ED2EAD" w:rsidRPr="00A40887" w:rsidRDefault="006D1147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D76F8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Проезжая часть дорог и улиц, покрытие тротуаров, </w:t>
      </w:r>
      <w:proofErr w:type="spellStart"/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посадочсооружений</w:t>
      </w:r>
      <w:proofErr w:type="spellEnd"/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и регионального значения) осуществляются </w:t>
      </w:r>
      <w:proofErr w:type="spellStart"/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администрацных</w:t>
      </w:r>
      <w:proofErr w:type="spellEnd"/>
      <w:r w:rsidR="00ED2EAD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площадок, остановочных пунктов, а также обочин и откосов земляного полотна должна содержаться в чистоте, без посторонних предметов, не имеющих отношения к их благоустройству.</w:t>
      </w:r>
      <w:proofErr w:type="gramEnd"/>
    </w:p>
    <w:p w:rsidR="00ED2EAD" w:rsidRPr="00A40887" w:rsidRDefault="006D1147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12.3. Покрытие проезжей части не должно иметь просадок, выбоин, иных повреждений, затрудняющих движение транспортных сре</w:t>
      </w:r>
      <w:proofErr w:type="gramStart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дств с р</w:t>
      </w:r>
      <w:proofErr w:type="gram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азрешенной правилами дорожного движения скоростью. Покрытие проезжей части дорог на территории </w:t>
      </w:r>
      <w:proofErr w:type="spellStart"/>
      <w:r w:rsidR="00A63BEE" w:rsidRPr="00A40887">
        <w:rPr>
          <w:rFonts w:ascii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должно иметь горизонтальную и вертикальную разметку, продублированную соответствующими дорожными знаками, согласно паспортам организации дорожного движения.</w:t>
      </w:r>
    </w:p>
    <w:p w:rsidR="00701939" w:rsidRPr="00A40887" w:rsidRDefault="00701939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2EAD" w:rsidRPr="00A40887" w:rsidRDefault="00ED2EAD" w:rsidP="006D11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12.</w:t>
      </w:r>
      <w:r w:rsidR="00DD76F8" w:rsidRPr="00A4088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40887">
        <w:rPr>
          <w:rFonts w:ascii="Times New Roman" w:hAnsi="Times New Roman" w:cs="Times New Roman"/>
          <w:sz w:val="28"/>
          <w:szCs w:val="28"/>
          <w:lang w:eastAsia="ru-RU"/>
        </w:rPr>
        <w:t>. Предприятия, эксплуатирующие электрические сети, сети наружного освещения, обязаны выполнять обрезку деревьев в охранной зоне воздушных линий электропередач.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76F8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="00687480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С целью сохранения дорожных покрытий на территории </w:t>
      </w:r>
      <w:proofErr w:type="spellStart"/>
      <w:r w:rsidR="00A63BEE" w:rsidRPr="00A40887">
        <w:rPr>
          <w:rFonts w:ascii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запрещается:</w:t>
      </w:r>
    </w:p>
    <w:p w:rsidR="00ED2EAD" w:rsidRPr="00A40887" w:rsidRDefault="00ED2EAD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8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транспортировка грузов волоком;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перегон по улицам и переулкам </w:t>
      </w:r>
      <w:proofErr w:type="spellStart"/>
      <w:r w:rsidR="00A63BEE" w:rsidRPr="00A40887">
        <w:rPr>
          <w:rFonts w:ascii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имеющим асфальтное покрытие, машин на гусеничном ходу;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длительное хранение техники, прицепов и иных механизмов на тротуарах, внутриквартальных пешеходных дорожках, озелененных территориях, игровых, спортивных, детских и хозяйственных площадках, в местах размещения контейнеров, контейнерных площадок;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осуществлять остановку, стоянку транспортных средств на газонах;</w:t>
      </w:r>
    </w:p>
    <w:p w:rsidR="00ED2EAD" w:rsidRPr="00A40887" w:rsidRDefault="00ED2EAD" w:rsidP="004147F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устанавливать изгороди в местах общего пользования без согласования с администрацией муниципального образования.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12.6. Уборка муниципальных автодорог в </w:t>
      </w:r>
      <w:proofErr w:type="spellStart"/>
      <w:r w:rsidR="00A63BEE" w:rsidRPr="00A40887">
        <w:rPr>
          <w:rFonts w:ascii="Times New Roman" w:hAnsi="Times New Roman" w:cs="Times New Roman"/>
          <w:sz w:val="28"/>
          <w:szCs w:val="28"/>
          <w:lang w:eastAsia="ru-RU"/>
        </w:rPr>
        <w:t>Горбуновском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сельсовете возлагается на администрацию </w:t>
      </w:r>
      <w:proofErr w:type="spellStart"/>
      <w:r w:rsidR="00735922" w:rsidRPr="00A40887">
        <w:rPr>
          <w:rFonts w:ascii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с привлечением специализированных организаций. Автодороги иного подчинения подлежат уборке и содержанию их владельцами.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12.7. Обочины дорог и разделительные полосы должны быть обкошены и очищены от крупногабаритного и другого мусора. Высота травяного покрова на обочинах дорог и на разделительных полосах, выполненных в виде газонов не должна превышать 15-</w:t>
      </w:r>
      <w:smartTag w:uri="urn:schemas-microsoft-com:office:smarttags" w:element="metricconverter">
        <w:smartTagPr>
          <w:attr w:name="ProductID" w:val="20 см"/>
        </w:smartTagPr>
        <w:r w:rsidR="00ED2EAD" w:rsidRPr="00A40887">
          <w:rPr>
            <w:rFonts w:ascii="Times New Roman" w:hAnsi="Times New Roman" w:cs="Times New Roman"/>
            <w:sz w:val="28"/>
            <w:szCs w:val="28"/>
            <w:lang w:eastAsia="ru-RU"/>
          </w:rPr>
          <w:t>20 см</w:t>
        </w:r>
      </w:smartTag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2EAD" w:rsidRPr="00A40887" w:rsidRDefault="005C38E5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12.8. На дорогах федерального, областного и местного значения уборка мусора и покос травы производится обслуживающей организацией на всю ширину полосы отвода дороги.</w:t>
      </w:r>
    </w:p>
    <w:p w:rsidR="00701939" w:rsidRPr="00A40887" w:rsidRDefault="00701939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76F8" w:rsidRPr="00A4088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687480" w:rsidRPr="00A408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9. Поверхность дорожных знаков должна быть чистой, без повреждений. Временно установленные знаки должны быть сняты в течение суток после устранения причин, вызвавших необходимость их установки.</w:t>
      </w:r>
      <w:r w:rsidR="00ED2EAD" w:rsidRPr="00A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939" w:rsidRPr="00A40887" w:rsidRDefault="00ED2EAD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EAD" w:rsidRPr="00A40887" w:rsidRDefault="00DD76F8" w:rsidP="005C38E5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hAnsi="Times New Roman" w:cs="Times New Roman"/>
          <w:sz w:val="28"/>
          <w:szCs w:val="28"/>
        </w:rPr>
        <w:t>12</w:t>
      </w:r>
      <w:r w:rsidR="00ED2EAD" w:rsidRPr="00A40887">
        <w:rPr>
          <w:rFonts w:ascii="Times New Roman" w:hAnsi="Times New Roman" w:cs="Times New Roman"/>
          <w:sz w:val="28"/>
          <w:szCs w:val="28"/>
        </w:rPr>
        <w:t>.1</w:t>
      </w:r>
      <w:r w:rsidR="00687480" w:rsidRPr="00A40887">
        <w:rPr>
          <w:rFonts w:ascii="Times New Roman" w:hAnsi="Times New Roman" w:cs="Times New Roman"/>
          <w:sz w:val="28"/>
          <w:szCs w:val="28"/>
        </w:rPr>
        <w:t>0</w:t>
      </w:r>
      <w:r w:rsidRPr="00A40887">
        <w:rPr>
          <w:rFonts w:ascii="Times New Roman" w:hAnsi="Times New Roman" w:cs="Times New Roman"/>
          <w:sz w:val="28"/>
          <w:szCs w:val="28"/>
        </w:rPr>
        <w:t xml:space="preserve">. </w:t>
      </w:r>
      <w:r w:rsidR="00ED2EAD" w:rsidRPr="00A40887">
        <w:rPr>
          <w:rFonts w:ascii="Times New Roman" w:hAnsi="Times New Roman" w:cs="Times New Roman"/>
          <w:sz w:val="28"/>
          <w:szCs w:val="28"/>
        </w:rPr>
        <w:t>Запрещается самовольная установка дорожных знаков, ограждений</w:t>
      </w:r>
    </w:p>
    <w:p w:rsidR="00ED2EAD" w:rsidRPr="00A40887" w:rsidRDefault="00A12B0A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687480" w:rsidRPr="00A40887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.  Уборка территории, вывоз снега и льда производится в утренние часы до начала движения общественного транспорта и по мере необходимости в течени</w:t>
      </w:r>
      <w:proofErr w:type="gramStart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дня.</w:t>
      </w:r>
    </w:p>
    <w:p w:rsidR="00ED2EAD" w:rsidRPr="00A40887" w:rsidRDefault="00A12B0A" w:rsidP="004147F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687480" w:rsidRPr="00A4088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. В период гололеда посыпка или обработка </w:t>
      </w:r>
      <w:proofErr w:type="spellStart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="00ED2EAD" w:rsidRPr="00A40887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тротуаров, проезжей части улиц, площадей и т.д. производится юридическими и физическими лицами (домовладельцами) на прилегающей территории, в целях обеспечения содержания их в безопасном для движения состоянии.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 при строительстве, ремонте, реконструкции коммуникаций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sub_891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Работы, связанные с разрытием грунта или вскрытием дорожных покрытий (прокладка, строительство, реконструкция или ремонт подземных коммуникаций, забивка свай и шпунта, планировка грунта, буровые работы) </w:t>
      </w: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производятся только при наличии письменного разрешения (ордера на проведение земляных работ), выданного администрацией.</w:t>
      </w:r>
    </w:p>
    <w:p w:rsidR="000358C2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Аварийные работы начинаются владельцам сетей по телефонограмме или по уведомлению администрации с последующим оформлением разрешения в 3-дневный срок.</w:t>
      </w:r>
      <w:bookmarkStart w:id="1" w:name="sub_892"/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Разрешение на производство работ по строительству, реконструкции, ремонту коммуникаций выдается администрацией при предъявлении:</w:t>
      </w:r>
    </w:p>
    <w:bookmarkEnd w:id="1"/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движения транспорта и пешеходов, согласованной с государственной инспекцией по безопасности дорожного движения;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производства работ, согласованных с администрацией поселения;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выдается только по согласованию со специализированной организацией, обслуживающей дорожное покрытие, тротуары, газоны.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sub_895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При необходимости прокладки подземных коммуникаций в стесненных условиях предусматривается сооружение переходных коллекторов. Проектирование коллекторов осуществляется с учетом перспективы развития сетей.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sub_896"/>
      <w:bookmarkEnd w:id="2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13.6.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4" w:name="sub_897"/>
      <w:bookmarkEnd w:id="3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13.7.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сообщают в администрацию о намеченных работах по прокладке коммуникаций с указанием предполагаемых сроков производства работ.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5" w:name="sub_898"/>
      <w:bookmarkEnd w:id="4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прокладке, подземных коммуникаций или других видов строительных работ, ликвидируются в полном объеме организациями, получившими разрешение на производство работ, в сроки, согласованные с администрацией.</w:t>
      </w:r>
    </w:p>
    <w:p w:rsidR="000358C2" w:rsidRPr="00A40887" w:rsidRDefault="000358C2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583" w:rsidRPr="00A40887" w:rsidRDefault="00430583" w:rsidP="00A12B0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899"/>
      <w:bookmarkEnd w:id="5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13.9. До начала производства работ по разрытию земельного участка необходимо: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8991"/>
      <w:bookmarkEnd w:id="6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дорожные знаки в соответствии с согласованной схемой;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8992"/>
      <w:bookmarkEnd w:id="7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0358C2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8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 Ограждение содержится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 Ограждение выполняется </w:t>
      </w:r>
      <w:proofErr w:type="gramStart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сплошным</w:t>
      </w:r>
      <w:proofErr w:type="gramEnd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надежным, предотвращающим попадание посторонних на стройплощадку при проведении работ более суток. Строительные площадки следует ограждать по всему периметру плотным забором установленного образца. В ограждениях рекомендуется предусмотреть минимальное количество проездов. Проезды, как правило, должны выходить на второстепенные улицы и оборудоваться шлагбаумами или воротами.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  На направлениях массовых пешеходных потоков через траншеи устраиваются мостки на расстоянии не менее чем 200 метров друг от друга: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8993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производство работ связано с закрытием, изменением маршрутов пассажирского транспорта, соответствующие объявления размещать в печати с указанием сроков работ;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8994"/>
      <w:bookmarkEnd w:id="9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1" w:name="sub_8910"/>
      <w:bookmarkEnd w:id="10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Разрешение на производство работ хранится на месте работ и предъявляется по первому требованию лиц, осуществляющих </w:t>
      </w:r>
      <w:proofErr w:type="gramStart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Правил. </w:t>
      </w:r>
      <w:bookmarkStart w:id="12" w:name="sub_8911"/>
      <w:bookmarkEnd w:id="11"/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разрешении устанавливаются сроки и условия производства работ.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3" w:name="sub_8912"/>
      <w:bookmarkEnd w:id="12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13.1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начала земляных работ строительная организация вызывает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13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8913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неявки представителя или отказа его указать точное положение коммуникаций составляется соответствующий акт. 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5" w:name="sub_8914"/>
      <w:bookmarkEnd w:id="14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место, согласованное с администрацией. </w:t>
      </w:r>
      <w:bookmarkEnd w:id="15"/>
    </w:p>
    <w:p w:rsidR="000358C2" w:rsidRPr="00A40887" w:rsidRDefault="000358C2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583" w:rsidRPr="00A40887" w:rsidRDefault="000358C2" w:rsidP="00A12B0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Бордюр разбирается, складируется на месте производства работ для дальнейшей установки.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 производстве работ на улицах, застроенных территориях грунт немедленно вывозится.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.18. Строительной организации необходимо обеспечивать планировку грунта на отвале.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8915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Траншеи под проезжей частью и тротуарами засыпаются песком и песчаным фунтом с послойным уплотнением и поливкой водой.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16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Траншеи на газонах засыпаются местным грунтом с уплотнением, восстановлением плодородного слоя и посевом травы.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8916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Засыпка траншеи до выполнения геодезической съемки не допускается. Организации, получившей разрешение на проведение земляных работ, до окончания работ производят геодезическую съемку.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8917"/>
      <w:bookmarkEnd w:id="17"/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9" w:name="sub_8919"/>
      <w:bookmarkEnd w:id="18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устраняются организациями, получившими разрешение на производство работ, в течение суток.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19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.20.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0" w:name="sub_8920"/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.21. Проведение работ при строительстве, ремонте, реконструкции коммуникаций по просроченным ордерам признается самовольным проведением земляных работ</w:t>
      </w:r>
      <w:bookmarkEnd w:id="20"/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и другие организации при производстве строительных, ремонтных и восстановительных работ обязаны</w:t>
      </w: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ежедневно в конце дня, а также в двухдневный срок после полного их окончания, убирать строительные площадки от остатков стройматериалов, грунта и мусора.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вынос грунта и грязи колесами автотранспорта на дороги общего пользования, со строительных площадок.</w:t>
      </w:r>
    </w:p>
    <w:p w:rsidR="00430583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.22. Для складирования мусора и отходов строительного производства на строительных площадках должны быть оборудованы и огорожены специально отведенные места или установлен бункер-накопитель. Запрещается складирование мусора, грунта и отходов строительного производства вне специально отведенных мест.</w:t>
      </w:r>
    </w:p>
    <w:p w:rsidR="000358C2" w:rsidRPr="00A40887" w:rsidRDefault="00A12B0A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.23. Ответственность за уборку и содержание территорий в пределах двадцатиметровой зоны от границ объекта строительства, реконструкции и ремонта возлагается на заказчика и генеральную подрядную организацию. </w:t>
      </w:r>
    </w:p>
    <w:p w:rsidR="000358C2" w:rsidRPr="00A40887" w:rsidRDefault="000358C2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583" w:rsidRPr="00A40887" w:rsidRDefault="000358C2" w:rsidP="00666824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.24. Ответственность за содержание законсервированного объекта строительства (долгостроя) возлагается на балансодержателя (заказчика-застройщика).</w:t>
      </w:r>
    </w:p>
    <w:p w:rsidR="00430583" w:rsidRPr="00A40887" w:rsidRDefault="00666824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58C2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058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.25. При проведении работ по строительству, ремонту, реконструкции, коммуникаций соблюдать:</w:t>
      </w:r>
    </w:p>
    <w:p w:rsidR="00430583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обязательный порядок уведомления администрации о намеченных работах в предстоящем году (срок до 1 ноября предшествующему строительству года)  с указанием предполагаемых сроков производства работ;</w:t>
      </w:r>
    </w:p>
    <w:p w:rsidR="00D623DB" w:rsidRPr="00A40887" w:rsidRDefault="00430583" w:rsidP="004147F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ограждение места производства работ с вывешиванием на ограждении таблички с наименованием организации, производящей работы, фамилией ответственного за производство работ лица, номером телефона организации.</w:t>
      </w:r>
      <w:r w:rsidR="000358C2" w:rsidRPr="00A4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D623DB" w:rsidRPr="00A40887" w:rsidRDefault="00D623DB" w:rsidP="004147F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DB" w:rsidRPr="00A40887" w:rsidRDefault="00D623DB" w:rsidP="00666824">
      <w:pPr>
        <w:widowControl w:val="0"/>
        <w:shd w:val="clear" w:color="auto" w:fill="FFFFFF"/>
        <w:tabs>
          <w:tab w:val="left" w:pos="814"/>
          <w:tab w:val="center" w:pos="6379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>14. Площадки</w:t>
      </w:r>
    </w:p>
    <w:p w:rsidR="00D623DB" w:rsidRPr="00A40887" w:rsidRDefault="00D623DB" w:rsidP="00666824">
      <w:pPr>
        <w:jc w:val="both"/>
        <w:rPr>
          <w:sz w:val="28"/>
          <w:szCs w:val="28"/>
        </w:rPr>
      </w:pPr>
      <w:r w:rsidRPr="00A40887">
        <w:rPr>
          <w:sz w:val="28"/>
          <w:szCs w:val="28"/>
        </w:rPr>
        <w:tab/>
        <w:t xml:space="preserve">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A40887">
        <w:rPr>
          <w:sz w:val="28"/>
          <w:szCs w:val="28"/>
        </w:rPr>
        <w:t>зон</w:t>
      </w:r>
      <w:proofErr w:type="gramEnd"/>
      <w:r w:rsidRPr="00A40887">
        <w:rPr>
          <w:sz w:val="28"/>
          <w:szCs w:val="28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623DB" w:rsidRPr="00A40887" w:rsidRDefault="00D623DB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23DB" w:rsidRPr="00A40887" w:rsidRDefault="00D623DB" w:rsidP="00666824">
      <w:pPr>
        <w:widowControl w:val="0"/>
        <w:shd w:val="clear" w:color="auto" w:fill="FFFFFF"/>
        <w:tabs>
          <w:tab w:val="left" w:pos="142"/>
          <w:tab w:val="left" w:pos="814"/>
        </w:tabs>
        <w:autoSpaceDE w:val="0"/>
        <w:autoSpaceDN w:val="0"/>
        <w:adjustRightInd w:val="0"/>
        <w:ind w:firstLine="1134"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 xml:space="preserve">14.1. </w:t>
      </w:r>
      <w:r w:rsidR="00BE5BAC" w:rsidRPr="00A40887">
        <w:rPr>
          <w:sz w:val="28"/>
          <w:szCs w:val="28"/>
        </w:rPr>
        <w:t>Детские площадки</w:t>
      </w:r>
    </w:p>
    <w:p w:rsidR="00D623DB" w:rsidRPr="00A40887" w:rsidRDefault="00666824" w:rsidP="004147F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="00D623DB" w:rsidRPr="00A40887">
        <w:rPr>
          <w:sz w:val="28"/>
          <w:szCs w:val="28"/>
        </w:rPr>
        <w:t>преддошкольного</w:t>
      </w:r>
      <w:proofErr w:type="spellEnd"/>
      <w:r w:rsidR="00D623DB" w:rsidRPr="00A40887">
        <w:rPr>
          <w:sz w:val="28"/>
          <w:szCs w:val="28"/>
        </w:rPr>
        <w:t xml:space="preserve">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(12 - 16 лет) рекомендуется организация спортивно-игровых комплексов (</w:t>
      </w:r>
      <w:proofErr w:type="spellStart"/>
      <w:r w:rsidR="00D623DB" w:rsidRPr="00A40887">
        <w:rPr>
          <w:sz w:val="28"/>
          <w:szCs w:val="28"/>
        </w:rPr>
        <w:t>микро-скалодромы</w:t>
      </w:r>
      <w:proofErr w:type="spellEnd"/>
      <w:r w:rsidR="00D623DB" w:rsidRPr="00A40887">
        <w:rPr>
          <w:sz w:val="28"/>
          <w:szCs w:val="28"/>
        </w:rPr>
        <w:t>, велодромы и т.п.) и оборудование специальных мест для катания на самокатах, роликовых досках и коньках.</w:t>
      </w:r>
    </w:p>
    <w:p w:rsidR="00D623DB" w:rsidRPr="00A40887" w:rsidRDefault="001C6B63" w:rsidP="004147F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623DB" w:rsidRPr="00A40887">
        <w:rPr>
          <w:sz w:val="28"/>
          <w:szCs w:val="28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="00D623DB" w:rsidRPr="00A40887">
        <w:rPr>
          <w:sz w:val="28"/>
          <w:szCs w:val="28"/>
        </w:rPr>
        <w:t>преддошкольного</w:t>
      </w:r>
      <w:proofErr w:type="spellEnd"/>
      <w:r w:rsidR="00D623DB" w:rsidRPr="00A40887">
        <w:rPr>
          <w:sz w:val="28"/>
          <w:szCs w:val="28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="00D623DB" w:rsidRPr="00A40887">
        <w:rPr>
          <w:sz w:val="28"/>
          <w:szCs w:val="28"/>
        </w:rPr>
        <w:t xml:space="preserve"> школьного возраста, комплексные игровые площадки рекомендуется размещать на озелененных территориях поселения, спортивно-игровые комплексы и места для катания - в жилой зоне поселения.</w:t>
      </w:r>
    </w:p>
    <w:p w:rsidR="00D623DB" w:rsidRPr="00A40887" w:rsidRDefault="001C6B63" w:rsidP="001C6B6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 xml:space="preserve">14.1.3.Площадки для игр детей на территориях жилого назначения рекомендуется проектировать из расчета 0,5 - 0,7 кв. м на 1 жителя. Размеры и условия размещения площадок рекомендуется проектировать в </w:t>
      </w:r>
      <w:r w:rsidR="00D623DB" w:rsidRPr="00A40887">
        <w:rPr>
          <w:sz w:val="28"/>
          <w:szCs w:val="28"/>
        </w:rPr>
        <w:lastRenderedPageBreak/>
        <w:t>зависимости от возрастных групп детей и места размещения жилой застройки в городе.</w:t>
      </w:r>
    </w:p>
    <w:p w:rsidR="00D623DB" w:rsidRPr="00A40887" w:rsidRDefault="001C6B63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 xml:space="preserve">14.1.4.Площадки детей </w:t>
      </w:r>
      <w:proofErr w:type="spellStart"/>
      <w:r w:rsidR="00D623DB" w:rsidRPr="00A40887">
        <w:rPr>
          <w:sz w:val="28"/>
          <w:szCs w:val="28"/>
        </w:rPr>
        <w:t>преддошкольного</w:t>
      </w:r>
      <w:proofErr w:type="spellEnd"/>
      <w:r w:rsidR="00D623DB" w:rsidRPr="00A40887">
        <w:rPr>
          <w:sz w:val="28"/>
          <w:szCs w:val="28"/>
        </w:rPr>
        <w:t xml:space="preserve"> возраста могут иметь незначительные размеры (50 - 75 кв. м), размещаться отдельно или совмещаться с площадками для отдыха взрослых - в этом случае общую площадь площадки рекомендуется устанавливать не менее 80 кв. м.</w:t>
      </w:r>
    </w:p>
    <w:p w:rsidR="00D623DB" w:rsidRPr="00A40887" w:rsidRDefault="001C6B63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>14.1.5Оптимальный размер игровых площадок рекомендуется устанавливать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D623DB" w:rsidRPr="00A40887" w:rsidRDefault="001C6B63" w:rsidP="001C6B6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 xml:space="preserve">14.1.6.Детские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</w:t>
      </w:r>
      <w:proofErr w:type="spellStart"/>
      <w:r w:rsidR="00D623DB" w:rsidRPr="00A40887">
        <w:rPr>
          <w:sz w:val="28"/>
          <w:szCs w:val="28"/>
        </w:rPr>
        <w:t>СанПиН</w:t>
      </w:r>
      <w:proofErr w:type="spellEnd"/>
      <w:r w:rsidR="00D623DB" w:rsidRPr="00A40887">
        <w:rPr>
          <w:sz w:val="28"/>
          <w:szCs w:val="28"/>
        </w:rPr>
        <w:t xml:space="preserve">, площадок мусоросборников - 15 м, </w:t>
      </w:r>
      <w:proofErr w:type="spellStart"/>
      <w:r w:rsidR="00D623DB" w:rsidRPr="00A40887">
        <w:rPr>
          <w:sz w:val="28"/>
          <w:szCs w:val="28"/>
        </w:rPr>
        <w:t>отстойно-разворотных</w:t>
      </w:r>
      <w:proofErr w:type="spellEnd"/>
      <w:r w:rsidR="00D623DB" w:rsidRPr="00A40887">
        <w:rPr>
          <w:sz w:val="28"/>
          <w:szCs w:val="28"/>
        </w:rPr>
        <w:t xml:space="preserve"> площадок на конечных остановках маршрутов пассажирского транспорта - не менее 50 м.</w:t>
      </w:r>
    </w:p>
    <w:p w:rsidR="00D623DB" w:rsidRPr="00A40887" w:rsidRDefault="001C6B63" w:rsidP="001C6B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>14.1.7.При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D623DB" w:rsidRPr="001C6B63" w:rsidRDefault="001C6B63" w:rsidP="001C6B63">
      <w:pPr>
        <w:pStyle w:val="a8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3DB" w:rsidRPr="001C6B63">
        <w:rPr>
          <w:rFonts w:ascii="Times New Roman" w:hAnsi="Times New Roman" w:cs="Times New Roman"/>
          <w:sz w:val="28"/>
          <w:szCs w:val="28"/>
        </w:rPr>
        <w:t>14.1.8.Обязательный перечень элементов благоустройства территории 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623DB" w:rsidRPr="00A40887" w:rsidRDefault="001C6B63" w:rsidP="001C6B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>14.1.9.Мягкие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9C7108" w:rsidRPr="00A40887" w:rsidRDefault="009C7108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ind w:firstLine="816"/>
        <w:jc w:val="both"/>
        <w:rPr>
          <w:sz w:val="28"/>
          <w:szCs w:val="28"/>
        </w:rPr>
      </w:pPr>
    </w:p>
    <w:p w:rsidR="00D623DB" w:rsidRPr="00A40887" w:rsidRDefault="001C6B63" w:rsidP="004147F3">
      <w:pPr>
        <w:pStyle w:val="a8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3DB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14.1.10.Для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D623DB" w:rsidRPr="00A40887" w:rsidRDefault="001C6B63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>14.1.11.Детские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D623DB" w:rsidRPr="00A40887" w:rsidRDefault="00AC1443" w:rsidP="004147F3">
      <w:pPr>
        <w:pStyle w:val="a8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3DB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14.1.12.Размещение игрового оборудования следует проектировать с учетом нормативных параметров безопасности.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D623DB" w:rsidRPr="00A40887" w:rsidRDefault="00AC1443" w:rsidP="004147F3">
      <w:pPr>
        <w:pStyle w:val="a8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3DB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14.1.13.Осветительное оборудование обычно должно функционировать в режиме освещения территории, на которой расположена площадка. Рекомендуется не допускать размещение осветительного оборудования на высоте менее 2,5 м.</w:t>
      </w:r>
    </w:p>
    <w:p w:rsidR="00D623DB" w:rsidRPr="00A40887" w:rsidRDefault="00D623DB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23DB" w:rsidRPr="00A40887" w:rsidRDefault="009C7108" w:rsidP="00AC144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>14.2.</w:t>
      </w:r>
      <w:r w:rsidR="00D623DB" w:rsidRPr="00A40887">
        <w:rPr>
          <w:sz w:val="28"/>
          <w:szCs w:val="28"/>
        </w:rPr>
        <w:t>Площадки отдыха и досуга</w:t>
      </w:r>
    </w:p>
    <w:p w:rsidR="00D623DB" w:rsidRPr="00A40887" w:rsidRDefault="00AC1443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 xml:space="preserve">14.2.1. Площадки отдыха обычно предназначены для отдыха и проведения досуга взрослого населения, их следует размещать на участках жилой застройки, рекомендуется на озелененных территориях жилой группы и микрорайона, в парках и лесопарках. 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 принимается согласно </w:t>
      </w:r>
      <w:proofErr w:type="spellStart"/>
      <w:r w:rsidR="00D623DB" w:rsidRPr="00A40887">
        <w:rPr>
          <w:sz w:val="28"/>
          <w:szCs w:val="28"/>
        </w:rPr>
        <w:t>СанПиН</w:t>
      </w:r>
      <w:proofErr w:type="spellEnd"/>
      <w:r w:rsidR="00D623DB" w:rsidRPr="00A40887">
        <w:rPr>
          <w:sz w:val="28"/>
          <w:szCs w:val="28"/>
        </w:rPr>
        <w:t xml:space="preserve"> 2.2.1/2.1.1.1200. Расстояние от окон жилых домов до границ площадок тихого отдыха рекомендуется устанавливать не менее 10 м, площадок шумных настольных игр - не менее 25 м.</w:t>
      </w:r>
    </w:p>
    <w:p w:rsidR="00D623DB" w:rsidRPr="00A40887" w:rsidRDefault="006B3BBC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3DB" w:rsidRPr="00A40887">
        <w:rPr>
          <w:sz w:val="28"/>
          <w:szCs w:val="28"/>
        </w:rPr>
        <w:t>14.2.2. Площадки отдыха на жилых территориях рекомендуется проектировать из расчета 0,1 - 0,2 кв. м на жителя. Оптимальный размер площадки 50 - 100 кв. м, минимальный размер площадки отдыха - не менее 15 - 20 кв. м. Допускается совмещение площадок тихого отдыха с детскими площадками. На территориях парков рекомендуется организация площадок-лужаек для отдыха на траве.</w:t>
      </w:r>
    </w:p>
    <w:p w:rsidR="00D623DB" w:rsidRPr="00A40887" w:rsidRDefault="006B3BBC" w:rsidP="006B3BBC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66E2" w:rsidRPr="00A40887">
        <w:rPr>
          <w:sz w:val="28"/>
          <w:szCs w:val="28"/>
        </w:rPr>
        <w:t>14.2.3.</w:t>
      </w:r>
      <w:r w:rsidR="00D623DB" w:rsidRPr="00A40887">
        <w:rPr>
          <w:sz w:val="28"/>
          <w:szCs w:val="28"/>
        </w:rPr>
        <w:t xml:space="preserve"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</w:t>
      </w:r>
      <w:r w:rsidR="00D623DB" w:rsidRPr="00A40887">
        <w:rPr>
          <w:sz w:val="28"/>
          <w:szCs w:val="28"/>
        </w:rPr>
        <w:lastRenderedPageBreak/>
        <w:t>осветительное оборудование.</w:t>
      </w:r>
    </w:p>
    <w:p w:rsidR="00D623DB" w:rsidRPr="006B3BBC" w:rsidRDefault="006B3BBC" w:rsidP="006B3BBC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66E2" w:rsidRPr="006B3BBC">
        <w:rPr>
          <w:rFonts w:ascii="Times New Roman" w:hAnsi="Times New Roman" w:cs="Times New Roman"/>
          <w:sz w:val="28"/>
          <w:szCs w:val="28"/>
        </w:rPr>
        <w:t>14.2.4.</w:t>
      </w:r>
      <w:r w:rsidR="00D623DB" w:rsidRPr="006B3BBC">
        <w:rPr>
          <w:rFonts w:ascii="Times New Roman" w:hAnsi="Times New Roman" w:cs="Times New Roman"/>
          <w:sz w:val="28"/>
          <w:szCs w:val="28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623DB" w:rsidRPr="00A40887" w:rsidRDefault="006B3BBC" w:rsidP="006B3BBC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66E2" w:rsidRPr="00A40887">
        <w:rPr>
          <w:sz w:val="28"/>
          <w:szCs w:val="28"/>
        </w:rPr>
        <w:t>14.2.4.</w:t>
      </w:r>
      <w:r w:rsidR="00D623DB" w:rsidRPr="00A40887">
        <w:rPr>
          <w:sz w:val="28"/>
          <w:szCs w:val="28"/>
        </w:rPr>
        <w:t xml:space="preserve">Рекомендуется применять </w:t>
      </w:r>
      <w:proofErr w:type="spellStart"/>
      <w:r w:rsidR="00D623DB" w:rsidRPr="00A40887">
        <w:rPr>
          <w:sz w:val="28"/>
          <w:szCs w:val="28"/>
        </w:rPr>
        <w:t>периметральное</w:t>
      </w:r>
      <w:proofErr w:type="spellEnd"/>
      <w:r w:rsidR="00D623DB" w:rsidRPr="00A40887">
        <w:rPr>
          <w:sz w:val="28"/>
          <w:szCs w:val="28"/>
        </w:rPr>
        <w:t xml:space="preserve"> озеленение, одиночные посадки деревьев и кустарников, цветники, вертикальное и мобильное озеленение. Площадки - лужайки должны быть окружены группами деревьев и кустарников, покрытие - из устойчивых к </w:t>
      </w:r>
      <w:proofErr w:type="spellStart"/>
      <w:r w:rsidR="00D623DB" w:rsidRPr="00A40887">
        <w:rPr>
          <w:sz w:val="28"/>
          <w:szCs w:val="28"/>
        </w:rPr>
        <w:t>вытаптыванию</w:t>
      </w:r>
      <w:proofErr w:type="spellEnd"/>
      <w:r w:rsidR="00D623DB" w:rsidRPr="00A40887">
        <w:rPr>
          <w:sz w:val="28"/>
          <w:szCs w:val="28"/>
        </w:rPr>
        <w:t xml:space="preserve"> видов трав. Не допускается применение растений с ядовитыми плодами.</w:t>
      </w:r>
    </w:p>
    <w:p w:rsidR="00D623DB" w:rsidRPr="00A40887" w:rsidRDefault="00BC66E2" w:rsidP="006B3BB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14.2.5.</w:t>
      </w:r>
      <w:r w:rsidR="00D623DB" w:rsidRPr="00A40887">
        <w:rPr>
          <w:sz w:val="28"/>
          <w:szCs w:val="28"/>
        </w:rPr>
        <w:t>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D623DB" w:rsidRPr="00A40887" w:rsidRDefault="006B3BBC" w:rsidP="006B3B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66E2" w:rsidRPr="00A40887">
        <w:rPr>
          <w:sz w:val="28"/>
          <w:szCs w:val="28"/>
        </w:rPr>
        <w:t>14.2.6.</w:t>
      </w:r>
      <w:r w:rsidR="00D623DB" w:rsidRPr="00A40887">
        <w:rPr>
          <w:sz w:val="28"/>
          <w:szCs w:val="28"/>
        </w:rPr>
        <w:t>Минимальный размер площадки с установкой одного стола со скамьями для настольных игр рекомендуется устанавливать в пределах 12 - 15 кв. м.</w:t>
      </w:r>
    </w:p>
    <w:p w:rsidR="00D623DB" w:rsidRPr="00A40887" w:rsidRDefault="00D623DB" w:rsidP="004147F3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23DB" w:rsidRPr="00A40887" w:rsidRDefault="00BC66E2" w:rsidP="006B3BBC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>14.3.</w:t>
      </w:r>
      <w:r w:rsidR="00D623DB" w:rsidRPr="00A40887">
        <w:rPr>
          <w:sz w:val="28"/>
          <w:szCs w:val="28"/>
        </w:rPr>
        <w:t>Спортивные площадки</w:t>
      </w:r>
    </w:p>
    <w:p w:rsidR="00D623DB" w:rsidRPr="00A40887" w:rsidRDefault="006B3BBC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66E2" w:rsidRPr="00A40887">
        <w:rPr>
          <w:sz w:val="28"/>
          <w:szCs w:val="28"/>
        </w:rPr>
        <w:t>14.3.1.</w:t>
      </w:r>
      <w:r w:rsidR="00D623DB" w:rsidRPr="00A40887">
        <w:rPr>
          <w:sz w:val="28"/>
          <w:szCs w:val="28"/>
        </w:rPr>
        <w:t xml:space="preserve">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 w:rsidR="00D623DB" w:rsidRPr="00A40887">
        <w:rPr>
          <w:sz w:val="28"/>
          <w:szCs w:val="28"/>
        </w:rPr>
        <w:t>СанПиН</w:t>
      </w:r>
      <w:proofErr w:type="spellEnd"/>
      <w:r w:rsidR="00D623DB" w:rsidRPr="00A40887">
        <w:rPr>
          <w:sz w:val="28"/>
          <w:szCs w:val="28"/>
        </w:rPr>
        <w:t xml:space="preserve"> 2.2.1/2.1.1.1200.</w:t>
      </w:r>
    </w:p>
    <w:p w:rsidR="00D623DB" w:rsidRDefault="006B3BBC" w:rsidP="006B3B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66E2" w:rsidRPr="00A40887">
        <w:rPr>
          <w:sz w:val="28"/>
          <w:szCs w:val="28"/>
        </w:rPr>
        <w:t>14.3.2.</w:t>
      </w:r>
      <w:r w:rsidR="00D623DB" w:rsidRPr="00A40887">
        <w:rPr>
          <w:sz w:val="28"/>
          <w:szCs w:val="28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 кв. м, школьного возраста (100 детей) - не менее 250 кв. м.</w:t>
      </w:r>
    </w:p>
    <w:p w:rsidR="00D623DB" w:rsidRPr="00A40887" w:rsidRDefault="006B3BBC" w:rsidP="006B3BBC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BAC" w:rsidRPr="00A40887">
        <w:rPr>
          <w:sz w:val="28"/>
          <w:szCs w:val="28"/>
        </w:rPr>
        <w:t>14.3.3.</w:t>
      </w:r>
      <w:r w:rsidR="00D623DB" w:rsidRPr="00A40887">
        <w:rPr>
          <w:sz w:val="28"/>
          <w:szCs w:val="28"/>
        </w:rPr>
        <w:t>Как правило,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D623DB" w:rsidRPr="00A40887" w:rsidRDefault="00BC66E2" w:rsidP="006B3BB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14.3.4.</w:t>
      </w:r>
      <w:r w:rsidR="00D623DB" w:rsidRPr="00A40887">
        <w:rPr>
          <w:sz w:val="28"/>
          <w:szCs w:val="28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</w:t>
      </w:r>
      <w:r w:rsidR="00D623DB" w:rsidRPr="00A40887">
        <w:rPr>
          <w:sz w:val="28"/>
          <w:szCs w:val="28"/>
        </w:rPr>
        <w:lastRenderedPageBreak/>
        <w:t xml:space="preserve">плодоносящих и рано сбрасывающих листву. Для ограждения </w:t>
      </w:r>
      <w:proofErr w:type="gramStart"/>
      <w:r w:rsidR="00D623DB" w:rsidRPr="00A40887">
        <w:rPr>
          <w:sz w:val="28"/>
          <w:szCs w:val="28"/>
        </w:rPr>
        <w:t>площадки</w:t>
      </w:r>
      <w:proofErr w:type="gramEnd"/>
      <w:r w:rsidR="00D623DB" w:rsidRPr="00A40887">
        <w:rPr>
          <w:sz w:val="28"/>
          <w:szCs w:val="28"/>
        </w:rPr>
        <w:t xml:space="preserve"> возможно применять вертикальное озеленение.</w:t>
      </w:r>
    </w:p>
    <w:p w:rsidR="00D623DB" w:rsidRPr="00A40887" w:rsidRDefault="006B3BBC" w:rsidP="006B3B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BAC" w:rsidRPr="00A40887">
        <w:rPr>
          <w:sz w:val="28"/>
          <w:szCs w:val="28"/>
        </w:rPr>
        <w:t>14.3.5.</w:t>
      </w:r>
      <w:r w:rsidR="00D623DB" w:rsidRPr="00A40887">
        <w:rPr>
          <w:sz w:val="28"/>
          <w:szCs w:val="28"/>
        </w:rPr>
        <w:t>Площадки рекомендуется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110B21" w:rsidRPr="00A40887" w:rsidRDefault="006B3BBC" w:rsidP="006B3B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hanging="816"/>
        <w:jc w:val="both"/>
        <w:rPr>
          <w:rFonts w:eastAsia="Times New Roman CYR"/>
          <w:color w:val="00000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0B21" w:rsidRPr="00A40887">
        <w:rPr>
          <w:rFonts w:eastAsia="Times New Roman CYR"/>
          <w:color w:val="000001"/>
          <w:sz w:val="28"/>
          <w:szCs w:val="28"/>
        </w:rPr>
        <w:t>15. Формы и механизмы общественного участия.</w:t>
      </w:r>
    </w:p>
    <w:p w:rsidR="00110B21" w:rsidRPr="00A40887" w:rsidRDefault="00110B21" w:rsidP="004147F3">
      <w:pPr>
        <w:ind w:firstLine="709"/>
        <w:jc w:val="both"/>
        <w:rPr>
          <w:rFonts w:eastAsia="Times New Roman CYR"/>
          <w:b/>
          <w:color w:val="000001"/>
          <w:sz w:val="28"/>
          <w:szCs w:val="28"/>
        </w:rPr>
      </w:pPr>
    </w:p>
    <w:p w:rsidR="00110B21" w:rsidRPr="00A40887" w:rsidRDefault="00110B21" w:rsidP="006B3BBC">
      <w:pPr>
        <w:jc w:val="center"/>
        <w:rPr>
          <w:rFonts w:eastAsia="Times New Roman CYR"/>
          <w:color w:val="000001"/>
          <w:sz w:val="28"/>
          <w:szCs w:val="28"/>
        </w:rPr>
      </w:pPr>
      <w:r w:rsidRPr="00A40887">
        <w:rPr>
          <w:rFonts w:eastAsia="Times New Roman CYR"/>
          <w:color w:val="000001"/>
          <w:sz w:val="28"/>
          <w:szCs w:val="28"/>
        </w:rPr>
        <w:t>15.1. Общие положения</w:t>
      </w:r>
    </w:p>
    <w:p w:rsidR="00110B21" w:rsidRPr="00A40887" w:rsidRDefault="00110B21" w:rsidP="00C80B4D">
      <w:pPr>
        <w:ind w:firstLine="708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15.1.1. Вовлеченность в принятие решений и реализацию проектов, реальный учет мнения жителей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сельсовета, повышает их удовлетворенность окружающей средой, формирует положительный эмоциональный фон, ведет к повышению субъективного восприятия качества жизни.</w:t>
      </w:r>
    </w:p>
    <w:p w:rsidR="00110B21" w:rsidRPr="00A40887" w:rsidRDefault="00110B21" w:rsidP="00C80B4D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15.1.2. Участие в развитии территории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жителей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110B21" w:rsidRPr="00A40887" w:rsidRDefault="00E55DEE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</w:rPr>
        <w:t xml:space="preserve">15.1.3. </w:t>
      </w:r>
      <w:proofErr w:type="gramStart"/>
      <w:r w:rsidR="00110B21" w:rsidRPr="00A40887">
        <w:rPr>
          <w:sz w:val="28"/>
          <w:szCs w:val="28"/>
        </w:rPr>
        <w:t xml:space="preserve">Общественное участие на этапе планирования и проектирования </w:t>
      </w:r>
      <w:r w:rsidR="00110B21" w:rsidRPr="00A40887">
        <w:rPr>
          <w:sz w:val="28"/>
          <w:szCs w:val="28"/>
          <w:highlight w:val="white"/>
        </w:rPr>
        <w:t>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жителями, формирует лояльность со стороны населения и создаёт кредит доверия на будущее, а в перспективе превращает жителей и других субъектов в партнёров органов власти.</w:t>
      </w:r>
      <w:proofErr w:type="gramEnd"/>
    </w:p>
    <w:p w:rsidR="00110B21" w:rsidRPr="00A40887" w:rsidRDefault="00E55DEE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</w:rPr>
        <w:t>15.2. Принципы организации общественного соучастия</w:t>
      </w:r>
    </w:p>
    <w:p w:rsidR="00110B21" w:rsidRPr="00A40887" w:rsidRDefault="00E55DEE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  <w:highlight w:val="white"/>
        </w:rPr>
        <w:t>15.2.1.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110B21" w:rsidRPr="00A40887" w:rsidRDefault="00E55DEE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  <w:highlight w:val="white"/>
        </w:rPr>
        <w:t xml:space="preserve">15.2.2.  Для повышения уровня доступности информации и информирования населения о задачах и проектах в сфере благоустройства и комплексного развития территории </w:t>
      </w:r>
      <w:proofErr w:type="spellStart"/>
      <w:r w:rsidR="00110B21" w:rsidRPr="00A40887">
        <w:rPr>
          <w:sz w:val="28"/>
          <w:szCs w:val="28"/>
        </w:rPr>
        <w:t>Горбуновского</w:t>
      </w:r>
      <w:proofErr w:type="spellEnd"/>
      <w:r w:rsidR="00110B21" w:rsidRPr="00A40887">
        <w:rPr>
          <w:sz w:val="28"/>
          <w:szCs w:val="28"/>
        </w:rPr>
        <w:t xml:space="preserve">  сельсовета </w:t>
      </w:r>
      <w:r w:rsidR="00110B21" w:rsidRPr="00A40887">
        <w:rPr>
          <w:sz w:val="28"/>
          <w:szCs w:val="28"/>
          <w:highlight w:val="white"/>
        </w:rPr>
        <w:t xml:space="preserve">рекомендуется на официальном сайте администрации </w:t>
      </w:r>
      <w:proofErr w:type="spellStart"/>
      <w:r w:rsidR="00110B21" w:rsidRPr="00A40887">
        <w:rPr>
          <w:sz w:val="28"/>
          <w:szCs w:val="28"/>
        </w:rPr>
        <w:t>Горбуновского</w:t>
      </w:r>
      <w:proofErr w:type="spellEnd"/>
      <w:r w:rsidR="00110B21" w:rsidRPr="00A40887">
        <w:rPr>
          <w:sz w:val="28"/>
          <w:szCs w:val="28"/>
        </w:rPr>
        <w:t xml:space="preserve"> сельсовета </w:t>
      </w:r>
      <w:r w:rsidR="00110B21" w:rsidRPr="00A40887">
        <w:rPr>
          <w:sz w:val="28"/>
          <w:szCs w:val="28"/>
          <w:highlight w:val="white"/>
        </w:rPr>
        <w:t>представлять  полную и актуальную информацию в данной сфере.</w:t>
      </w:r>
    </w:p>
    <w:p w:rsidR="00110B21" w:rsidRPr="00A40887" w:rsidRDefault="00E55DEE" w:rsidP="00E55DEE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</w:rPr>
        <w:t>15.3. Формы общественного соучастия</w:t>
      </w:r>
    </w:p>
    <w:p w:rsidR="00110B21" w:rsidRPr="00A40887" w:rsidRDefault="00E55DEE" w:rsidP="00E55DEE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  <w:highlight w:val="white"/>
        </w:rPr>
        <w:t>15.3.1.  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</w:r>
    </w:p>
    <w:p w:rsidR="00110B21" w:rsidRPr="00A40887" w:rsidRDefault="00110B21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</w:p>
    <w:p w:rsidR="00110B21" w:rsidRPr="00A40887" w:rsidRDefault="00110B21" w:rsidP="00E55DEE">
      <w:pPr>
        <w:pStyle w:val="msonormalbullet2gif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A40887">
        <w:rPr>
          <w:sz w:val="28"/>
          <w:szCs w:val="28"/>
        </w:rPr>
        <w:lastRenderedPageBreak/>
        <w:t>15.3.1.1. Совместное определение целей и задач по развитию территории, инвентаризация проблем и потенциалов среды;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</w:rPr>
        <w:t>15.3.1.2. Согласование проектных решений с участниками процесса проектирования и местными жителями (взрослые и дети), предпринимателями, собственниками соседних территорий и других заинтересованных сторон;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</w:rPr>
        <w:t>15.3.1.3.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</w:rPr>
        <w:t>15.3.1.4.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  <w:highlight w:val="white"/>
        </w:rPr>
        <w:t xml:space="preserve">15.3.2.  При реализации проектов необходимо обеспечить информирование общественности о планирующихся изменениях и возможности участия в этом процессе, посредством опубликования информации на официальном сайте администрации </w:t>
      </w:r>
      <w:proofErr w:type="spellStart"/>
      <w:r w:rsidR="00110B21" w:rsidRPr="00A40887">
        <w:rPr>
          <w:sz w:val="28"/>
          <w:szCs w:val="28"/>
        </w:rPr>
        <w:t>Горбуновского</w:t>
      </w:r>
      <w:proofErr w:type="spellEnd"/>
      <w:r w:rsidR="00110B21" w:rsidRPr="00A40887">
        <w:rPr>
          <w:sz w:val="28"/>
          <w:szCs w:val="28"/>
        </w:rPr>
        <w:t xml:space="preserve"> сельсовета</w:t>
      </w:r>
      <w:r w:rsidR="00110B21" w:rsidRPr="00A40887">
        <w:rPr>
          <w:sz w:val="28"/>
          <w:szCs w:val="28"/>
          <w:highlight w:val="white"/>
        </w:rPr>
        <w:t>,  вывешивания афиш и объявлений на информационных стендах.</w:t>
      </w:r>
    </w:p>
    <w:p w:rsidR="00110B21" w:rsidRPr="00A40887" w:rsidRDefault="00110B21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Информирование местных жителей̆ можно осуществить через школы и детские сады. В том числе - школьные проекты: организация конкурса рисунков. Сборы </w:t>
      </w:r>
      <w:proofErr w:type="gramStart"/>
      <w:r w:rsidRPr="00A40887">
        <w:rPr>
          <w:sz w:val="28"/>
          <w:szCs w:val="28"/>
        </w:rPr>
        <w:t>пожелании</w:t>
      </w:r>
      <w:proofErr w:type="gramEnd"/>
      <w:r w:rsidRPr="00A40887">
        <w:rPr>
          <w:sz w:val="28"/>
          <w:szCs w:val="28"/>
        </w:rPr>
        <w:t>̆, сочинений, макетов, проектов, распространение анкет и приглашения для родителей̆ учащихся.</w:t>
      </w:r>
    </w:p>
    <w:p w:rsidR="00110B21" w:rsidRPr="00A40887" w:rsidRDefault="00110B21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10B21" w:rsidRPr="00A40887" w:rsidRDefault="00110B21" w:rsidP="00CA7C3A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>15.4. Механизмы общественного участия.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  <w:highlight w:val="white"/>
        </w:rPr>
        <w:t>15.4.1.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  <w:highlight w:val="white"/>
        </w:rPr>
        <w:t>15.4.2. Рекомендуется использовать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="00110B21" w:rsidRPr="00A40887">
        <w:rPr>
          <w:sz w:val="28"/>
          <w:szCs w:val="28"/>
          <w:highlight w:val="white"/>
        </w:rPr>
        <w:t>воркшопов</w:t>
      </w:r>
      <w:proofErr w:type="spellEnd"/>
      <w:r w:rsidR="00110B21" w:rsidRPr="00A40887">
        <w:rPr>
          <w:sz w:val="28"/>
          <w:szCs w:val="28"/>
          <w:highlight w:val="white"/>
        </w:rPr>
        <w:t xml:space="preserve">), проведение общественных обсуждений, проведение </w:t>
      </w:r>
      <w:proofErr w:type="spellStart"/>
      <w:r w:rsidR="00110B21" w:rsidRPr="00A40887">
        <w:rPr>
          <w:sz w:val="28"/>
          <w:szCs w:val="28"/>
          <w:highlight w:val="white"/>
        </w:rPr>
        <w:t>дизайн-игр</w:t>
      </w:r>
      <w:proofErr w:type="spellEnd"/>
      <w:r w:rsidR="00110B21" w:rsidRPr="00A40887">
        <w:rPr>
          <w:sz w:val="28"/>
          <w:szCs w:val="28"/>
          <w:highlight w:val="white"/>
        </w:rPr>
        <w:t xml:space="preserve"> с участием взрослых и </w:t>
      </w:r>
      <w:proofErr w:type="spellStart"/>
      <w:r w:rsidR="00110B21" w:rsidRPr="00A40887">
        <w:rPr>
          <w:sz w:val="28"/>
          <w:szCs w:val="28"/>
          <w:highlight w:val="white"/>
        </w:rPr>
        <w:t>детеи</w:t>
      </w:r>
      <w:proofErr w:type="spellEnd"/>
      <w:r w:rsidR="00110B21" w:rsidRPr="00A40887">
        <w:rPr>
          <w:sz w:val="28"/>
          <w:szCs w:val="28"/>
          <w:highlight w:val="white"/>
        </w:rPr>
        <w:t>̆,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  <w:highlight w:val="white"/>
        </w:rPr>
        <w:t xml:space="preserve">15.4.3. По итогам встреч, проектных семинаров, </w:t>
      </w:r>
      <w:proofErr w:type="spellStart"/>
      <w:r w:rsidR="00110B21" w:rsidRPr="00A40887">
        <w:rPr>
          <w:sz w:val="28"/>
          <w:szCs w:val="28"/>
          <w:highlight w:val="white"/>
        </w:rPr>
        <w:t>воркшопов</w:t>
      </w:r>
      <w:proofErr w:type="spellEnd"/>
      <w:r w:rsidR="00110B21" w:rsidRPr="00A40887">
        <w:rPr>
          <w:sz w:val="28"/>
          <w:szCs w:val="28"/>
          <w:highlight w:val="white"/>
        </w:rPr>
        <w:t xml:space="preserve">, </w:t>
      </w:r>
      <w:proofErr w:type="spellStart"/>
      <w:r w:rsidR="00110B21" w:rsidRPr="00A40887">
        <w:rPr>
          <w:sz w:val="28"/>
          <w:szCs w:val="28"/>
          <w:highlight w:val="white"/>
        </w:rPr>
        <w:t>дизайн-игр</w:t>
      </w:r>
      <w:proofErr w:type="spellEnd"/>
      <w:r w:rsidR="00110B21" w:rsidRPr="00A40887">
        <w:rPr>
          <w:sz w:val="28"/>
          <w:szCs w:val="28"/>
          <w:highlight w:val="white"/>
        </w:rPr>
        <w:t xml:space="preserve">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="00110B21" w:rsidRPr="00A40887">
        <w:rPr>
          <w:sz w:val="28"/>
          <w:szCs w:val="28"/>
          <w:highlight w:val="white"/>
        </w:rPr>
        <w:t>доступ</w:t>
      </w:r>
      <w:proofErr w:type="gramEnd"/>
      <w:r w:rsidR="00110B21" w:rsidRPr="00A40887">
        <w:rPr>
          <w:sz w:val="28"/>
          <w:szCs w:val="28"/>
          <w:highlight w:val="white"/>
        </w:rPr>
        <w:t xml:space="preserve"> как на информационных ресурсах проекта, так и на официальном сайте муниципалитета для того, чтобы жители могли отслеживать процесс развития проекта, а также комментировать и включаться в этот процесс на любом этапе. 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ab/>
      </w:r>
      <w:r w:rsidR="00110B21" w:rsidRPr="00A40887">
        <w:rPr>
          <w:sz w:val="28"/>
          <w:szCs w:val="28"/>
          <w:highlight w:val="white"/>
        </w:rPr>
        <w:t>15.4.4. 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  <w:highlight w:val="white"/>
        </w:rPr>
        <w:t xml:space="preserve">15.4.5. Общественные обсуждения должны проводиться </w:t>
      </w:r>
      <w:proofErr w:type="gramStart"/>
      <w:r w:rsidR="00110B21" w:rsidRPr="00A40887">
        <w:rPr>
          <w:sz w:val="28"/>
          <w:szCs w:val="28"/>
          <w:highlight w:val="white"/>
        </w:rPr>
        <w:t>при</w:t>
      </w:r>
      <w:proofErr w:type="gramEnd"/>
      <w:r w:rsidR="00110B21" w:rsidRPr="00A40887">
        <w:rPr>
          <w:sz w:val="28"/>
          <w:szCs w:val="28"/>
          <w:highlight w:val="white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  <w:highlight w:val="white"/>
        </w:rPr>
        <w:t>15.4.6. Общественный контроль является одним из механизмов общественного участия.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</w:r>
      <w:r w:rsidR="00110B21" w:rsidRPr="00A40887">
        <w:rPr>
          <w:sz w:val="28"/>
          <w:szCs w:val="28"/>
        </w:rPr>
        <w:t>15.5.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</w:t>
      </w:r>
      <w:proofErr w:type="gramStart"/>
      <w:r w:rsidR="00110B21" w:rsidRPr="00A40887">
        <w:rPr>
          <w:sz w:val="28"/>
          <w:szCs w:val="28"/>
        </w:rPr>
        <w:t>дств дл</w:t>
      </w:r>
      <w:proofErr w:type="gramEnd"/>
      <w:r w:rsidR="00110B21" w:rsidRPr="00A40887">
        <w:rPr>
          <w:sz w:val="28"/>
          <w:szCs w:val="28"/>
        </w:rPr>
        <w:t xml:space="preserve">я фото-, видео-фиксации, а также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территории </w:t>
      </w:r>
      <w:proofErr w:type="spellStart"/>
      <w:r w:rsidR="00110B21" w:rsidRPr="00A40887">
        <w:rPr>
          <w:sz w:val="28"/>
          <w:szCs w:val="28"/>
        </w:rPr>
        <w:t>Горбуновского</w:t>
      </w:r>
      <w:proofErr w:type="spellEnd"/>
      <w:r w:rsidR="00110B21" w:rsidRPr="00A40887">
        <w:rPr>
          <w:sz w:val="28"/>
          <w:szCs w:val="28"/>
        </w:rPr>
        <w:t xml:space="preserve"> сельсовета.</w:t>
      </w:r>
    </w:p>
    <w:p w:rsidR="00110B21" w:rsidRPr="00A40887" w:rsidRDefault="00CA7C3A" w:rsidP="004147F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B21" w:rsidRPr="00A40887">
        <w:rPr>
          <w:sz w:val="28"/>
          <w:szCs w:val="28"/>
        </w:rPr>
        <w:t>15.6.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110B21" w:rsidRPr="00A40887" w:rsidRDefault="00110B21" w:rsidP="004147F3">
      <w:pPr>
        <w:ind w:firstLine="709"/>
        <w:jc w:val="both"/>
        <w:rPr>
          <w:rFonts w:eastAsia="Times New Roman CYR"/>
          <w:color w:val="000001"/>
          <w:sz w:val="28"/>
          <w:szCs w:val="28"/>
        </w:rPr>
      </w:pPr>
    </w:p>
    <w:p w:rsidR="009B6704" w:rsidRPr="00A40887" w:rsidRDefault="009B6704" w:rsidP="00CA7C3A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A40887">
        <w:rPr>
          <w:sz w:val="28"/>
          <w:szCs w:val="28"/>
        </w:rPr>
        <w:t>16. Размещение и эксплуатация средств наружной рекламы.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      </w:t>
      </w:r>
      <w:r w:rsidR="00CA7C3A">
        <w:rPr>
          <w:sz w:val="28"/>
          <w:szCs w:val="28"/>
        </w:rPr>
        <w:tab/>
      </w:r>
      <w:r w:rsidRPr="00A40887">
        <w:rPr>
          <w:sz w:val="28"/>
          <w:szCs w:val="28"/>
        </w:rPr>
        <w:t>Расклейка газет, афиш, плакатов, различного рода объявлений и реклам разрешается только на специально установленных для этих целей конструкциях.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Очистку от объявлений опор уличного</w:t>
      </w:r>
      <w:r w:rsidRPr="00A40887">
        <w:rPr>
          <w:sz w:val="28"/>
          <w:szCs w:val="28"/>
        </w:rPr>
        <w:br/>
        <w:t>освещения, цоколя зданий, заборов и других сооружений осуществляют организации, эксплуатирующие данные объекты.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Размещение и эксплуатация средств наружной рекламы осуществляются в порядке, установленном законодательством Российской Федерации и нормативными правовыми актами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сельсовета.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К рекламно-информационным элементам относятся все виды объявлений, извещений и сообщений, передающие информацию посредством указателей, вывесок, афиш, плакатов, рекламных стендов и щитов, световых табло.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Размещение рекламно-информационных элементов на территории</w:t>
      </w:r>
      <w:r w:rsidRPr="00A40887">
        <w:rPr>
          <w:b/>
          <w:sz w:val="28"/>
          <w:szCs w:val="28"/>
        </w:rPr>
        <w:t xml:space="preserve"> </w:t>
      </w:r>
      <w:proofErr w:type="spellStart"/>
      <w:r w:rsidRPr="00A40887">
        <w:rPr>
          <w:sz w:val="28"/>
          <w:szCs w:val="28"/>
        </w:rPr>
        <w:t>Горбуновского</w:t>
      </w:r>
      <w:proofErr w:type="spellEnd"/>
      <w:r w:rsidRPr="00A40887">
        <w:rPr>
          <w:sz w:val="28"/>
          <w:szCs w:val="28"/>
        </w:rPr>
        <w:t xml:space="preserve">  сельсовета осуществляется только на основании разрешения, в порядке, установленном положением о рекламе. Установка всякого рода вывесок разрешается только после согласования эскизов с администрацией. 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>Размещение рекламно-информационных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движения.</w:t>
      </w:r>
    </w:p>
    <w:p w:rsidR="009B6704" w:rsidRPr="00A40887" w:rsidRDefault="009B6704" w:rsidP="004147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0887">
        <w:rPr>
          <w:sz w:val="28"/>
          <w:szCs w:val="28"/>
        </w:rPr>
        <w:t xml:space="preserve">Информация предвыборной агитации размещается в специально отведенных местах администрацией. Уборка агитационных материалов осуществляется в течение 10 дней после окончания агитационной компании </w:t>
      </w:r>
      <w:r w:rsidRPr="00A40887">
        <w:rPr>
          <w:sz w:val="28"/>
          <w:szCs w:val="28"/>
        </w:rPr>
        <w:lastRenderedPageBreak/>
        <w:t>лицами, проводившими данное мероприятие.</w:t>
      </w:r>
    </w:p>
    <w:p w:rsidR="00D623DB" w:rsidRPr="00A40887" w:rsidRDefault="009B6704" w:rsidP="004147F3">
      <w:pPr>
        <w:pStyle w:val="a8"/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left="0" w:firstLine="816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ущерб, причиненный вследствие нарушения порядка размещения рекламно-информационных элементов, подлежит возмещению добровольно, либо в судебном порядке лицом (юридическим, физическим), в интересах которого реклама была размещена</w:t>
      </w: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752F" w:rsidRPr="00A40887" w:rsidRDefault="00BC66E2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5BAC" w:rsidRPr="00A40887">
        <w:rPr>
          <w:rFonts w:ascii="Times New Roman" w:hAnsi="Times New Roman" w:cs="Times New Roman"/>
          <w:sz w:val="28"/>
          <w:szCs w:val="28"/>
        </w:rPr>
        <w:t xml:space="preserve">       </w:t>
      </w:r>
      <w:r w:rsidR="009B6704" w:rsidRPr="00A40887">
        <w:rPr>
          <w:rFonts w:ascii="Times New Roman" w:hAnsi="Times New Roman" w:cs="Times New Roman"/>
          <w:sz w:val="28"/>
          <w:szCs w:val="28"/>
        </w:rPr>
        <w:t>17</w:t>
      </w:r>
      <w:r w:rsidR="00110B21" w:rsidRPr="00A40887">
        <w:rPr>
          <w:rFonts w:ascii="Times New Roman" w:hAnsi="Times New Roman" w:cs="Times New Roman"/>
          <w:sz w:val="28"/>
          <w:szCs w:val="28"/>
        </w:rPr>
        <w:t>.</w:t>
      </w:r>
      <w:r w:rsidR="005F752F" w:rsidRPr="00A40887">
        <w:rPr>
          <w:rFonts w:ascii="Times New Roman" w:hAnsi="Times New Roman" w:cs="Times New Roman"/>
          <w:sz w:val="28"/>
          <w:szCs w:val="28"/>
        </w:rPr>
        <w:t xml:space="preserve">Особые требования к доступности среды </w:t>
      </w:r>
    </w:p>
    <w:p w:rsidR="005F752F" w:rsidRPr="00A40887" w:rsidRDefault="009B6704" w:rsidP="00CA7C3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17</w:t>
      </w:r>
      <w:r w:rsidR="005F752F" w:rsidRPr="00A40887">
        <w:rPr>
          <w:rFonts w:ascii="Times New Roman" w:hAnsi="Times New Roman" w:cs="Times New Roman"/>
          <w:sz w:val="28"/>
          <w:szCs w:val="28"/>
        </w:rPr>
        <w:t xml:space="preserve">.1.При проектировании объектов благоустройства жилой среды, улиц и дорог, объектов культурно-бытового обслуживания необходимо обеспечить доступность среды для инвалидов и </w:t>
      </w:r>
      <w:proofErr w:type="spellStart"/>
      <w:r w:rsidR="005F752F" w:rsidRPr="00A4088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5F752F" w:rsidRPr="00A40887">
        <w:rPr>
          <w:rFonts w:ascii="Times New Roman" w:hAnsi="Times New Roman" w:cs="Times New Roman"/>
          <w:sz w:val="28"/>
          <w:szCs w:val="28"/>
        </w:rPr>
        <w:t xml:space="preserve"> групп населения (далее МГН), оснащение этих объектов элементами и техническими средствами, способствующими передвижению престарелых инвалидов.</w:t>
      </w:r>
    </w:p>
    <w:p w:rsidR="005F752F" w:rsidRPr="00A40887" w:rsidRDefault="00CA7C3A" w:rsidP="00CA7C3A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704" w:rsidRPr="00A40887">
        <w:rPr>
          <w:rFonts w:ascii="Times New Roman" w:hAnsi="Times New Roman" w:cs="Times New Roman"/>
          <w:sz w:val="28"/>
          <w:szCs w:val="28"/>
        </w:rPr>
        <w:t>17</w:t>
      </w:r>
      <w:r w:rsidR="005F752F" w:rsidRPr="00A40887">
        <w:rPr>
          <w:rFonts w:ascii="Times New Roman" w:hAnsi="Times New Roman" w:cs="Times New Roman"/>
          <w:sz w:val="28"/>
          <w:szCs w:val="28"/>
        </w:rPr>
        <w:t>.2.Проектирование, строительство, установка технических средств и оборудования, способствующих передвижению инвалидов и МНГ, осуществляется при новом строительстве заказчиком в соответствии с утверждённой проектной документацией.</w:t>
      </w:r>
    </w:p>
    <w:p w:rsidR="005F752F" w:rsidRPr="00A40887" w:rsidRDefault="00CA7C3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704" w:rsidRPr="00A40887">
        <w:rPr>
          <w:rFonts w:ascii="Times New Roman" w:hAnsi="Times New Roman" w:cs="Times New Roman"/>
          <w:sz w:val="28"/>
          <w:szCs w:val="28"/>
        </w:rPr>
        <w:t>17</w:t>
      </w:r>
      <w:r w:rsidR="005F752F" w:rsidRPr="00A40887">
        <w:rPr>
          <w:rFonts w:ascii="Times New Roman" w:hAnsi="Times New Roman" w:cs="Times New Roman"/>
          <w:sz w:val="28"/>
          <w:szCs w:val="28"/>
        </w:rPr>
        <w:t>.3.Проектная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среды, объектов жилищно-гражданского и производственного назначения, с учетом потребностей инвалидов и МНГ.</w:t>
      </w:r>
    </w:p>
    <w:p w:rsidR="00835054" w:rsidRPr="00A40887" w:rsidRDefault="00CA7C3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D76F8" w:rsidRPr="00A40887">
        <w:rPr>
          <w:rFonts w:ascii="Times New Roman" w:hAnsi="Times New Roman" w:cs="Times New Roman"/>
          <w:sz w:val="28"/>
          <w:szCs w:val="28"/>
        </w:rPr>
        <w:t xml:space="preserve"> </w:t>
      </w:r>
      <w:r w:rsidR="008859C3" w:rsidRPr="00A40887">
        <w:rPr>
          <w:rFonts w:ascii="Times New Roman" w:hAnsi="Times New Roman" w:cs="Times New Roman"/>
          <w:sz w:val="28"/>
          <w:szCs w:val="28"/>
        </w:rPr>
        <w:t>1</w:t>
      </w:r>
      <w:r w:rsidR="009B6704" w:rsidRPr="00A40887">
        <w:rPr>
          <w:rFonts w:ascii="Times New Roman" w:hAnsi="Times New Roman" w:cs="Times New Roman"/>
          <w:sz w:val="28"/>
          <w:szCs w:val="28"/>
        </w:rPr>
        <w:t>8</w:t>
      </w:r>
      <w:r w:rsidR="00835054" w:rsidRPr="00A408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752F" w:rsidRPr="00A408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752F" w:rsidRPr="00A40887">
        <w:rPr>
          <w:rFonts w:ascii="Times New Roman" w:hAnsi="Times New Roman" w:cs="Times New Roman"/>
          <w:sz w:val="28"/>
          <w:szCs w:val="28"/>
        </w:rPr>
        <w:t xml:space="preserve"> соблюдением Правил и ответственность за </w:t>
      </w:r>
      <w:r w:rsidR="00DD76F8" w:rsidRPr="00A40887">
        <w:rPr>
          <w:rFonts w:ascii="Times New Roman" w:hAnsi="Times New Roman" w:cs="Times New Roman"/>
          <w:sz w:val="28"/>
          <w:szCs w:val="28"/>
        </w:rPr>
        <w:t xml:space="preserve"> их нарушение</w:t>
      </w:r>
      <w:r w:rsidR="008859C3" w:rsidRPr="00A4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DD76F8" w:rsidRPr="00A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0A" w:rsidRPr="00A40887" w:rsidRDefault="00CA7C3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704" w:rsidRPr="00A40887">
        <w:rPr>
          <w:rFonts w:ascii="Times New Roman" w:hAnsi="Times New Roman" w:cs="Times New Roman"/>
          <w:sz w:val="28"/>
          <w:szCs w:val="28"/>
        </w:rPr>
        <w:t>18</w:t>
      </w:r>
      <w:r w:rsidR="00D1530A" w:rsidRPr="00A40887">
        <w:rPr>
          <w:rFonts w:ascii="Times New Roman" w:hAnsi="Times New Roman" w:cs="Times New Roman"/>
          <w:sz w:val="28"/>
          <w:szCs w:val="28"/>
        </w:rPr>
        <w:t xml:space="preserve">.1. Администрация </w:t>
      </w:r>
      <w:proofErr w:type="spellStart"/>
      <w:r w:rsidR="008859C3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D1530A"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D1530A" w:rsidRPr="00A40887">
        <w:rPr>
          <w:rFonts w:ascii="Times New Roman" w:hAnsi="Times New Roman" w:cs="Times New Roman"/>
          <w:sz w:val="28"/>
          <w:szCs w:val="28"/>
        </w:rPr>
        <w:t>, ее структурные подразделения и должностные лица, осуществляют контроль в пределах своей компетенции за соблюдением настоящих Правил.</w:t>
      </w:r>
    </w:p>
    <w:p w:rsidR="00D1530A" w:rsidRPr="00A40887" w:rsidRDefault="00CA7C3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704" w:rsidRPr="00A40887">
        <w:rPr>
          <w:rFonts w:ascii="Times New Roman" w:hAnsi="Times New Roman" w:cs="Times New Roman"/>
          <w:sz w:val="28"/>
          <w:szCs w:val="28"/>
        </w:rPr>
        <w:t>18</w:t>
      </w:r>
      <w:r w:rsidR="00D1530A" w:rsidRPr="00A40887">
        <w:rPr>
          <w:rFonts w:ascii="Times New Roman" w:hAnsi="Times New Roman" w:cs="Times New Roman"/>
          <w:sz w:val="28"/>
          <w:szCs w:val="28"/>
        </w:rPr>
        <w:t>.2. В случае выявления фактов нарушений правил, уполномоченные в соответствии с действующим законодательством должностные лица в праве:</w:t>
      </w:r>
    </w:p>
    <w:p w:rsidR="00D1530A" w:rsidRPr="00A40887" w:rsidRDefault="00D1530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выдать предписание об устранении нарушений;</w:t>
      </w:r>
    </w:p>
    <w:p w:rsidR="00D1530A" w:rsidRPr="00A40887" w:rsidRDefault="00D1530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составить протокол об административном правонарушении в порядке, установленном действующим законодательством;</w:t>
      </w:r>
    </w:p>
    <w:p w:rsidR="00D1530A" w:rsidRPr="00A40887" w:rsidRDefault="00D1530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обратиться в суд с заявлением (исковым заявлением) о признании </w:t>
      </w:r>
      <w:proofErr w:type="gramStart"/>
      <w:r w:rsidRPr="00A40887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A40887">
        <w:rPr>
          <w:rFonts w:ascii="Times New Roman" w:hAnsi="Times New Roman" w:cs="Times New Roman"/>
          <w:sz w:val="28"/>
          <w:szCs w:val="28"/>
        </w:rPr>
        <w:t xml:space="preserve"> действия (бездействия) физических и (или) юридических лиц, нарушающих Правила, и о возмещении ущерба.</w:t>
      </w:r>
    </w:p>
    <w:p w:rsidR="00D1530A" w:rsidRPr="00A40887" w:rsidRDefault="00CA7C3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704" w:rsidRPr="00A40887">
        <w:rPr>
          <w:rFonts w:ascii="Times New Roman" w:hAnsi="Times New Roman" w:cs="Times New Roman"/>
          <w:sz w:val="28"/>
          <w:szCs w:val="28"/>
        </w:rPr>
        <w:t>18</w:t>
      </w:r>
      <w:r w:rsidR="00D1530A" w:rsidRPr="00A40887">
        <w:rPr>
          <w:rFonts w:ascii="Times New Roman" w:hAnsi="Times New Roman" w:cs="Times New Roman"/>
          <w:sz w:val="28"/>
          <w:szCs w:val="28"/>
        </w:rPr>
        <w:t>.3. Лица, допустившие нарушение Правил, несут ответственность в соответствии с действующим законодательством.</w:t>
      </w:r>
    </w:p>
    <w:p w:rsidR="00835054" w:rsidRPr="00A40887" w:rsidRDefault="00D1530A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>Вред, причиненный в результате нарушения Правил, возмещается виновными лицами в порядке, установленном действующим законодательством.</w:t>
      </w:r>
    </w:p>
    <w:p w:rsidR="00835054" w:rsidRPr="00A40887" w:rsidRDefault="00835054" w:rsidP="004147F3">
      <w:pPr>
        <w:pStyle w:val="a7"/>
        <w:tabs>
          <w:tab w:val="left" w:pos="615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5054" w:rsidRPr="00A40887" w:rsidRDefault="00835054" w:rsidP="004147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1A04" w:rsidRPr="00A408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6704" w:rsidRPr="00A40887">
        <w:rPr>
          <w:rFonts w:ascii="Times New Roman" w:hAnsi="Times New Roman" w:cs="Times New Roman"/>
          <w:sz w:val="28"/>
          <w:szCs w:val="28"/>
        </w:rPr>
        <w:t xml:space="preserve">                     19</w:t>
      </w:r>
      <w:r w:rsidRPr="00A40887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61471" w:rsidRPr="00A40887" w:rsidRDefault="00835054" w:rsidP="00C60AA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7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Правила благоустройства, организации уборки и обеспечения чистоты и порядка в </w:t>
      </w:r>
      <w:proofErr w:type="spellStart"/>
      <w:r w:rsidRPr="00A40887">
        <w:rPr>
          <w:rFonts w:ascii="Times New Roman" w:hAnsi="Times New Roman" w:cs="Times New Roman"/>
          <w:sz w:val="28"/>
          <w:szCs w:val="28"/>
        </w:rPr>
        <w:t>Горбуновском</w:t>
      </w:r>
      <w:proofErr w:type="spellEnd"/>
      <w:r w:rsidRPr="00A40887">
        <w:rPr>
          <w:rFonts w:ascii="Times New Roman" w:hAnsi="Times New Roman" w:cs="Times New Roman"/>
          <w:sz w:val="28"/>
          <w:szCs w:val="28"/>
        </w:rPr>
        <w:t xml:space="preserve"> сельсовете  осуществляется в том же порядке, как и их принятие.</w:t>
      </w:r>
    </w:p>
    <w:sectPr w:rsidR="00C61471" w:rsidRPr="00A40887" w:rsidSect="00D1530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2E" w:rsidRDefault="000F552E" w:rsidP="00D1530A">
      <w:r>
        <w:separator/>
      </w:r>
    </w:p>
  </w:endnote>
  <w:endnote w:type="continuationSeparator" w:id="0">
    <w:p w:rsidR="000F552E" w:rsidRDefault="000F552E" w:rsidP="00D1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5293"/>
      <w:docPartObj>
        <w:docPartGallery w:val="Page Numbers (Bottom of Page)"/>
        <w:docPartUnique/>
      </w:docPartObj>
    </w:sdtPr>
    <w:sdtContent>
      <w:p w:rsidR="00344FD5" w:rsidRDefault="0055413F">
        <w:pPr>
          <w:pStyle w:val="a5"/>
          <w:jc w:val="right"/>
        </w:pPr>
        <w:fldSimple w:instr=" PAGE   \* MERGEFORMAT ">
          <w:r w:rsidR="0092452F">
            <w:rPr>
              <w:noProof/>
            </w:rPr>
            <w:t>2</w:t>
          </w:r>
        </w:fldSimple>
      </w:p>
    </w:sdtContent>
  </w:sdt>
  <w:p w:rsidR="00344FD5" w:rsidRDefault="00344F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2E" w:rsidRDefault="000F552E" w:rsidP="00D1530A">
      <w:r>
        <w:separator/>
      </w:r>
    </w:p>
  </w:footnote>
  <w:footnote w:type="continuationSeparator" w:id="0">
    <w:p w:rsidR="000F552E" w:rsidRDefault="000F552E" w:rsidP="00D15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A97"/>
    <w:multiLevelType w:val="multilevel"/>
    <w:tmpl w:val="8C424F62"/>
    <w:lvl w:ilvl="0">
      <w:start w:val="2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14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120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417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2160"/>
      </w:pPr>
      <w:rPr>
        <w:rFonts w:hint="default"/>
      </w:rPr>
    </w:lvl>
  </w:abstractNum>
  <w:abstractNum w:abstractNumId="1">
    <w:nsid w:val="06A646BD"/>
    <w:multiLevelType w:val="multilevel"/>
    <w:tmpl w:val="04C8B10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504" w:hanging="2160"/>
      </w:pPr>
      <w:rPr>
        <w:rFonts w:hint="default"/>
      </w:rPr>
    </w:lvl>
  </w:abstractNum>
  <w:abstractNum w:abstractNumId="2">
    <w:nsid w:val="0C0140D3"/>
    <w:multiLevelType w:val="multilevel"/>
    <w:tmpl w:val="29FC040C"/>
    <w:lvl w:ilvl="0">
      <w:start w:val="1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102705"/>
    <w:multiLevelType w:val="multilevel"/>
    <w:tmpl w:val="31CEF794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318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9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2160"/>
      </w:pPr>
      <w:rPr>
        <w:rFonts w:hint="default"/>
      </w:rPr>
    </w:lvl>
  </w:abstractNum>
  <w:abstractNum w:abstractNumId="4">
    <w:nsid w:val="15AF1146"/>
    <w:multiLevelType w:val="multilevel"/>
    <w:tmpl w:val="980ED1DC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6947F71"/>
    <w:multiLevelType w:val="multilevel"/>
    <w:tmpl w:val="F0A21A9C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2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94" w:hanging="105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2160"/>
      </w:pPr>
      <w:rPr>
        <w:rFonts w:hint="default"/>
      </w:rPr>
    </w:lvl>
  </w:abstractNum>
  <w:abstractNum w:abstractNumId="6">
    <w:nsid w:val="51E91C22"/>
    <w:multiLevelType w:val="multilevel"/>
    <w:tmpl w:val="E9C8368C"/>
    <w:lvl w:ilvl="0">
      <w:start w:val="2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592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4" w:hanging="1200"/>
      </w:pPr>
      <w:rPr>
        <w:rFonts w:hint="default"/>
      </w:rPr>
    </w:lvl>
    <w:lvl w:ilvl="3">
      <w:start w:val="13"/>
      <w:numFmt w:val="decimal"/>
      <w:lvlText w:val="%1.%2.%3.%4."/>
      <w:lvlJc w:val="left"/>
      <w:pPr>
        <w:ind w:left="5376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2160"/>
      </w:pPr>
      <w:rPr>
        <w:rFonts w:hint="default"/>
      </w:rPr>
    </w:lvl>
  </w:abstractNum>
  <w:abstractNum w:abstractNumId="7">
    <w:nsid w:val="544F2EA0"/>
    <w:multiLevelType w:val="multilevel"/>
    <w:tmpl w:val="CB502FE4"/>
    <w:lvl w:ilvl="0">
      <w:start w:val="1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054"/>
    <w:rsid w:val="00011C73"/>
    <w:rsid w:val="00025B66"/>
    <w:rsid w:val="000358C2"/>
    <w:rsid w:val="00036255"/>
    <w:rsid w:val="00045615"/>
    <w:rsid w:val="00050D8B"/>
    <w:rsid w:val="000A334E"/>
    <w:rsid w:val="000A4716"/>
    <w:rsid w:val="000B1DBE"/>
    <w:rsid w:val="000B3D16"/>
    <w:rsid w:val="000B77FA"/>
    <w:rsid w:val="000F4153"/>
    <w:rsid w:val="000F552E"/>
    <w:rsid w:val="00110B21"/>
    <w:rsid w:val="00141E3C"/>
    <w:rsid w:val="00182B6F"/>
    <w:rsid w:val="001A15FA"/>
    <w:rsid w:val="001C6B63"/>
    <w:rsid w:val="002178E9"/>
    <w:rsid w:val="0026262E"/>
    <w:rsid w:val="002669A6"/>
    <w:rsid w:val="00287012"/>
    <w:rsid w:val="00295CC1"/>
    <w:rsid w:val="002A1195"/>
    <w:rsid w:val="002C7018"/>
    <w:rsid w:val="0031640E"/>
    <w:rsid w:val="003220EF"/>
    <w:rsid w:val="00344FD5"/>
    <w:rsid w:val="0035348D"/>
    <w:rsid w:val="003C2330"/>
    <w:rsid w:val="0041476D"/>
    <w:rsid w:val="004147F3"/>
    <w:rsid w:val="00430583"/>
    <w:rsid w:val="00447F9C"/>
    <w:rsid w:val="00487D8A"/>
    <w:rsid w:val="00497C9E"/>
    <w:rsid w:val="004B0F95"/>
    <w:rsid w:val="004B716D"/>
    <w:rsid w:val="004D19C4"/>
    <w:rsid w:val="00530E21"/>
    <w:rsid w:val="0055413F"/>
    <w:rsid w:val="00591A04"/>
    <w:rsid w:val="00597A0E"/>
    <w:rsid w:val="005C38E5"/>
    <w:rsid w:val="005E0AB9"/>
    <w:rsid w:val="005F752F"/>
    <w:rsid w:val="00622236"/>
    <w:rsid w:val="00634F2E"/>
    <w:rsid w:val="006602AF"/>
    <w:rsid w:val="00666824"/>
    <w:rsid w:val="00687480"/>
    <w:rsid w:val="006A2368"/>
    <w:rsid w:val="006B3BBC"/>
    <w:rsid w:val="006C7523"/>
    <w:rsid w:val="006D1147"/>
    <w:rsid w:val="00701939"/>
    <w:rsid w:val="00735922"/>
    <w:rsid w:val="0079387B"/>
    <w:rsid w:val="0079475A"/>
    <w:rsid w:val="007B4516"/>
    <w:rsid w:val="007C1A66"/>
    <w:rsid w:val="007D54F9"/>
    <w:rsid w:val="007F7714"/>
    <w:rsid w:val="00813736"/>
    <w:rsid w:val="00814962"/>
    <w:rsid w:val="00835054"/>
    <w:rsid w:val="00873EF6"/>
    <w:rsid w:val="008859C3"/>
    <w:rsid w:val="008A2E99"/>
    <w:rsid w:val="008A670D"/>
    <w:rsid w:val="00907E47"/>
    <w:rsid w:val="0092452F"/>
    <w:rsid w:val="009423C5"/>
    <w:rsid w:val="009429C8"/>
    <w:rsid w:val="009439E4"/>
    <w:rsid w:val="009476F7"/>
    <w:rsid w:val="00996AEF"/>
    <w:rsid w:val="009B6704"/>
    <w:rsid w:val="009C7108"/>
    <w:rsid w:val="009E0645"/>
    <w:rsid w:val="009E3248"/>
    <w:rsid w:val="009E7194"/>
    <w:rsid w:val="009F577B"/>
    <w:rsid w:val="00A1120F"/>
    <w:rsid w:val="00A12B0A"/>
    <w:rsid w:val="00A40887"/>
    <w:rsid w:val="00A47708"/>
    <w:rsid w:val="00A63BEE"/>
    <w:rsid w:val="00A81693"/>
    <w:rsid w:val="00A84C84"/>
    <w:rsid w:val="00A90DFB"/>
    <w:rsid w:val="00AC1443"/>
    <w:rsid w:val="00AF07B8"/>
    <w:rsid w:val="00AF596B"/>
    <w:rsid w:val="00B04B1A"/>
    <w:rsid w:val="00B20EA0"/>
    <w:rsid w:val="00B444D9"/>
    <w:rsid w:val="00B52BCA"/>
    <w:rsid w:val="00B72D67"/>
    <w:rsid w:val="00B92ABC"/>
    <w:rsid w:val="00BC284B"/>
    <w:rsid w:val="00BC66E2"/>
    <w:rsid w:val="00BE5BAC"/>
    <w:rsid w:val="00BF1ADC"/>
    <w:rsid w:val="00BF27FD"/>
    <w:rsid w:val="00C24C8F"/>
    <w:rsid w:val="00C42D05"/>
    <w:rsid w:val="00C603C6"/>
    <w:rsid w:val="00C60AAF"/>
    <w:rsid w:val="00C61471"/>
    <w:rsid w:val="00C80B4D"/>
    <w:rsid w:val="00C9026F"/>
    <w:rsid w:val="00CA48F2"/>
    <w:rsid w:val="00CA7C3A"/>
    <w:rsid w:val="00CB1478"/>
    <w:rsid w:val="00D1530A"/>
    <w:rsid w:val="00D31A86"/>
    <w:rsid w:val="00D5355C"/>
    <w:rsid w:val="00D623DB"/>
    <w:rsid w:val="00DD76F8"/>
    <w:rsid w:val="00DE505D"/>
    <w:rsid w:val="00DF31F6"/>
    <w:rsid w:val="00E2388E"/>
    <w:rsid w:val="00E473EA"/>
    <w:rsid w:val="00E55DEE"/>
    <w:rsid w:val="00E57DCE"/>
    <w:rsid w:val="00EB1E82"/>
    <w:rsid w:val="00EB716A"/>
    <w:rsid w:val="00EC21C6"/>
    <w:rsid w:val="00EC261B"/>
    <w:rsid w:val="00EC47EA"/>
    <w:rsid w:val="00EC6958"/>
    <w:rsid w:val="00EC71BC"/>
    <w:rsid w:val="00EC7279"/>
    <w:rsid w:val="00ED0098"/>
    <w:rsid w:val="00ED2EAD"/>
    <w:rsid w:val="00EE383B"/>
    <w:rsid w:val="00EE3C02"/>
    <w:rsid w:val="00EE4506"/>
    <w:rsid w:val="00F0335A"/>
    <w:rsid w:val="00F71EAE"/>
    <w:rsid w:val="00F756BC"/>
    <w:rsid w:val="00F91FAD"/>
    <w:rsid w:val="00F9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35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15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1530A"/>
  </w:style>
  <w:style w:type="paragraph" w:styleId="a5">
    <w:name w:val="footer"/>
    <w:basedOn w:val="a"/>
    <w:link w:val="a6"/>
    <w:uiPriority w:val="99"/>
    <w:unhideWhenUsed/>
    <w:rsid w:val="00D15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30A"/>
  </w:style>
  <w:style w:type="paragraph" w:styleId="a7">
    <w:name w:val="No Spacing"/>
    <w:uiPriority w:val="1"/>
    <w:qFormat/>
    <w:rsid w:val="00D1530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62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110B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2446-7B13-4EA1-B291-2D21074D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12111</Words>
  <Characters>69034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105</cp:revision>
  <dcterms:created xsi:type="dcterms:W3CDTF">2018-10-23T07:33:00Z</dcterms:created>
  <dcterms:modified xsi:type="dcterms:W3CDTF">2022-03-15T04:05:00Z</dcterms:modified>
</cp:coreProperties>
</file>