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B6F" w:rsidRPr="00A40887" w:rsidRDefault="00BE5BAC" w:rsidP="00BC66E2">
      <w:pPr>
        <w:pStyle w:val="ConsPlusTitle"/>
        <w:widowControl/>
        <w:rPr>
          <w:rFonts w:ascii="Times New Roman" w:hAnsi="Times New Roman" w:cs="Times New Roman"/>
          <w:bCs w:val="0"/>
          <w:sz w:val="28"/>
          <w:szCs w:val="28"/>
        </w:rPr>
      </w:pPr>
      <w:r w:rsidRPr="00A40887">
        <w:rPr>
          <w:rFonts w:ascii="Times New Roman" w:hAnsi="Times New Roman" w:cs="Times New Roman"/>
          <w:bCs w:val="0"/>
          <w:sz w:val="28"/>
          <w:szCs w:val="28"/>
        </w:rPr>
        <w:t xml:space="preserve">                               </w:t>
      </w:r>
    </w:p>
    <w:p w:rsidR="00182B6F" w:rsidRPr="00A40887" w:rsidRDefault="00182B6F" w:rsidP="004B716D">
      <w:pPr>
        <w:pStyle w:val="ConsPlusTitle"/>
        <w:widowControl/>
        <w:jc w:val="center"/>
        <w:rPr>
          <w:rFonts w:ascii="Times New Roman" w:hAnsi="Times New Roman" w:cs="Times New Roman"/>
          <w:bCs w:val="0"/>
          <w:sz w:val="28"/>
          <w:szCs w:val="28"/>
        </w:rPr>
      </w:pPr>
      <w:r w:rsidRPr="00A40887">
        <w:rPr>
          <w:rFonts w:ascii="Times New Roman" w:hAnsi="Times New Roman" w:cs="Times New Roman"/>
          <w:bCs w:val="0"/>
          <w:sz w:val="28"/>
          <w:szCs w:val="28"/>
        </w:rPr>
        <w:t>СОВЕТ ДЕПУТАТОВ</w:t>
      </w:r>
    </w:p>
    <w:p w:rsidR="00182B6F" w:rsidRPr="00A40887" w:rsidRDefault="00182B6F" w:rsidP="004B716D">
      <w:pPr>
        <w:pStyle w:val="ConsPlusTitle"/>
        <w:widowControl/>
        <w:jc w:val="center"/>
        <w:rPr>
          <w:rFonts w:ascii="Times New Roman" w:hAnsi="Times New Roman" w:cs="Times New Roman"/>
          <w:bCs w:val="0"/>
          <w:sz w:val="28"/>
          <w:szCs w:val="28"/>
        </w:rPr>
      </w:pPr>
      <w:r w:rsidRPr="00A40887">
        <w:rPr>
          <w:rFonts w:ascii="Times New Roman" w:hAnsi="Times New Roman" w:cs="Times New Roman"/>
          <w:bCs w:val="0"/>
          <w:sz w:val="28"/>
          <w:szCs w:val="28"/>
        </w:rPr>
        <w:t>ГОРБУНОВСКОГО СЕЛЬСОВЕТА</w:t>
      </w:r>
    </w:p>
    <w:p w:rsidR="00182B6F" w:rsidRPr="00A40887" w:rsidRDefault="00182B6F" w:rsidP="004B716D">
      <w:pPr>
        <w:pStyle w:val="ConsPlusTitle"/>
        <w:widowControl/>
        <w:jc w:val="center"/>
        <w:rPr>
          <w:rFonts w:ascii="Times New Roman" w:hAnsi="Times New Roman" w:cs="Times New Roman"/>
          <w:bCs w:val="0"/>
          <w:sz w:val="28"/>
          <w:szCs w:val="28"/>
        </w:rPr>
      </w:pPr>
      <w:r w:rsidRPr="00A40887">
        <w:rPr>
          <w:rFonts w:ascii="Times New Roman" w:hAnsi="Times New Roman" w:cs="Times New Roman"/>
          <w:bCs w:val="0"/>
          <w:sz w:val="28"/>
          <w:szCs w:val="28"/>
        </w:rPr>
        <w:t>КУЙБЫШЕВСКОГО РАЙОНА</w:t>
      </w:r>
    </w:p>
    <w:p w:rsidR="00182B6F" w:rsidRPr="00A40887" w:rsidRDefault="00182B6F" w:rsidP="004B716D">
      <w:pPr>
        <w:pStyle w:val="ConsPlusTitle"/>
        <w:widowControl/>
        <w:jc w:val="center"/>
        <w:rPr>
          <w:rFonts w:ascii="Times New Roman" w:hAnsi="Times New Roman" w:cs="Times New Roman"/>
          <w:bCs w:val="0"/>
          <w:sz w:val="28"/>
          <w:szCs w:val="28"/>
        </w:rPr>
      </w:pPr>
      <w:r w:rsidRPr="00A40887">
        <w:rPr>
          <w:rFonts w:ascii="Times New Roman" w:hAnsi="Times New Roman" w:cs="Times New Roman"/>
          <w:bCs w:val="0"/>
          <w:sz w:val="28"/>
          <w:szCs w:val="28"/>
        </w:rPr>
        <w:t>НОВОСИБИРСКОЙ ОБЛАСТИ</w:t>
      </w:r>
    </w:p>
    <w:p w:rsidR="00182B6F" w:rsidRPr="00A40887" w:rsidRDefault="00182B6F" w:rsidP="004B716D">
      <w:pPr>
        <w:pStyle w:val="ConsPlusTitle"/>
        <w:widowControl/>
        <w:jc w:val="center"/>
        <w:rPr>
          <w:rFonts w:ascii="Times New Roman" w:hAnsi="Times New Roman" w:cs="Times New Roman"/>
          <w:bCs w:val="0"/>
          <w:sz w:val="28"/>
          <w:szCs w:val="28"/>
        </w:rPr>
      </w:pPr>
      <w:r w:rsidRPr="00A40887">
        <w:rPr>
          <w:rFonts w:ascii="Times New Roman" w:hAnsi="Times New Roman" w:cs="Times New Roman"/>
          <w:bCs w:val="0"/>
          <w:sz w:val="28"/>
          <w:szCs w:val="28"/>
        </w:rPr>
        <w:t>ПЯТОГО СОЗЫВА</w:t>
      </w:r>
    </w:p>
    <w:p w:rsidR="00182B6F" w:rsidRPr="00A40887" w:rsidRDefault="00182B6F" w:rsidP="00BC66E2">
      <w:pPr>
        <w:pStyle w:val="ConsPlusTitle"/>
        <w:widowControl/>
        <w:rPr>
          <w:rFonts w:ascii="Times New Roman" w:hAnsi="Times New Roman" w:cs="Times New Roman"/>
          <w:sz w:val="28"/>
          <w:szCs w:val="28"/>
        </w:rPr>
      </w:pPr>
    </w:p>
    <w:p w:rsidR="00182B6F" w:rsidRPr="00A40887" w:rsidRDefault="00BE5BAC" w:rsidP="00BC66E2">
      <w:pPr>
        <w:outlineLvl w:val="0"/>
        <w:rPr>
          <w:b/>
          <w:sz w:val="28"/>
          <w:szCs w:val="28"/>
        </w:rPr>
      </w:pPr>
      <w:r w:rsidRPr="00A40887">
        <w:rPr>
          <w:b/>
          <w:sz w:val="28"/>
          <w:szCs w:val="28"/>
        </w:rPr>
        <w:t xml:space="preserve">                                                     </w:t>
      </w:r>
      <w:r w:rsidR="00182B6F" w:rsidRPr="00A40887">
        <w:rPr>
          <w:b/>
          <w:sz w:val="28"/>
          <w:szCs w:val="28"/>
        </w:rPr>
        <w:t>РЕШЕНИЕ</w:t>
      </w:r>
    </w:p>
    <w:p w:rsidR="00182B6F" w:rsidRPr="00A40887" w:rsidRDefault="00BE5BAC" w:rsidP="00BC66E2">
      <w:pPr>
        <w:outlineLvl w:val="0"/>
        <w:rPr>
          <w:b/>
          <w:sz w:val="28"/>
          <w:szCs w:val="28"/>
        </w:rPr>
      </w:pPr>
      <w:r w:rsidRPr="00A40887">
        <w:rPr>
          <w:b/>
          <w:sz w:val="28"/>
          <w:szCs w:val="28"/>
        </w:rPr>
        <w:t xml:space="preserve">                         </w:t>
      </w:r>
      <w:r w:rsidR="00C603C6" w:rsidRPr="00A40887">
        <w:rPr>
          <w:b/>
          <w:sz w:val="28"/>
          <w:szCs w:val="28"/>
        </w:rPr>
        <w:t xml:space="preserve">                    сорок девятой сессии</w:t>
      </w:r>
    </w:p>
    <w:p w:rsidR="00182B6F" w:rsidRPr="00A40887" w:rsidRDefault="00BE5BAC" w:rsidP="00BC66E2">
      <w:pPr>
        <w:outlineLvl w:val="0"/>
        <w:rPr>
          <w:sz w:val="28"/>
          <w:szCs w:val="28"/>
        </w:rPr>
      </w:pPr>
      <w:r w:rsidRPr="00A40887">
        <w:rPr>
          <w:sz w:val="28"/>
          <w:szCs w:val="28"/>
        </w:rPr>
        <w:t xml:space="preserve">                                           </w:t>
      </w:r>
      <w:r w:rsidR="00C603C6" w:rsidRPr="00A40887">
        <w:rPr>
          <w:sz w:val="28"/>
          <w:szCs w:val="28"/>
        </w:rPr>
        <w:t xml:space="preserve">         </w:t>
      </w:r>
      <w:r w:rsidRPr="00A40887">
        <w:rPr>
          <w:sz w:val="28"/>
          <w:szCs w:val="28"/>
        </w:rPr>
        <w:t xml:space="preserve"> </w:t>
      </w:r>
      <w:r w:rsidR="00182B6F" w:rsidRPr="00A40887">
        <w:rPr>
          <w:sz w:val="28"/>
          <w:szCs w:val="28"/>
        </w:rPr>
        <w:t>с.Горбуново</w:t>
      </w:r>
    </w:p>
    <w:p w:rsidR="00182B6F" w:rsidRPr="00A40887" w:rsidRDefault="00BE5BAC" w:rsidP="00BC66E2">
      <w:pPr>
        <w:outlineLvl w:val="0"/>
        <w:rPr>
          <w:sz w:val="28"/>
          <w:szCs w:val="28"/>
        </w:rPr>
      </w:pPr>
      <w:r w:rsidRPr="00A40887">
        <w:rPr>
          <w:sz w:val="28"/>
          <w:szCs w:val="28"/>
        </w:rPr>
        <w:t xml:space="preserve">                                         </w:t>
      </w:r>
      <w:r w:rsidR="00C603C6" w:rsidRPr="00A40887">
        <w:rPr>
          <w:sz w:val="28"/>
          <w:szCs w:val="28"/>
        </w:rPr>
        <w:t xml:space="preserve">           25.12.2018 № 5</w:t>
      </w:r>
    </w:p>
    <w:p w:rsidR="00182B6F" w:rsidRPr="00A40887" w:rsidRDefault="00182B6F" w:rsidP="00BC66E2">
      <w:pPr>
        <w:outlineLvl w:val="0"/>
        <w:rPr>
          <w:sz w:val="28"/>
          <w:szCs w:val="28"/>
        </w:rPr>
      </w:pPr>
    </w:p>
    <w:p w:rsidR="00EC6958" w:rsidRPr="00A40887" w:rsidRDefault="00182B6F" w:rsidP="00EC6958">
      <w:pPr>
        <w:jc w:val="center"/>
        <w:rPr>
          <w:sz w:val="28"/>
          <w:szCs w:val="28"/>
        </w:rPr>
      </w:pPr>
      <w:r w:rsidRPr="00A40887">
        <w:rPr>
          <w:color w:val="000000"/>
          <w:sz w:val="28"/>
          <w:szCs w:val="28"/>
        </w:rPr>
        <w:t xml:space="preserve">Об утверждении Правил </w:t>
      </w:r>
      <w:r w:rsidR="00EC6958" w:rsidRPr="00A40887">
        <w:rPr>
          <w:sz w:val="28"/>
          <w:szCs w:val="28"/>
        </w:rPr>
        <w:t>благоустройства, обеспечение чистоты</w:t>
      </w:r>
    </w:p>
    <w:p w:rsidR="00EC6958" w:rsidRPr="00A40887" w:rsidRDefault="00EC6958" w:rsidP="00EC6958">
      <w:pPr>
        <w:jc w:val="center"/>
        <w:rPr>
          <w:sz w:val="28"/>
          <w:szCs w:val="28"/>
        </w:rPr>
      </w:pPr>
      <w:r w:rsidRPr="00A40887">
        <w:rPr>
          <w:sz w:val="28"/>
          <w:szCs w:val="28"/>
        </w:rPr>
        <w:t xml:space="preserve"> и порядка на территории Горбуновского сельсовета </w:t>
      </w:r>
    </w:p>
    <w:p w:rsidR="00182B6F" w:rsidRPr="00A40887" w:rsidRDefault="00EC6958" w:rsidP="00EC6958">
      <w:pPr>
        <w:jc w:val="center"/>
        <w:rPr>
          <w:sz w:val="28"/>
          <w:szCs w:val="28"/>
        </w:rPr>
      </w:pPr>
      <w:r w:rsidRPr="00A40887">
        <w:rPr>
          <w:sz w:val="28"/>
          <w:szCs w:val="28"/>
        </w:rPr>
        <w:t>Куйбышевского района Новосибирской области</w:t>
      </w:r>
    </w:p>
    <w:p w:rsidR="00EC6958" w:rsidRPr="00A40887" w:rsidRDefault="00EC6958" w:rsidP="00EC6958">
      <w:pPr>
        <w:jc w:val="center"/>
        <w:rPr>
          <w:color w:val="000000"/>
          <w:sz w:val="28"/>
          <w:szCs w:val="28"/>
        </w:rPr>
      </w:pPr>
    </w:p>
    <w:p w:rsidR="00182B6F" w:rsidRPr="00A40887" w:rsidRDefault="00AF596B" w:rsidP="00EC6958">
      <w:pPr>
        <w:jc w:val="both"/>
        <w:rPr>
          <w:sz w:val="28"/>
          <w:szCs w:val="28"/>
        </w:rPr>
      </w:pPr>
      <w:r w:rsidRPr="00A40887">
        <w:rPr>
          <w:color w:val="000000"/>
          <w:sz w:val="28"/>
          <w:szCs w:val="28"/>
        </w:rPr>
        <w:t xml:space="preserve">        </w:t>
      </w:r>
      <w:r w:rsidR="00182B6F" w:rsidRPr="00A40887">
        <w:rPr>
          <w:color w:val="000000"/>
          <w:sz w:val="28"/>
          <w:szCs w:val="28"/>
        </w:rPr>
        <w:t>В соответствии с Федеральным законом Российской Федерации от 06.10.2003 №131-ФЗ «Об общих принципах организации местного самоуправления в Российской Федерации», Федеральным  законом от 30.03.1999 года № 52-ФЗ «О санитарно-эпидемиологическом благополучии населения», Федеральным законом от 10.01.2002 года № 7-ФЗ «об охране  окружающей  среды», закон Новосибирской области 14.02.2003 года № 99</w:t>
      </w:r>
      <w:r w:rsidR="00EC47EA" w:rsidRPr="00A40887">
        <w:rPr>
          <w:color w:val="000000"/>
          <w:sz w:val="28"/>
          <w:szCs w:val="28"/>
        </w:rPr>
        <w:t>-</w:t>
      </w:r>
      <w:r w:rsidR="00182B6F" w:rsidRPr="00A40887">
        <w:rPr>
          <w:color w:val="000000"/>
          <w:sz w:val="28"/>
          <w:szCs w:val="28"/>
        </w:rPr>
        <w:t>ОЗ «Об административных правонарушениях в Новосибирской области», Методическими  рекомендациями подготовки  правил благоустройства территорий поселений, городских округов, внутригородских районов, утверждёнными  приказом Министерства строительства и жилищно</w:t>
      </w:r>
      <w:r w:rsidR="00EC6958" w:rsidRPr="00A40887">
        <w:rPr>
          <w:color w:val="000000"/>
          <w:sz w:val="28"/>
          <w:szCs w:val="28"/>
        </w:rPr>
        <w:t>-</w:t>
      </w:r>
      <w:r w:rsidR="00182B6F" w:rsidRPr="00A40887">
        <w:rPr>
          <w:color w:val="000000"/>
          <w:sz w:val="28"/>
          <w:szCs w:val="28"/>
        </w:rPr>
        <w:t xml:space="preserve"> коммунального  хозяйства Российской Федерации № 711 от  13.04.2017 года,  Уставом  Горбуновского сельсовета Куйбышевского района Новосибирской области</w:t>
      </w:r>
    </w:p>
    <w:p w:rsidR="00182B6F" w:rsidRPr="00A40887" w:rsidRDefault="00182B6F" w:rsidP="00EC6958">
      <w:pPr>
        <w:ind w:firstLine="676"/>
        <w:jc w:val="both"/>
        <w:rPr>
          <w:sz w:val="28"/>
          <w:szCs w:val="28"/>
        </w:rPr>
      </w:pPr>
      <w:r w:rsidRPr="00A40887">
        <w:rPr>
          <w:sz w:val="28"/>
          <w:szCs w:val="28"/>
        </w:rPr>
        <w:t>РЕШИЛ:</w:t>
      </w:r>
    </w:p>
    <w:p w:rsidR="00182B6F" w:rsidRPr="00A40887" w:rsidRDefault="00182B6F" w:rsidP="00EC6958">
      <w:pPr>
        <w:autoSpaceDE w:val="0"/>
        <w:autoSpaceDN w:val="0"/>
        <w:adjustRightInd w:val="0"/>
        <w:ind w:firstLine="676"/>
        <w:jc w:val="both"/>
        <w:rPr>
          <w:sz w:val="28"/>
          <w:szCs w:val="28"/>
        </w:rPr>
      </w:pPr>
      <w:r w:rsidRPr="00A40887">
        <w:rPr>
          <w:sz w:val="28"/>
          <w:szCs w:val="28"/>
        </w:rPr>
        <w:t>1.Утвердить Правила благоустройства, обеспечение чистоты и порядка на территории Горбуновского сельсовета Куйбышевского района Новосибирской области (приложение)</w:t>
      </w:r>
      <w:r w:rsidR="00622236" w:rsidRPr="00A40887">
        <w:rPr>
          <w:sz w:val="28"/>
          <w:szCs w:val="28"/>
        </w:rPr>
        <w:t>.</w:t>
      </w:r>
    </w:p>
    <w:p w:rsidR="00182B6F" w:rsidRPr="00A40887" w:rsidRDefault="00182B6F" w:rsidP="00EC6958">
      <w:pPr>
        <w:autoSpaceDE w:val="0"/>
        <w:autoSpaceDN w:val="0"/>
        <w:adjustRightInd w:val="0"/>
        <w:ind w:firstLine="676"/>
        <w:jc w:val="both"/>
        <w:rPr>
          <w:sz w:val="28"/>
          <w:szCs w:val="28"/>
        </w:rPr>
      </w:pPr>
      <w:r w:rsidRPr="00A40887">
        <w:rPr>
          <w:sz w:val="28"/>
          <w:szCs w:val="28"/>
        </w:rPr>
        <w:t>2.Решение вступает в силу с момента опубликования в периодическом печатном издании «Вестник» органов местного самоуправления Горбуновского сельсовета Куйбышевского района Новосибирской области.</w:t>
      </w:r>
    </w:p>
    <w:p w:rsidR="00182B6F" w:rsidRPr="00A40887" w:rsidRDefault="00182B6F" w:rsidP="00BC66E2">
      <w:pPr>
        <w:autoSpaceDE w:val="0"/>
        <w:autoSpaceDN w:val="0"/>
        <w:adjustRightInd w:val="0"/>
        <w:ind w:firstLine="676"/>
        <w:rPr>
          <w:sz w:val="28"/>
          <w:szCs w:val="28"/>
        </w:rPr>
      </w:pPr>
    </w:p>
    <w:p w:rsidR="00182B6F" w:rsidRPr="00A40887" w:rsidRDefault="00182B6F" w:rsidP="00BC66E2">
      <w:pPr>
        <w:outlineLvl w:val="0"/>
        <w:rPr>
          <w:sz w:val="28"/>
          <w:szCs w:val="28"/>
        </w:rPr>
      </w:pPr>
      <w:r w:rsidRPr="00A40887">
        <w:rPr>
          <w:sz w:val="28"/>
          <w:szCs w:val="28"/>
        </w:rPr>
        <w:t>Председатель Совета депутатов</w:t>
      </w:r>
    </w:p>
    <w:p w:rsidR="00182B6F" w:rsidRPr="00A40887" w:rsidRDefault="00182B6F" w:rsidP="00BC66E2">
      <w:pPr>
        <w:outlineLvl w:val="0"/>
        <w:rPr>
          <w:sz w:val="28"/>
          <w:szCs w:val="28"/>
        </w:rPr>
      </w:pPr>
      <w:r w:rsidRPr="00A40887">
        <w:rPr>
          <w:sz w:val="28"/>
          <w:szCs w:val="28"/>
        </w:rPr>
        <w:t>Горбуновского сельсовета</w:t>
      </w:r>
    </w:p>
    <w:p w:rsidR="00182B6F" w:rsidRPr="00A40887" w:rsidRDefault="00182B6F" w:rsidP="00BC66E2">
      <w:pPr>
        <w:outlineLvl w:val="0"/>
        <w:rPr>
          <w:sz w:val="28"/>
          <w:szCs w:val="28"/>
        </w:rPr>
      </w:pPr>
      <w:r w:rsidRPr="00A40887">
        <w:rPr>
          <w:sz w:val="28"/>
          <w:szCs w:val="28"/>
        </w:rPr>
        <w:t>Куйбышевского района</w:t>
      </w:r>
    </w:p>
    <w:p w:rsidR="00182B6F" w:rsidRPr="00A40887" w:rsidRDefault="00182B6F" w:rsidP="00C603C6">
      <w:pPr>
        <w:outlineLvl w:val="0"/>
        <w:rPr>
          <w:sz w:val="28"/>
          <w:szCs w:val="28"/>
        </w:rPr>
      </w:pPr>
      <w:r w:rsidRPr="00A40887">
        <w:rPr>
          <w:sz w:val="28"/>
          <w:szCs w:val="28"/>
        </w:rPr>
        <w:t>Новосибирской области</w:t>
      </w:r>
      <w:r w:rsidRPr="00A40887">
        <w:rPr>
          <w:sz w:val="28"/>
          <w:szCs w:val="28"/>
        </w:rPr>
        <w:tab/>
      </w:r>
      <w:r w:rsidRPr="00A40887">
        <w:rPr>
          <w:sz w:val="28"/>
          <w:szCs w:val="28"/>
        </w:rPr>
        <w:tab/>
      </w:r>
      <w:r w:rsidRPr="00A40887">
        <w:rPr>
          <w:sz w:val="28"/>
          <w:szCs w:val="28"/>
        </w:rPr>
        <w:tab/>
      </w:r>
      <w:r w:rsidRPr="00A40887">
        <w:rPr>
          <w:sz w:val="28"/>
          <w:szCs w:val="28"/>
        </w:rPr>
        <w:tab/>
        <w:t xml:space="preserve">                          И.Н.Куроедова</w:t>
      </w:r>
    </w:p>
    <w:p w:rsidR="00A1120F" w:rsidRPr="00A40887" w:rsidRDefault="00A1120F" w:rsidP="00C603C6">
      <w:pPr>
        <w:outlineLvl w:val="0"/>
        <w:rPr>
          <w:bCs/>
          <w:sz w:val="28"/>
          <w:szCs w:val="28"/>
        </w:rPr>
      </w:pPr>
    </w:p>
    <w:p w:rsidR="00182B6F" w:rsidRPr="00A40887" w:rsidRDefault="00182B6F" w:rsidP="00BC66E2">
      <w:pPr>
        <w:rPr>
          <w:sz w:val="28"/>
          <w:szCs w:val="28"/>
        </w:rPr>
      </w:pPr>
      <w:r w:rsidRPr="00A40887">
        <w:rPr>
          <w:sz w:val="28"/>
          <w:szCs w:val="28"/>
        </w:rPr>
        <w:t xml:space="preserve">Глава Горбуновского сельсовета   </w:t>
      </w:r>
    </w:p>
    <w:p w:rsidR="00182B6F" w:rsidRPr="00A40887" w:rsidRDefault="00182B6F" w:rsidP="00BC66E2">
      <w:pPr>
        <w:rPr>
          <w:sz w:val="28"/>
          <w:szCs w:val="28"/>
        </w:rPr>
      </w:pPr>
      <w:r w:rsidRPr="00A40887">
        <w:rPr>
          <w:sz w:val="28"/>
          <w:szCs w:val="28"/>
        </w:rPr>
        <w:t>Куйбышевского района</w:t>
      </w:r>
    </w:p>
    <w:p w:rsidR="007962FE" w:rsidRDefault="00182B6F" w:rsidP="00462A53">
      <w:pPr>
        <w:rPr>
          <w:bCs/>
          <w:sz w:val="28"/>
          <w:szCs w:val="28"/>
        </w:rPr>
      </w:pPr>
      <w:r w:rsidRPr="00A40887">
        <w:rPr>
          <w:sz w:val="28"/>
          <w:szCs w:val="28"/>
        </w:rPr>
        <w:t xml:space="preserve">Новосибирской области                                    </w:t>
      </w:r>
      <w:r w:rsidR="0035348D">
        <w:rPr>
          <w:sz w:val="28"/>
          <w:szCs w:val="28"/>
        </w:rPr>
        <w:t xml:space="preserve">                               О.В.Колосов</w:t>
      </w:r>
    </w:p>
    <w:p w:rsidR="00141E3C" w:rsidRPr="00A40887" w:rsidRDefault="000E38D3" w:rsidP="00141E3C">
      <w:pPr>
        <w:tabs>
          <w:tab w:val="right" w:pos="9355"/>
        </w:tabs>
        <w:autoSpaceDE w:val="0"/>
        <w:autoSpaceDN w:val="0"/>
        <w:adjustRightInd w:val="0"/>
        <w:ind w:left="5954"/>
        <w:rPr>
          <w:bCs/>
          <w:sz w:val="28"/>
          <w:szCs w:val="28"/>
        </w:rPr>
      </w:pPr>
      <w:r>
        <w:rPr>
          <w:bCs/>
          <w:sz w:val="28"/>
          <w:szCs w:val="28"/>
        </w:rPr>
        <w:lastRenderedPageBreak/>
        <w:t xml:space="preserve">  </w:t>
      </w:r>
      <w:r w:rsidR="00141E3C">
        <w:rPr>
          <w:bCs/>
          <w:sz w:val="28"/>
          <w:szCs w:val="28"/>
        </w:rPr>
        <w:t xml:space="preserve"> </w:t>
      </w:r>
      <w:r w:rsidR="00141E3C" w:rsidRPr="00A40887">
        <w:rPr>
          <w:bCs/>
          <w:sz w:val="28"/>
          <w:szCs w:val="28"/>
        </w:rPr>
        <w:t>ПРИЛОЖЕНИЕ</w:t>
      </w:r>
    </w:p>
    <w:p w:rsidR="00141E3C" w:rsidRPr="00A40887" w:rsidRDefault="00141E3C" w:rsidP="00141E3C">
      <w:pPr>
        <w:tabs>
          <w:tab w:val="right" w:pos="9355"/>
        </w:tabs>
        <w:autoSpaceDE w:val="0"/>
        <w:autoSpaceDN w:val="0"/>
        <w:adjustRightInd w:val="0"/>
        <w:ind w:left="5529"/>
        <w:rPr>
          <w:bCs/>
          <w:sz w:val="28"/>
          <w:szCs w:val="28"/>
        </w:rPr>
      </w:pPr>
      <w:r w:rsidRPr="00A40887">
        <w:rPr>
          <w:bCs/>
          <w:sz w:val="28"/>
          <w:szCs w:val="28"/>
        </w:rPr>
        <w:t xml:space="preserve">     к решению 49 сессии</w:t>
      </w:r>
    </w:p>
    <w:p w:rsidR="00141E3C" w:rsidRPr="00A40887" w:rsidRDefault="00141E3C" w:rsidP="00141E3C">
      <w:pPr>
        <w:tabs>
          <w:tab w:val="right" w:pos="9355"/>
        </w:tabs>
        <w:autoSpaceDE w:val="0"/>
        <w:autoSpaceDN w:val="0"/>
        <w:adjustRightInd w:val="0"/>
        <w:ind w:left="5529"/>
        <w:rPr>
          <w:bCs/>
          <w:sz w:val="28"/>
          <w:szCs w:val="28"/>
        </w:rPr>
      </w:pPr>
      <w:r w:rsidRPr="00A40887">
        <w:rPr>
          <w:bCs/>
          <w:sz w:val="28"/>
          <w:szCs w:val="28"/>
        </w:rPr>
        <w:t xml:space="preserve">         Совета депутатов</w:t>
      </w:r>
    </w:p>
    <w:p w:rsidR="00141E3C" w:rsidRPr="00A40887" w:rsidRDefault="00141E3C" w:rsidP="00141E3C">
      <w:pPr>
        <w:tabs>
          <w:tab w:val="right" w:pos="9355"/>
        </w:tabs>
        <w:autoSpaceDE w:val="0"/>
        <w:autoSpaceDN w:val="0"/>
        <w:adjustRightInd w:val="0"/>
        <w:ind w:left="5529"/>
        <w:rPr>
          <w:bCs/>
          <w:sz w:val="28"/>
          <w:szCs w:val="28"/>
        </w:rPr>
      </w:pPr>
      <w:r w:rsidRPr="00A40887">
        <w:rPr>
          <w:bCs/>
          <w:sz w:val="28"/>
          <w:szCs w:val="28"/>
        </w:rPr>
        <w:t xml:space="preserve">  Горбуновского сельсовета         Куйбышевского района</w:t>
      </w:r>
    </w:p>
    <w:p w:rsidR="00141E3C" w:rsidRPr="00A40887" w:rsidRDefault="00141E3C" w:rsidP="00141E3C">
      <w:pPr>
        <w:tabs>
          <w:tab w:val="right" w:pos="9355"/>
        </w:tabs>
        <w:autoSpaceDE w:val="0"/>
        <w:autoSpaceDN w:val="0"/>
        <w:adjustRightInd w:val="0"/>
        <w:ind w:left="5529"/>
        <w:rPr>
          <w:bCs/>
          <w:sz w:val="28"/>
          <w:szCs w:val="28"/>
        </w:rPr>
      </w:pPr>
      <w:r w:rsidRPr="00A40887">
        <w:rPr>
          <w:bCs/>
          <w:sz w:val="28"/>
          <w:szCs w:val="28"/>
        </w:rPr>
        <w:t xml:space="preserve">     Новосибирской области</w:t>
      </w:r>
    </w:p>
    <w:p w:rsidR="00141E3C" w:rsidRPr="00A40887" w:rsidRDefault="00141E3C" w:rsidP="00141E3C">
      <w:pPr>
        <w:tabs>
          <w:tab w:val="right" w:pos="9355"/>
        </w:tabs>
        <w:autoSpaceDE w:val="0"/>
        <w:autoSpaceDN w:val="0"/>
        <w:adjustRightInd w:val="0"/>
        <w:ind w:left="5529"/>
        <w:rPr>
          <w:bCs/>
          <w:sz w:val="28"/>
          <w:szCs w:val="28"/>
        </w:rPr>
      </w:pPr>
      <w:r w:rsidRPr="00A40887">
        <w:rPr>
          <w:bCs/>
          <w:sz w:val="28"/>
          <w:szCs w:val="28"/>
        </w:rPr>
        <w:t xml:space="preserve">            пятого созыва</w:t>
      </w:r>
      <w:r w:rsidRPr="00A40887">
        <w:rPr>
          <w:bCs/>
          <w:sz w:val="28"/>
          <w:szCs w:val="28"/>
        </w:rPr>
        <w:br/>
        <w:t xml:space="preserve">           от 25.12.2018 № 5</w:t>
      </w:r>
    </w:p>
    <w:p w:rsidR="0035348D" w:rsidRDefault="000358C2"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p>
    <w:p w:rsidR="00835054" w:rsidRPr="00A40887" w:rsidRDefault="0035348D" w:rsidP="00BC66E2">
      <w:pPr>
        <w:pStyle w:val="a7"/>
        <w:rPr>
          <w:rFonts w:ascii="Times New Roman" w:hAnsi="Times New Roman" w:cs="Times New Roman"/>
          <w:sz w:val="28"/>
          <w:szCs w:val="28"/>
        </w:rPr>
      </w:pPr>
      <w:r>
        <w:rPr>
          <w:rFonts w:ascii="Times New Roman" w:hAnsi="Times New Roman" w:cs="Times New Roman"/>
          <w:sz w:val="28"/>
          <w:szCs w:val="28"/>
        </w:rPr>
        <w:t xml:space="preserve">                                                </w:t>
      </w:r>
      <w:r w:rsidR="007962FE">
        <w:rPr>
          <w:rFonts w:ascii="Times New Roman" w:hAnsi="Times New Roman" w:cs="Times New Roman"/>
          <w:sz w:val="28"/>
          <w:szCs w:val="28"/>
        </w:rPr>
        <w:t xml:space="preserve"> </w:t>
      </w:r>
      <w:r w:rsidR="000358C2" w:rsidRPr="00A40887">
        <w:rPr>
          <w:rFonts w:ascii="Times New Roman" w:hAnsi="Times New Roman" w:cs="Times New Roman"/>
          <w:sz w:val="28"/>
          <w:szCs w:val="28"/>
        </w:rPr>
        <w:t xml:space="preserve"> </w:t>
      </w:r>
      <w:r w:rsidR="00835054" w:rsidRPr="00A40887">
        <w:rPr>
          <w:rFonts w:ascii="Times New Roman" w:hAnsi="Times New Roman" w:cs="Times New Roman"/>
          <w:sz w:val="28"/>
          <w:szCs w:val="28"/>
        </w:rPr>
        <w:t>ПРАВИЛА</w:t>
      </w:r>
    </w:p>
    <w:p w:rsidR="009476F7" w:rsidRPr="00A40887" w:rsidRDefault="000358C2"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835054" w:rsidRPr="00A40887">
        <w:rPr>
          <w:rFonts w:ascii="Times New Roman" w:hAnsi="Times New Roman" w:cs="Times New Roman"/>
          <w:sz w:val="28"/>
          <w:szCs w:val="28"/>
        </w:rPr>
        <w:t xml:space="preserve">БЛАГОУСТРОЙСТВА, ОБЕСПЕЧЕНИЯ </w:t>
      </w:r>
    </w:p>
    <w:p w:rsidR="009476F7" w:rsidRPr="00A40887" w:rsidRDefault="009476F7"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835054" w:rsidRPr="00A40887">
        <w:rPr>
          <w:rFonts w:ascii="Times New Roman" w:hAnsi="Times New Roman" w:cs="Times New Roman"/>
          <w:sz w:val="28"/>
          <w:szCs w:val="28"/>
        </w:rPr>
        <w:t>ЧИСТОТЫ И</w:t>
      </w:r>
      <w:r w:rsidR="00C603C6" w:rsidRPr="00A40887">
        <w:rPr>
          <w:rFonts w:ascii="Times New Roman" w:hAnsi="Times New Roman" w:cs="Times New Roman"/>
          <w:sz w:val="28"/>
          <w:szCs w:val="28"/>
        </w:rPr>
        <w:t xml:space="preserve">  </w:t>
      </w:r>
      <w:r w:rsidRPr="00A40887">
        <w:rPr>
          <w:rFonts w:ascii="Times New Roman" w:hAnsi="Times New Roman" w:cs="Times New Roman"/>
          <w:sz w:val="28"/>
          <w:szCs w:val="28"/>
        </w:rPr>
        <w:t>ПОРЯДКА</w:t>
      </w:r>
    </w:p>
    <w:p w:rsidR="00835054" w:rsidRPr="00A40887" w:rsidRDefault="000358C2"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835054" w:rsidRPr="00A40887">
        <w:rPr>
          <w:rFonts w:ascii="Times New Roman" w:hAnsi="Times New Roman" w:cs="Times New Roman"/>
          <w:sz w:val="28"/>
          <w:szCs w:val="28"/>
        </w:rPr>
        <w:t>НА ТЕРРИТОРИИ ГОРБУНОВСКОГО СЕЛЬСОВЕТА</w:t>
      </w:r>
    </w:p>
    <w:p w:rsidR="00A47708" w:rsidRPr="00A40887" w:rsidRDefault="00A47708"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9476F7" w:rsidRPr="00A40887">
        <w:rPr>
          <w:rFonts w:ascii="Times New Roman" w:hAnsi="Times New Roman" w:cs="Times New Roman"/>
          <w:sz w:val="28"/>
          <w:szCs w:val="28"/>
        </w:rPr>
        <w:t>К</w:t>
      </w:r>
      <w:r w:rsidRPr="00A40887">
        <w:rPr>
          <w:rFonts w:ascii="Times New Roman" w:hAnsi="Times New Roman" w:cs="Times New Roman"/>
          <w:sz w:val="28"/>
          <w:szCs w:val="28"/>
        </w:rPr>
        <w:t>УЙБЫШЕВСКОГО РАЙОНА НОВОСИБИРСКОЙ ОБЛАСТИ</w:t>
      </w:r>
    </w:p>
    <w:p w:rsidR="00DD5333" w:rsidRDefault="00F245D1" w:rsidP="00DD5333">
      <w:pPr>
        <w:pStyle w:val="a7"/>
        <w:ind w:left="57"/>
        <w:rPr>
          <w:rFonts w:ascii="Times New Roman" w:hAnsi="Times New Roman" w:cs="Times New Roman"/>
          <w:i/>
          <w:sz w:val="24"/>
          <w:szCs w:val="24"/>
        </w:rPr>
      </w:pPr>
      <w:r>
        <w:rPr>
          <w:rFonts w:ascii="Times New Roman" w:hAnsi="Times New Roman" w:cs="Times New Roman"/>
          <w:sz w:val="28"/>
          <w:szCs w:val="28"/>
        </w:rPr>
        <w:t xml:space="preserve">        </w:t>
      </w:r>
      <w:r>
        <w:rPr>
          <w:rFonts w:ascii="Times New Roman" w:hAnsi="Times New Roman" w:cs="Times New Roman"/>
          <w:i/>
          <w:sz w:val="24"/>
          <w:szCs w:val="24"/>
        </w:rPr>
        <w:t xml:space="preserve">(в ред.решения  шестьдесят первой   </w:t>
      </w:r>
      <w:r w:rsidR="006318B0">
        <w:rPr>
          <w:rFonts w:ascii="Times New Roman" w:hAnsi="Times New Roman" w:cs="Times New Roman"/>
          <w:i/>
          <w:sz w:val="24"/>
          <w:szCs w:val="24"/>
        </w:rPr>
        <w:t>сессии от 21.10.2019г.</w:t>
      </w:r>
      <w:r w:rsidR="00DD5333">
        <w:rPr>
          <w:rFonts w:ascii="Times New Roman" w:hAnsi="Times New Roman" w:cs="Times New Roman"/>
          <w:i/>
          <w:sz w:val="24"/>
          <w:szCs w:val="24"/>
        </w:rPr>
        <w:t>№6)</w:t>
      </w:r>
    </w:p>
    <w:p w:rsidR="00F245D1" w:rsidRDefault="00DD5333" w:rsidP="00DD5333">
      <w:pPr>
        <w:pStyle w:val="a7"/>
        <w:ind w:left="57"/>
        <w:rPr>
          <w:rFonts w:ascii="Times New Roman" w:hAnsi="Times New Roman" w:cs="Times New Roman"/>
          <w:i/>
          <w:sz w:val="24"/>
          <w:szCs w:val="24"/>
        </w:rPr>
      </w:pPr>
      <w:r>
        <w:rPr>
          <w:rFonts w:ascii="Times New Roman" w:hAnsi="Times New Roman" w:cs="Times New Roman"/>
          <w:i/>
          <w:sz w:val="24"/>
          <w:szCs w:val="24"/>
        </w:rPr>
        <w:t xml:space="preserve">        ( в ред.решения тридцать</w:t>
      </w:r>
      <w:r w:rsidR="006318B0">
        <w:rPr>
          <w:rFonts w:ascii="Times New Roman" w:hAnsi="Times New Roman" w:cs="Times New Roman"/>
          <w:i/>
          <w:sz w:val="24"/>
          <w:szCs w:val="24"/>
        </w:rPr>
        <w:t xml:space="preserve"> третьей сессии от 24.10.2023г.</w:t>
      </w:r>
      <w:r>
        <w:rPr>
          <w:rFonts w:ascii="Times New Roman" w:hAnsi="Times New Roman" w:cs="Times New Roman"/>
          <w:i/>
          <w:sz w:val="24"/>
          <w:szCs w:val="24"/>
        </w:rPr>
        <w:t xml:space="preserve"> №4)</w:t>
      </w:r>
      <w:r w:rsidR="00F245D1">
        <w:rPr>
          <w:rFonts w:ascii="Times New Roman" w:hAnsi="Times New Roman" w:cs="Times New Roman"/>
          <w:i/>
          <w:sz w:val="24"/>
          <w:szCs w:val="24"/>
        </w:rPr>
        <w:t xml:space="preserve">                                                                                                                                                   </w:t>
      </w:r>
      <w:r>
        <w:rPr>
          <w:rFonts w:ascii="Times New Roman" w:hAnsi="Times New Roman" w:cs="Times New Roman"/>
          <w:i/>
          <w:sz w:val="24"/>
          <w:szCs w:val="24"/>
        </w:rPr>
        <w:t xml:space="preserve">                    </w:t>
      </w:r>
    </w:p>
    <w:p w:rsidR="00835054" w:rsidRPr="00A40887" w:rsidRDefault="00835054" w:rsidP="00BC66E2">
      <w:pPr>
        <w:pStyle w:val="a7"/>
        <w:rPr>
          <w:rFonts w:ascii="Times New Roman" w:hAnsi="Times New Roman" w:cs="Times New Roman"/>
          <w:sz w:val="28"/>
          <w:szCs w:val="28"/>
        </w:rPr>
      </w:pPr>
    </w:p>
    <w:p w:rsidR="00F245D1" w:rsidRDefault="000358C2"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F245D1">
        <w:rPr>
          <w:rFonts w:ascii="Times New Roman" w:hAnsi="Times New Roman" w:cs="Times New Roman"/>
          <w:sz w:val="28"/>
          <w:szCs w:val="28"/>
        </w:rPr>
        <w:t xml:space="preserve">                                   </w:t>
      </w:r>
    </w:p>
    <w:p w:rsidR="00F245D1" w:rsidRDefault="00F245D1" w:rsidP="00BC66E2">
      <w:pPr>
        <w:pStyle w:val="a7"/>
        <w:rPr>
          <w:rFonts w:ascii="Times New Roman" w:hAnsi="Times New Roman" w:cs="Times New Roman"/>
          <w:sz w:val="28"/>
          <w:szCs w:val="28"/>
        </w:rPr>
      </w:pPr>
    </w:p>
    <w:p w:rsidR="00835054" w:rsidRPr="00A40887" w:rsidRDefault="00F245D1" w:rsidP="00BC66E2">
      <w:pPr>
        <w:pStyle w:val="a7"/>
        <w:rPr>
          <w:rFonts w:ascii="Times New Roman" w:hAnsi="Times New Roman" w:cs="Times New Roman"/>
          <w:sz w:val="28"/>
          <w:szCs w:val="28"/>
        </w:rPr>
      </w:pPr>
      <w:r>
        <w:rPr>
          <w:rFonts w:ascii="Times New Roman" w:hAnsi="Times New Roman" w:cs="Times New Roman"/>
          <w:sz w:val="28"/>
          <w:szCs w:val="28"/>
        </w:rPr>
        <w:t xml:space="preserve">                                               </w:t>
      </w:r>
      <w:r w:rsidR="00835054" w:rsidRPr="00A40887">
        <w:rPr>
          <w:rFonts w:ascii="Times New Roman" w:hAnsi="Times New Roman" w:cs="Times New Roman"/>
          <w:sz w:val="28"/>
          <w:szCs w:val="28"/>
        </w:rPr>
        <w:t>1. Общие положения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1.1. Настоящие Правила благоустройства, обеспечения чистоты и порядка на территории Горбуновского сельсовета  (далее - Правила) разработаны в соответствии с требованиями Федерального закона от 6 октября </w:t>
      </w:r>
      <w:smartTag w:uri="urn:schemas-microsoft-com:office:smarttags" w:element="metricconverter">
        <w:smartTagPr>
          <w:attr w:name="ProductID" w:val="2003 г"/>
        </w:smartTagPr>
        <w:r w:rsidRPr="00A40887">
          <w:rPr>
            <w:rFonts w:ascii="Times New Roman" w:hAnsi="Times New Roman" w:cs="Times New Roman"/>
            <w:sz w:val="28"/>
            <w:szCs w:val="28"/>
          </w:rPr>
          <w:t>2003 г</w:t>
        </w:r>
      </w:smartTag>
      <w:r w:rsidRPr="00A40887">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Приказом Минрегионразвития  от 27 Декабря </w:t>
      </w:r>
      <w:smartTag w:uri="urn:schemas-microsoft-com:office:smarttags" w:element="metricconverter">
        <w:smartTagPr>
          <w:attr w:name="ProductID" w:val="2011 г"/>
        </w:smartTagPr>
        <w:r w:rsidRPr="00A40887">
          <w:rPr>
            <w:rFonts w:ascii="Times New Roman" w:hAnsi="Times New Roman" w:cs="Times New Roman"/>
            <w:sz w:val="28"/>
            <w:szCs w:val="28"/>
          </w:rPr>
          <w:t>2011 г</w:t>
        </w:r>
      </w:smartTag>
      <w:r w:rsidRPr="00A40887">
        <w:rPr>
          <w:rFonts w:ascii="Times New Roman" w:hAnsi="Times New Roman" w:cs="Times New Roman"/>
          <w:sz w:val="28"/>
          <w:szCs w:val="28"/>
        </w:rPr>
        <w:t>. N 613  "Об утверждении Методических рекомендаций по разработке норм и правил по благоустройству территорий муниципальных образований, Уставом Горбуновского сельсовета Куйбышевского района Новосибирской области, СНиП, СанПиН, ГОСТ, ППБ и т.д.</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1.2. Правила устанавливают единые и обязательные к исполнению нормы и требования в сфере внешнего благоустройства, определенный порядок уборки и содержания муниципальных территорий, включая прилегающие к границам зданий и ограждений, а также внутренние производственные территории. Правила являются обязательными для всех юридических и физических лиц, являющихся пользователями или владельцами земель, зданий и сооружений, встроенных помещений, нежилых помещений в жилых домах и иных объектов, расположенных на территории Горбуновского сельсовета, независимо от формы собственности, ведомственной принадлежности и гражданства.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1.3. Содержание территории  Горбуновского сельсовета регламентируется настоящими Правилами, утвержденными в соответствии с требованиями </w:t>
      </w:r>
      <w:r w:rsidRPr="00A40887">
        <w:rPr>
          <w:rFonts w:ascii="Times New Roman" w:hAnsi="Times New Roman" w:cs="Times New Roman"/>
          <w:sz w:val="28"/>
          <w:szCs w:val="28"/>
        </w:rPr>
        <w:lastRenderedPageBreak/>
        <w:t>действующего законодательства, техническими, санитарными, иными нормами и правилами (СНиП, СанПиН, ГОСТ, ППБ и другие).</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Правовые акты органов местного самоуправления, ведомственные инструкции, регламентирующие правила проведения строительных, ремонтных, земельных работ, а также устанавливающие требования по вопросам благоустройства, санитарного содержания, организации уборки и обеспечения чистоты и порядка на территории Горбуновского сельсовета, размещению объектов мелкорозничной торговли, рекламы и других объектов инфраструктуры, не должны противоречить настоящим Правилам.</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1.4. Руководство и контроль в сфере санитарного содержания территории, обеспечения чистоты и порядка в Горбуновском   сельсовете осуществляют:</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1.4.1. Координацию деятельности муниципальных служб в области санитарной очистки, уборки территорий осуществляет администрация Горбуновского сельсовета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1.4.2. Организация работ по уборке, санитарной очистке и благоустройству территорий возлагается на администрацию Горбуновского сельсовета, балансодержателей, владельцев, арендаторов и пользователей земельных участков, зданий и сооружений, встроенных, нежилых помещений.</w:t>
      </w: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Местная администрация организует деятельность юридических и физических лиц по содержанию территории Горбуновского сельсовета. </w:t>
      </w:r>
    </w:p>
    <w:p w:rsidR="00DD76F8" w:rsidRPr="00A40887" w:rsidRDefault="00DD76F8"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1.5. Контроль за выполнением требований настоящих Правил осуществл</w:t>
      </w:r>
      <w:r w:rsidR="00873EF6" w:rsidRPr="00A40887">
        <w:rPr>
          <w:rFonts w:ascii="Times New Roman" w:hAnsi="Times New Roman" w:cs="Times New Roman"/>
          <w:sz w:val="28"/>
          <w:szCs w:val="28"/>
        </w:rPr>
        <w:t>яет администрация</w:t>
      </w:r>
      <w:r w:rsidRPr="00A40887">
        <w:rPr>
          <w:rFonts w:ascii="Times New Roman" w:hAnsi="Times New Roman" w:cs="Times New Roman"/>
          <w:sz w:val="28"/>
          <w:szCs w:val="28"/>
        </w:rPr>
        <w:t xml:space="preserve"> сельсовета</w:t>
      </w:r>
    </w:p>
    <w:p w:rsidR="00DD76F8" w:rsidRPr="00A40887" w:rsidRDefault="00DD76F8"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При осуществлении всех видов проверок контролирующий орган руководствуется требованиями действующего законодательства, строительно-техническими, санитарными, противопожарными и иными нормами и правилами.</w:t>
      </w:r>
    </w:p>
    <w:p w:rsidR="00835054" w:rsidRPr="00A40887" w:rsidRDefault="00835054" w:rsidP="00BC66E2">
      <w:pPr>
        <w:pStyle w:val="a7"/>
        <w:rPr>
          <w:rFonts w:ascii="Times New Roman" w:hAnsi="Times New Roman" w:cs="Times New Roman"/>
          <w:sz w:val="28"/>
          <w:szCs w:val="28"/>
        </w:rPr>
      </w:pPr>
    </w:p>
    <w:p w:rsidR="00835054" w:rsidRPr="00A40887" w:rsidRDefault="00DD76F8" w:rsidP="00BC66E2">
      <w:pPr>
        <w:pStyle w:val="a7"/>
        <w:rPr>
          <w:rFonts w:ascii="Times New Roman" w:hAnsi="Times New Roman" w:cs="Times New Roman"/>
          <w:sz w:val="28"/>
          <w:szCs w:val="28"/>
        </w:rPr>
      </w:pPr>
      <w:r w:rsidRPr="00A40887">
        <w:rPr>
          <w:rFonts w:ascii="Times New Roman" w:hAnsi="Times New Roman" w:cs="Times New Roman"/>
          <w:sz w:val="28"/>
          <w:szCs w:val="28"/>
        </w:rPr>
        <w:t>1.6</w:t>
      </w:r>
      <w:r w:rsidR="00835054" w:rsidRPr="00A40887">
        <w:rPr>
          <w:rFonts w:ascii="Times New Roman" w:hAnsi="Times New Roman" w:cs="Times New Roman"/>
          <w:sz w:val="28"/>
          <w:szCs w:val="28"/>
        </w:rPr>
        <w:t>. Ведомственный контроль за выполнением требований настоящих Правил на закрепленных в установленном порядке территориях осуществляют службы заказчиков, обеспечивающие выполнение подрядными организациями договорных обязательств.</w:t>
      </w:r>
    </w:p>
    <w:p w:rsidR="00835054" w:rsidRPr="00A40887" w:rsidRDefault="00835054" w:rsidP="00BC66E2">
      <w:pPr>
        <w:pStyle w:val="a7"/>
        <w:rPr>
          <w:rFonts w:ascii="Times New Roman" w:hAnsi="Times New Roman" w:cs="Times New Roman"/>
          <w:sz w:val="28"/>
          <w:szCs w:val="28"/>
        </w:rPr>
      </w:pPr>
    </w:p>
    <w:p w:rsidR="00835054" w:rsidRPr="00A40887" w:rsidRDefault="00DD76F8" w:rsidP="00BC66E2">
      <w:pPr>
        <w:pStyle w:val="a7"/>
        <w:rPr>
          <w:rFonts w:ascii="Times New Roman" w:hAnsi="Times New Roman" w:cs="Times New Roman"/>
          <w:sz w:val="28"/>
          <w:szCs w:val="28"/>
        </w:rPr>
      </w:pPr>
      <w:r w:rsidRPr="00A40887">
        <w:rPr>
          <w:rFonts w:ascii="Times New Roman" w:hAnsi="Times New Roman" w:cs="Times New Roman"/>
          <w:sz w:val="28"/>
          <w:szCs w:val="28"/>
        </w:rPr>
        <w:t>1.7</w:t>
      </w:r>
      <w:r w:rsidR="00835054" w:rsidRPr="00A40887">
        <w:rPr>
          <w:rFonts w:ascii="Times New Roman" w:hAnsi="Times New Roman" w:cs="Times New Roman"/>
          <w:sz w:val="28"/>
          <w:szCs w:val="28"/>
        </w:rPr>
        <w:t>. Приемка законченных строительством (реконструкцией, ремонтом) объектов в эксплуатацию без выполнения благоустройства территории в полном соответствии с утвержденной проектной документацией запрещается.</w:t>
      </w:r>
    </w:p>
    <w:p w:rsidR="00835054" w:rsidRDefault="00835054" w:rsidP="00BC66E2">
      <w:pPr>
        <w:pStyle w:val="a7"/>
        <w:rPr>
          <w:rFonts w:ascii="Times New Roman" w:hAnsi="Times New Roman" w:cs="Times New Roman"/>
          <w:sz w:val="28"/>
          <w:szCs w:val="28"/>
        </w:rPr>
      </w:pPr>
    </w:p>
    <w:p w:rsidR="00A81693" w:rsidRDefault="00A81693" w:rsidP="00BC66E2">
      <w:pPr>
        <w:pStyle w:val="a7"/>
        <w:rPr>
          <w:rFonts w:ascii="Times New Roman" w:hAnsi="Times New Roman" w:cs="Times New Roman"/>
          <w:sz w:val="28"/>
          <w:szCs w:val="28"/>
        </w:rPr>
      </w:pPr>
    </w:p>
    <w:p w:rsidR="00A81693" w:rsidRPr="00A40887" w:rsidRDefault="00A81693" w:rsidP="00BC66E2">
      <w:pPr>
        <w:pStyle w:val="a7"/>
        <w:rPr>
          <w:rFonts w:ascii="Times New Roman" w:hAnsi="Times New Roman" w:cs="Times New Roman"/>
          <w:sz w:val="28"/>
          <w:szCs w:val="28"/>
        </w:rPr>
      </w:pPr>
    </w:p>
    <w:p w:rsidR="00835054" w:rsidRPr="00A40887" w:rsidRDefault="000358C2" w:rsidP="00BC66E2">
      <w:pPr>
        <w:pStyle w:val="a7"/>
        <w:rPr>
          <w:rFonts w:ascii="Times New Roman" w:hAnsi="Times New Roman" w:cs="Times New Roman"/>
          <w:sz w:val="28"/>
          <w:szCs w:val="28"/>
        </w:rPr>
      </w:pPr>
      <w:r w:rsidRPr="00A40887">
        <w:rPr>
          <w:rFonts w:ascii="Times New Roman" w:hAnsi="Times New Roman" w:cs="Times New Roman"/>
          <w:sz w:val="28"/>
          <w:szCs w:val="28"/>
        </w:rPr>
        <w:lastRenderedPageBreak/>
        <w:t xml:space="preserve">                                                </w:t>
      </w:r>
      <w:r w:rsidR="00835054" w:rsidRPr="00A40887">
        <w:rPr>
          <w:rFonts w:ascii="Times New Roman" w:hAnsi="Times New Roman" w:cs="Times New Roman"/>
          <w:sz w:val="28"/>
          <w:szCs w:val="28"/>
        </w:rPr>
        <w:t>2. Основные понятия</w:t>
      </w:r>
    </w:p>
    <w:p w:rsidR="00835054" w:rsidRDefault="00835054" w:rsidP="00BC66E2">
      <w:pPr>
        <w:pStyle w:val="a7"/>
        <w:rPr>
          <w:rFonts w:ascii="Times New Roman" w:hAnsi="Times New Roman" w:cs="Times New Roman"/>
          <w:sz w:val="28"/>
          <w:szCs w:val="28"/>
        </w:rPr>
      </w:pPr>
    </w:p>
    <w:p w:rsidR="00A81693" w:rsidRPr="00A40887" w:rsidRDefault="00A81693"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2.1. Объекты внешнего благоустройства  Горбуновского сельсовета - это дороги и тротуары, мосты и путепроводы, сооружения, набережные, различные гидротехнические сооружения, берегоукрепления, памятники, скульптуры, малые архитектурные формы, зеленые насаждения, рекламоносители, уличное освещение и др.</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2.2. Территория Горбуновского сельсовета  включает все земли в границах муниципального образования, независимо от форм собственности и разрешенного использования.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2.3. Территория предприятий, организаций, учреждений и иных хозяйствующих субъектов - часть территории муниципального образования, имеющая площадь, границы, местоположение, правовой статус и другие характеристики, отражаемые в государственном земельном кадастре, предоставленная в соответствии с разрешенным использованием юридическим и физическим лицам на правах, предусмотренных законодательством.</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2.4. Отведенная территория - часть территории муниципального образования, предоставленная в установленном порядке юридическим лицам и гражданам на праве собственности, аренды, ином праве пользования и отмеченная на местности межевыми знаками установленного образца согласно акту об отводе в натуре красных линий и границ участка.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2.5. Закрепленная территория - часть территории муниципального образования, примыкающая к отведенной и закрепленная за предприятиями, учреждениями, организациями и другими лицами для уборки и надлежащего санитарного содержания в соответствии с разделом 3 настоящих Правил.</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2.6. Санитарная очистка и уборка территории муниципального образования - сбор и удаление, обезвреживание и утилизация отходов (твердые бытовые отходы, жидкие бытовые отходы, крупногабаритный мусор), уличного мусора и смета, очистка территорий от снега и наледи.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2.7.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2.8. Твердые бытовые отходы (ТБО) - твердые отходы потребления, образующиеся в результате жизнедеятельности людей.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lastRenderedPageBreak/>
        <w:t>2.9. Крупногабаритный мусор (КГМ) - отходы потребления и хозяйственной деятельности (бытовая техника, мебель и т.д.), утратившие свои потребительские свойства.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2.10. График вывоза ТБО - составная часть договора на вывоз ТБО (КГМ) с указанием места (адреса), объема и времени вывоза.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2.11. Несанкционированная свалка мусора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2.12. Критерии оценок состояния уборки и санитарного содержания территорий - показатели, на основании которых производится оценка состояния уборки и санитарного содержания территории муниципального образования, микрорайонов, поселков.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2.13. Категория улиц -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2.14. Зеленые насаждения - совокупность лесной, древесно-кустарниковой и травянистой растительности на территории муниципального образования.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2.15. Озеленение территорий - проведение мероприятий по покрытию участков земли зелеными насаждениями (газоны, клумбы, аллеи и т.д.).</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2.16. Повреждение зеленых насаждений - причинение вреда кроне, стволу, корневой системе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напочвенного покрова, загрязнение или захламление зеленых насаждений либо почвы в корневой зоне.</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2.17. Снос зеленых насаждений - снос (пересадка) деревьев, кустарников, цветников, газонов, выполнение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 окружающей среды, отвечающих нормативным требованиям инсоляции жилых и общественных помещений, оформленных в установленном порядке.</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2.18. Содержание дорог - комплекс работ, в результате которых поддерживается транспортно-эксплуатационное состояние дороги, дорожных </w:t>
      </w:r>
      <w:r w:rsidRPr="00A40887">
        <w:rPr>
          <w:rFonts w:ascii="Times New Roman" w:hAnsi="Times New Roman" w:cs="Times New Roman"/>
          <w:sz w:val="28"/>
          <w:szCs w:val="28"/>
        </w:rPr>
        <w:lastRenderedPageBreak/>
        <w:t>сооружений, элементов обустройства дороги, организации и безопасности движения.</w:t>
      </w:r>
    </w:p>
    <w:p w:rsidR="00835054" w:rsidRPr="00A40887" w:rsidRDefault="00835054" w:rsidP="00BC66E2">
      <w:pPr>
        <w:pStyle w:val="a7"/>
        <w:rPr>
          <w:rFonts w:ascii="Times New Roman" w:hAnsi="Times New Roman" w:cs="Times New Roman"/>
          <w:sz w:val="28"/>
          <w:szCs w:val="28"/>
        </w:rPr>
      </w:pPr>
    </w:p>
    <w:p w:rsidR="00EE4506"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2.19. Подтопление - 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сетей и коммуникаций, неисправности либо нарушения правил обслуживания водоприемных устройств и сооружений водоотвода, препятствующие нормальной жизнедеятельности населения.</w:t>
      </w:r>
    </w:p>
    <w:p w:rsidR="0035348D" w:rsidRPr="00A40887" w:rsidRDefault="0035348D" w:rsidP="00BC66E2">
      <w:pPr>
        <w:pStyle w:val="a7"/>
        <w:rPr>
          <w:rFonts w:ascii="Times New Roman" w:hAnsi="Times New Roman" w:cs="Times New Roman"/>
          <w:sz w:val="28"/>
          <w:szCs w:val="28"/>
        </w:rPr>
      </w:pPr>
    </w:p>
    <w:p w:rsidR="0035348D" w:rsidRDefault="0035348D" w:rsidP="0035348D">
      <w:pPr>
        <w:jc w:val="both"/>
        <w:rPr>
          <w:b/>
          <w:sz w:val="28"/>
          <w:szCs w:val="28"/>
        </w:rPr>
      </w:pPr>
      <w:r>
        <w:rPr>
          <w:b/>
          <w:sz w:val="28"/>
          <w:szCs w:val="28"/>
        </w:rPr>
        <w:t xml:space="preserve">         2</w:t>
      </w:r>
      <w:r w:rsidRPr="005F1709">
        <w:rPr>
          <w:b/>
          <w:sz w:val="28"/>
          <w:szCs w:val="28"/>
        </w:rPr>
        <w:t>.1. «Определение  границ прилегающих территорий»</w:t>
      </w:r>
    </w:p>
    <w:p w:rsidR="0035348D" w:rsidRPr="00141E3C" w:rsidRDefault="00141E3C" w:rsidP="0035348D">
      <w:pPr>
        <w:jc w:val="both"/>
        <w:rPr>
          <w:i/>
        </w:rPr>
      </w:pPr>
      <w:r w:rsidRPr="00141E3C">
        <w:rPr>
          <w:b/>
          <w:i/>
        </w:rPr>
        <w:t>(в ред.</w:t>
      </w:r>
      <w:r>
        <w:rPr>
          <w:b/>
          <w:i/>
        </w:rPr>
        <w:t>статья введена решением   шестьдесят первой сессии от21.10.2019 г.№6)</w:t>
      </w:r>
    </w:p>
    <w:p w:rsidR="00141E3C" w:rsidRDefault="00141E3C" w:rsidP="0035348D">
      <w:pPr>
        <w:jc w:val="both"/>
        <w:rPr>
          <w:sz w:val="28"/>
          <w:szCs w:val="28"/>
        </w:rPr>
      </w:pPr>
    </w:p>
    <w:p w:rsidR="0035348D" w:rsidRDefault="0035348D" w:rsidP="0035348D">
      <w:pPr>
        <w:jc w:val="both"/>
        <w:rPr>
          <w:sz w:val="28"/>
          <w:szCs w:val="28"/>
        </w:rPr>
      </w:pPr>
      <w:r>
        <w:rPr>
          <w:sz w:val="28"/>
          <w:szCs w:val="28"/>
        </w:rPr>
        <w:t xml:space="preserve">2.1.1. Границы прилегающих территорий определяются настоящими  правилами в метрах от внутренней части границ прилегающих территорий до внешней части границ прилегающих территорий. Расстояние от внутренней части границы прилегающей территории  до внешней границы прилегающей территории не должно превышать </w:t>
      </w:r>
      <w:smartTag w:uri="urn:schemas-microsoft-com:office:smarttags" w:element="metricconverter">
        <w:smartTagPr>
          <w:attr w:name="ProductID" w:val="10 метров"/>
        </w:smartTagPr>
        <w:r>
          <w:rPr>
            <w:sz w:val="28"/>
            <w:szCs w:val="28"/>
          </w:rPr>
          <w:t>10 метров</w:t>
        </w:r>
      </w:smartTag>
      <w:r>
        <w:rPr>
          <w:sz w:val="28"/>
          <w:szCs w:val="28"/>
        </w:rPr>
        <w:t>, за исключением случаев, установленных частями 2,4, и 5 настоящей статьи.</w:t>
      </w:r>
    </w:p>
    <w:p w:rsidR="0035348D" w:rsidRDefault="0035348D" w:rsidP="0035348D">
      <w:pPr>
        <w:jc w:val="both"/>
        <w:rPr>
          <w:sz w:val="28"/>
          <w:szCs w:val="28"/>
        </w:rPr>
      </w:pPr>
      <w:r>
        <w:rPr>
          <w:sz w:val="28"/>
          <w:szCs w:val="28"/>
        </w:rPr>
        <w:t>2.1.2. 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частью 1 настоящей статьи,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w:t>
      </w:r>
    </w:p>
    <w:p w:rsidR="0035348D" w:rsidRDefault="0035348D" w:rsidP="0035348D">
      <w:pPr>
        <w:jc w:val="both"/>
        <w:rPr>
          <w:sz w:val="28"/>
          <w:szCs w:val="28"/>
        </w:rPr>
      </w:pPr>
      <w:r>
        <w:rPr>
          <w:sz w:val="28"/>
          <w:szCs w:val="28"/>
        </w:rPr>
        <w:t>2.1.3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w:t>
      </w:r>
    </w:p>
    <w:p w:rsidR="0035348D" w:rsidRDefault="0035348D" w:rsidP="0035348D">
      <w:pPr>
        <w:jc w:val="both"/>
        <w:rPr>
          <w:sz w:val="28"/>
          <w:szCs w:val="28"/>
        </w:rPr>
      </w:pPr>
      <w:r>
        <w:rPr>
          <w:sz w:val="28"/>
          <w:szCs w:val="28"/>
        </w:rPr>
        <w:t>2.1.4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p>
    <w:p w:rsidR="0035348D" w:rsidRDefault="0035348D" w:rsidP="0035348D">
      <w:pPr>
        <w:jc w:val="both"/>
        <w:rPr>
          <w:sz w:val="28"/>
          <w:szCs w:val="28"/>
        </w:rPr>
      </w:pPr>
      <w:r>
        <w:rPr>
          <w:sz w:val="28"/>
          <w:szCs w:val="28"/>
        </w:rPr>
        <w:t>2.1.5.Границы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p>
    <w:p w:rsidR="0035348D" w:rsidRDefault="0035348D" w:rsidP="0035348D">
      <w:pPr>
        <w:jc w:val="both"/>
        <w:rPr>
          <w:sz w:val="28"/>
          <w:szCs w:val="28"/>
        </w:rPr>
      </w:pPr>
      <w:r>
        <w:rPr>
          <w:sz w:val="28"/>
          <w:szCs w:val="28"/>
        </w:rPr>
        <w:t xml:space="preserve">2.1.6. В случае расположения здания, строения, сооружения, земельного участка рядом с автомобильной дорогой граница прилегающей территории определяется: </w:t>
      </w:r>
    </w:p>
    <w:p w:rsidR="0035348D" w:rsidRDefault="0035348D" w:rsidP="0035348D">
      <w:pPr>
        <w:jc w:val="both"/>
        <w:rPr>
          <w:sz w:val="28"/>
          <w:szCs w:val="28"/>
        </w:rPr>
      </w:pPr>
      <w:r>
        <w:rPr>
          <w:sz w:val="28"/>
          <w:szCs w:val="28"/>
        </w:rPr>
        <w:lastRenderedPageBreak/>
        <w:t>1) до края тротуара, прилегающего к автомобильной дороге, при условии, что такое расстояние не превышает максимальное расстояние, установленное в соответствии с частью 1 настоящей статьи;</w:t>
      </w:r>
    </w:p>
    <w:p w:rsidR="0035348D" w:rsidRDefault="0035348D" w:rsidP="0035348D">
      <w:pPr>
        <w:jc w:val="both"/>
        <w:rPr>
          <w:sz w:val="28"/>
          <w:szCs w:val="28"/>
        </w:rPr>
      </w:pPr>
      <w:r>
        <w:rPr>
          <w:sz w:val="28"/>
          <w:szCs w:val="28"/>
        </w:rPr>
        <w:t>2)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частью 1 настоящей статьи.</w:t>
      </w:r>
    </w:p>
    <w:p w:rsidR="0035348D" w:rsidRDefault="0035348D" w:rsidP="0035348D">
      <w:pPr>
        <w:jc w:val="both"/>
        <w:rPr>
          <w:sz w:val="28"/>
          <w:szCs w:val="28"/>
        </w:rPr>
      </w:pPr>
      <w:r>
        <w:rPr>
          <w:sz w:val="28"/>
          <w:szCs w:val="28"/>
        </w:rPr>
        <w:t>2.1.7. 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35348D" w:rsidRDefault="0035348D" w:rsidP="0035348D">
      <w:pPr>
        <w:jc w:val="both"/>
        <w:rPr>
          <w:sz w:val="28"/>
          <w:szCs w:val="28"/>
        </w:rPr>
      </w:pPr>
      <w:r>
        <w:rPr>
          <w:sz w:val="28"/>
          <w:szCs w:val="28"/>
        </w:rPr>
        <w:t xml:space="preserve">2.1.8. При определении границ прилегающей территории не допускается: </w:t>
      </w:r>
    </w:p>
    <w:p w:rsidR="0035348D" w:rsidRDefault="0035348D" w:rsidP="0035348D">
      <w:pPr>
        <w:jc w:val="both"/>
        <w:rPr>
          <w:sz w:val="28"/>
          <w:szCs w:val="28"/>
        </w:rPr>
      </w:pPr>
      <w:r>
        <w:rPr>
          <w:sz w:val="28"/>
          <w:szCs w:val="28"/>
        </w:rPr>
        <w:t>1)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35348D" w:rsidRDefault="0035348D" w:rsidP="0035348D">
      <w:pPr>
        <w:jc w:val="both"/>
        <w:rPr>
          <w:sz w:val="28"/>
          <w:szCs w:val="28"/>
        </w:rPr>
      </w:pPr>
      <w:r>
        <w:rPr>
          <w:sz w:val="28"/>
          <w:szCs w:val="28"/>
        </w:rPr>
        <w:t>2) пересечение границ прилегающих территорий, за исключением случая установления общих смежных границ прилегающих территорий.</w:t>
      </w:r>
    </w:p>
    <w:p w:rsidR="0035348D" w:rsidRDefault="0035348D" w:rsidP="0035348D">
      <w:pPr>
        <w:jc w:val="both"/>
        <w:rPr>
          <w:sz w:val="28"/>
          <w:szCs w:val="28"/>
        </w:rPr>
      </w:pPr>
      <w:r>
        <w:rPr>
          <w:sz w:val="28"/>
          <w:szCs w:val="28"/>
        </w:rPr>
        <w:t>2.1.9. В случае если здание, строение, сооружение, земельный участок граничит с особо охраняемыми природными территориями федерального, регионального или местного значения, границы прилегающих территорий зданий, строений, сооружений, земельных участков определяются до границ указанных природных территорий, но не  более максимального расстояния, установленного в соответствии с частью 1 настоящей статьи.</w:t>
      </w:r>
    </w:p>
    <w:p w:rsidR="0035348D" w:rsidRDefault="0035348D" w:rsidP="0035348D">
      <w:pPr>
        <w:jc w:val="both"/>
        <w:rPr>
          <w:sz w:val="28"/>
          <w:szCs w:val="28"/>
        </w:rPr>
      </w:pPr>
      <w:r>
        <w:rPr>
          <w:sz w:val="28"/>
          <w:szCs w:val="28"/>
        </w:rPr>
        <w:t>2.1.10. В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p>
    <w:p w:rsidR="00835054" w:rsidRPr="00A40887" w:rsidRDefault="000358C2"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A47708" w:rsidRPr="00A40887">
        <w:rPr>
          <w:rFonts w:ascii="Times New Roman" w:hAnsi="Times New Roman" w:cs="Times New Roman"/>
          <w:sz w:val="28"/>
          <w:szCs w:val="28"/>
        </w:rPr>
        <w:t xml:space="preserve">         </w:t>
      </w:r>
      <w:r w:rsidRPr="00A40887">
        <w:rPr>
          <w:rFonts w:ascii="Times New Roman" w:hAnsi="Times New Roman" w:cs="Times New Roman"/>
          <w:sz w:val="28"/>
          <w:szCs w:val="28"/>
        </w:rPr>
        <w:t xml:space="preserve"> </w:t>
      </w:r>
      <w:r w:rsidR="00835054" w:rsidRPr="00A40887">
        <w:rPr>
          <w:rFonts w:ascii="Times New Roman" w:hAnsi="Times New Roman" w:cs="Times New Roman"/>
          <w:sz w:val="28"/>
          <w:szCs w:val="28"/>
        </w:rPr>
        <w:t>3. Санитарное и текущее содержание территории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3.1. Должностные лица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аренде, постоянном, бессрочном пользовании которых находятся земельные участки, здания, сооружения и транспортные средства, а также граждане-владельцы, пользователи земельных участков, зданий, сооружений и транспортных средств, должностные лица, ответственные за исполнение работ ремонтно-эксплуатационных служб жилищно-коммунального </w:t>
      </w:r>
      <w:r w:rsidRPr="00A40887">
        <w:rPr>
          <w:rFonts w:ascii="Times New Roman" w:hAnsi="Times New Roman" w:cs="Times New Roman"/>
          <w:sz w:val="28"/>
          <w:szCs w:val="28"/>
        </w:rPr>
        <w:lastRenderedPageBreak/>
        <w:t>хозяйства и других организаций, независимо от их организационно-правовой формы,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обязаны обеспечить:</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3.1.1. Оборудование контейнерных площадок и установку контейнеров для сбора бытовых отходов и другого мусора, размещаемых в соответствии с действующими нормами и требованиями на специально отведенных площадках, соблюдение режимов их уборки, мытья и дезинфекции.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3.1.2. Установку урн для кратковременного хранения мусора с последующим их содержанием в надлежащем порядке: очистку по мере заполнения, но не реже одного раза в день; мойку не реже одного раза в неделю; покраску урн - не реже одного раза в год, а также по мере необходимости или предписания соответствующих служб муниципального образования. Урны устанавливаются у входа в каждое предприятие, организацию, учреждение, независимо от формы собственности, на остановках общественного транспорта в количестве не менее двух; на улицах и других территориях - на расстоянии не менее </w:t>
      </w:r>
      <w:smartTag w:uri="urn:schemas-microsoft-com:office:smarttags" w:element="metricconverter">
        <w:smartTagPr>
          <w:attr w:name="ProductID" w:val="50 метров"/>
        </w:smartTagPr>
        <w:r w:rsidRPr="00A40887">
          <w:rPr>
            <w:rFonts w:ascii="Times New Roman" w:hAnsi="Times New Roman" w:cs="Times New Roman"/>
            <w:sz w:val="28"/>
            <w:szCs w:val="28"/>
          </w:rPr>
          <w:t>50 метров</w:t>
        </w:r>
      </w:smartTag>
      <w:r w:rsidRPr="00A40887">
        <w:rPr>
          <w:rFonts w:ascii="Times New Roman" w:hAnsi="Times New Roman" w:cs="Times New Roman"/>
          <w:sz w:val="28"/>
          <w:szCs w:val="28"/>
        </w:rPr>
        <w:t>.</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Урны должны быть установлены в местах, не препятствующих проведению механизированной уборки в зимний период.</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3.1.3. Своевременный вывоз бытового, природного и строительного мусора, пищевых отходов, металлолома, тары и других загрязнителей, не допуская сжигания горючих остатков во дворах, на территории жилых кварталов, строительных площадок и на уличной территории.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Вывоз мусора подтверждается оформленным в письменной форме заказом на услуги по вывозу отходов (ТБО, КГМ и других видов мусора) путем составления документа (договор, квитанция, талон) со специализированными организациями, имеющими лицензию на их вывоз, утилизацию и обезвреживание.</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Организации, занимающие встроенные помещения, нежилые помещения в жилых домах, обязаны самостоятельно обеспечивать установку контейнеров и вывоз мусора в установленном порядке.</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3.1.4. Регулярную уборку закрепленной за ними уличной, дворовой, внутриквартальной и другой территории, мест общего пользования жилых и общественных зданий и сооружений, очистку территории от мусора, снега, скоплений дождевых и талых вод, технических и технологических загрязнений, удаление обледенений.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lastRenderedPageBreak/>
        <w:t>Территория для проведения работ по уборке, надлежащему санитарному содержанию и благоустройству закрепляется за владельцами, пользователями, собственниками и арендаторами объектов настоящими Правилами в следующих границах:.</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3.1.4.1. Трансформаторные, распределительные, газораспределительные подстанции, другие сооружения, работающие в автоматическом режиме (без обслуживающего персонала), опоры ЛЭП - </w:t>
      </w:r>
      <w:smartTag w:uri="urn:schemas-microsoft-com:office:smarttags" w:element="metricconverter">
        <w:smartTagPr>
          <w:attr w:name="ProductID" w:val="6 метров"/>
        </w:smartTagPr>
        <w:r w:rsidRPr="00A40887">
          <w:rPr>
            <w:rFonts w:ascii="Times New Roman" w:hAnsi="Times New Roman" w:cs="Times New Roman"/>
            <w:sz w:val="28"/>
            <w:szCs w:val="28"/>
          </w:rPr>
          <w:t>6 метров</w:t>
        </w:r>
      </w:smartTag>
      <w:r w:rsidRPr="00A40887">
        <w:rPr>
          <w:rFonts w:ascii="Times New Roman" w:hAnsi="Times New Roman" w:cs="Times New Roman"/>
          <w:sz w:val="28"/>
          <w:szCs w:val="28"/>
        </w:rPr>
        <w:t xml:space="preserve"> от объекта в каждую сторону.</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3.1.4.2. Надземные инженерные коммуникации - </w:t>
      </w:r>
      <w:smartTag w:uri="urn:schemas-microsoft-com:office:smarttags" w:element="metricconverter">
        <w:smartTagPr>
          <w:attr w:name="ProductID" w:val="3 метра"/>
        </w:smartTagPr>
        <w:r w:rsidRPr="00A40887">
          <w:rPr>
            <w:rFonts w:ascii="Times New Roman" w:hAnsi="Times New Roman" w:cs="Times New Roman"/>
            <w:sz w:val="28"/>
            <w:szCs w:val="28"/>
          </w:rPr>
          <w:t>3 метра</w:t>
        </w:r>
      </w:smartTag>
      <w:r w:rsidRPr="00A40887">
        <w:rPr>
          <w:rFonts w:ascii="Times New Roman" w:hAnsi="Times New Roman" w:cs="Times New Roman"/>
          <w:sz w:val="28"/>
          <w:szCs w:val="28"/>
        </w:rPr>
        <w:t xml:space="preserve"> от края коммуникации в каждую сторону вдоль трассы.</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3.1.4.3. Водоразборные колонки - в радиусе </w:t>
      </w:r>
      <w:smartTag w:uri="urn:schemas-microsoft-com:office:smarttags" w:element="metricconverter">
        <w:smartTagPr>
          <w:attr w:name="ProductID" w:val="10 метров"/>
        </w:smartTagPr>
        <w:r w:rsidRPr="00A40887">
          <w:rPr>
            <w:rFonts w:ascii="Times New Roman" w:hAnsi="Times New Roman" w:cs="Times New Roman"/>
            <w:sz w:val="28"/>
            <w:szCs w:val="28"/>
          </w:rPr>
          <w:t>10 метров</w:t>
        </w:r>
      </w:smartTag>
      <w:r w:rsidRPr="00A40887">
        <w:rPr>
          <w:rFonts w:ascii="Times New Roman" w:hAnsi="Times New Roman" w:cs="Times New Roman"/>
          <w:sz w:val="28"/>
          <w:szCs w:val="28"/>
        </w:rPr>
        <w:t>.</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3.1.4.4. Строительные площадки - </w:t>
      </w:r>
      <w:smartTag w:uri="urn:schemas-microsoft-com:office:smarttags" w:element="metricconverter">
        <w:smartTagPr>
          <w:attr w:name="ProductID" w:val="5 метров"/>
        </w:smartTagPr>
        <w:r w:rsidRPr="00A40887">
          <w:rPr>
            <w:rFonts w:ascii="Times New Roman" w:hAnsi="Times New Roman" w:cs="Times New Roman"/>
            <w:sz w:val="28"/>
            <w:szCs w:val="28"/>
          </w:rPr>
          <w:t>5 метров</w:t>
        </w:r>
      </w:smartTag>
      <w:r w:rsidRPr="00A40887">
        <w:rPr>
          <w:rFonts w:ascii="Times New Roman" w:hAnsi="Times New Roman" w:cs="Times New Roman"/>
          <w:sz w:val="28"/>
          <w:szCs w:val="28"/>
        </w:rPr>
        <w:t xml:space="preserve"> от ограждения в каждую сторону.</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3.1.4.5. Промышленные объекты - от объекта (от ограждения) до границ санитарно-защитной зоны;</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 случае отсутствия основной проезжей части дороги - от объекта (от ограждения) до границ санитарно-защитной зоны.</w:t>
      </w: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3.1.4.6. Здания, включая жилые дома, в том числе индивидуальной застройки: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от фасада здания (при наличии ограждения - от линии ограждения) до проезжей части дороги;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 случае отсутствия проезжей части (внутриквартального, местного проездов) - от фасада здания (от ограждения) до половины разрыва с соседними зданиями;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при отсутствии соседних зданий - от фасада здания (от ограждения) </w:t>
      </w:r>
      <w:smartTag w:uri="urn:schemas-microsoft-com:office:smarttags" w:element="metricconverter">
        <w:smartTagPr>
          <w:attr w:name="ProductID" w:val="25 метров"/>
        </w:smartTagPr>
        <w:r w:rsidRPr="00A40887">
          <w:rPr>
            <w:rFonts w:ascii="Times New Roman" w:hAnsi="Times New Roman" w:cs="Times New Roman"/>
            <w:sz w:val="28"/>
            <w:szCs w:val="28"/>
          </w:rPr>
          <w:t>25 метров</w:t>
        </w:r>
      </w:smartTag>
      <w:r w:rsidRPr="00A40887">
        <w:rPr>
          <w:rFonts w:ascii="Times New Roman" w:hAnsi="Times New Roman" w:cs="Times New Roman"/>
          <w:sz w:val="28"/>
          <w:szCs w:val="28"/>
        </w:rPr>
        <w:t xml:space="preserve"> в каждую сторону.</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3.1.4.7. Нежилые помещения в жилых домах, расположенные в подвалах, цокольных и первых этажах зданий: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от фасада здания до основной проезжей части на длину занимаемого помещения с фасадной стороны.</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 случае если границы закрепленных за объектами территорий пересекаются, то уборка пересеченной части территории осуществляется в равных частях.</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3.1.5. Полную сохранность существующих зеленых насаждений на закрепленной территории, ее озеленение в соответствии с установленными </w:t>
      </w:r>
      <w:r w:rsidRPr="00A40887">
        <w:rPr>
          <w:rFonts w:ascii="Times New Roman" w:hAnsi="Times New Roman" w:cs="Times New Roman"/>
          <w:sz w:val="28"/>
          <w:szCs w:val="28"/>
        </w:rPr>
        <w:lastRenderedPageBreak/>
        <w:t>правилами и квалифицированный уход за зелеными насаждениями согласно агротехническим правилам.</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3.1.6. Надлежащее содержание зданий, сооружений, их отдельных элементов.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3.1.7. Надлежащее содержание и ремонт по мере необходимости объектов внешнего благоустройства: скульптур, памятников, малых архитектурных форм и их отдельных элементов, контейнерных площадок, бордюров, заборов, объектов освещения, рекламоносителей, указателей улиц, номерных знаков, памятников досок, гидрантов, колонок и др. объектов и их обустройство в соответствии с установленными правилами.</w:t>
      </w:r>
    </w:p>
    <w:p w:rsidR="00835054" w:rsidRPr="00A40887" w:rsidRDefault="00835054" w:rsidP="00BC66E2">
      <w:pPr>
        <w:pStyle w:val="a7"/>
        <w:rPr>
          <w:rFonts w:ascii="Times New Roman" w:hAnsi="Times New Roman" w:cs="Times New Roman"/>
          <w:sz w:val="28"/>
          <w:szCs w:val="28"/>
        </w:rPr>
      </w:pPr>
    </w:p>
    <w:p w:rsidR="00835054" w:rsidRPr="00A40887" w:rsidRDefault="000358C2"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835054" w:rsidRPr="00A40887">
        <w:rPr>
          <w:rFonts w:ascii="Times New Roman" w:hAnsi="Times New Roman" w:cs="Times New Roman"/>
          <w:sz w:val="28"/>
          <w:szCs w:val="28"/>
        </w:rPr>
        <w:t>4. Организация сбора ТБО, КГМ и других видов мусора</w:t>
      </w:r>
    </w:p>
    <w:p w:rsidR="00835054" w:rsidRPr="00A40887" w:rsidRDefault="00835054" w:rsidP="00BC66E2">
      <w:pPr>
        <w:pStyle w:val="a7"/>
        <w:rPr>
          <w:rFonts w:ascii="Times New Roman" w:hAnsi="Times New Roman" w:cs="Times New Roman"/>
          <w:sz w:val="28"/>
          <w:szCs w:val="28"/>
        </w:rPr>
      </w:pPr>
    </w:p>
    <w:p w:rsidR="00835054" w:rsidRPr="00A40887" w:rsidRDefault="000A334E" w:rsidP="00BC66E2">
      <w:pPr>
        <w:pStyle w:val="a7"/>
        <w:rPr>
          <w:rFonts w:ascii="Times New Roman" w:hAnsi="Times New Roman" w:cs="Times New Roman"/>
          <w:sz w:val="28"/>
          <w:szCs w:val="28"/>
        </w:rPr>
      </w:pPr>
      <w:r w:rsidRPr="00A40887">
        <w:rPr>
          <w:rFonts w:ascii="Times New Roman" w:hAnsi="Times New Roman" w:cs="Times New Roman"/>
          <w:sz w:val="28"/>
          <w:szCs w:val="28"/>
        </w:rPr>
        <w:t>4.1</w:t>
      </w:r>
      <w:r w:rsidR="00835054" w:rsidRPr="00A40887">
        <w:rPr>
          <w:rFonts w:ascii="Times New Roman" w:hAnsi="Times New Roman" w:cs="Times New Roman"/>
          <w:sz w:val="28"/>
          <w:szCs w:val="28"/>
        </w:rPr>
        <w:t>. Вывоз ТБО и КГМ осуществляется специализированной организацией, предприятием, имеющим лицензию на указанный вид деятельности, в сроки, указанные в графике вывоза ТБО (КГМ) (приложение к договору на вывоз ТБО, КГМ).</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Организации по обслуживанию жилищного фонда обязаны осуществлять контроль за выполнением графика удаления отходов и не допускать переполнения контейнеров, бункеров-накопителей и других мусоросборников.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Твердые бытовые отходы вывозятся мусоровозным транспортом, жидкие отходы из неканализованных домовладений - ассенизационным вакуумным транспортом.</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Срок хранения твердых бытовых отходов в мусоросборниках в холодное время года должен быть не более 3 суток, в теплое время года - не более 1 суток (ежедневный вывоз).</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4.</w:t>
      </w:r>
      <w:r w:rsidR="0079387B" w:rsidRPr="00A40887">
        <w:rPr>
          <w:rFonts w:ascii="Times New Roman" w:hAnsi="Times New Roman" w:cs="Times New Roman"/>
          <w:sz w:val="28"/>
          <w:szCs w:val="28"/>
        </w:rPr>
        <w:t>2</w:t>
      </w:r>
      <w:r w:rsidRPr="00A40887">
        <w:rPr>
          <w:rFonts w:ascii="Times New Roman" w:hAnsi="Times New Roman" w:cs="Times New Roman"/>
          <w:sz w:val="28"/>
          <w:szCs w:val="28"/>
        </w:rPr>
        <w:t>. Сбор твердых бытовых отходов в неканализированных домовладениях следует производить в контейнеры, устанавливаемые на бетонированной или асфальтированной площадке.</w:t>
      </w: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Для сбора жидких отходов и помоев на территории неканализованных домовладений устраиваются дворовые помойницы, которые должны иметь водонепроницаемый выгреб и наземную часть с крышкой и решеткой для отделения твердых фракций. Передняя стенка помойницы должна быть съемной или открывающейся.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При наличии дворовых уборных выгреб может быть общим. Глубина выгреба зависит от грунтовых вод, но не должна быть более </w:t>
      </w:r>
      <w:smartTag w:uri="urn:schemas-microsoft-com:office:smarttags" w:element="metricconverter">
        <w:smartTagPr>
          <w:attr w:name="ProductID" w:val="3 м"/>
        </w:smartTagPr>
        <w:r w:rsidRPr="00A40887">
          <w:rPr>
            <w:rFonts w:ascii="Times New Roman" w:hAnsi="Times New Roman" w:cs="Times New Roman"/>
            <w:sz w:val="28"/>
            <w:szCs w:val="28"/>
          </w:rPr>
          <w:t>3 м</w:t>
        </w:r>
      </w:smartTag>
      <w:r w:rsidRPr="00A40887">
        <w:rPr>
          <w:rFonts w:ascii="Times New Roman" w:hAnsi="Times New Roman" w:cs="Times New Roman"/>
          <w:sz w:val="28"/>
          <w:szCs w:val="28"/>
        </w:rPr>
        <w:t>.</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lastRenderedPageBreak/>
        <w:t>4.</w:t>
      </w:r>
      <w:r w:rsidR="0079387B" w:rsidRPr="00A40887">
        <w:rPr>
          <w:rFonts w:ascii="Times New Roman" w:hAnsi="Times New Roman" w:cs="Times New Roman"/>
          <w:sz w:val="28"/>
          <w:szCs w:val="28"/>
        </w:rPr>
        <w:t>3</w:t>
      </w:r>
      <w:r w:rsidRPr="00A40887">
        <w:rPr>
          <w:rFonts w:ascii="Times New Roman" w:hAnsi="Times New Roman" w:cs="Times New Roman"/>
          <w:sz w:val="28"/>
          <w:szCs w:val="28"/>
        </w:rPr>
        <w:t xml:space="preserve">. Дворовые уборные должны быть удалены от жилых зданий, детских учреждений, школ, площадок для игр детей и отдыха населения на расстояние не менее </w:t>
      </w:r>
      <w:smartTag w:uri="urn:schemas-microsoft-com:office:smarttags" w:element="metricconverter">
        <w:smartTagPr>
          <w:attr w:name="ProductID" w:val="20 м"/>
        </w:smartTagPr>
        <w:r w:rsidRPr="00A40887">
          <w:rPr>
            <w:rFonts w:ascii="Times New Roman" w:hAnsi="Times New Roman" w:cs="Times New Roman"/>
            <w:sz w:val="28"/>
            <w:szCs w:val="28"/>
          </w:rPr>
          <w:t>20 м</w:t>
        </w:r>
      </w:smartTag>
      <w:r w:rsidRPr="00A40887">
        <w:rPr>
          <w:rFonts w:ascii="Times New Roman" w:hAnsi="Times New Roman" w:cs="Times New Roman"/>
          <w:sz w:val="28"/>
          <w:szCs w:val="28"/>
        </w:rPr>
        <w:t xml:space="preserve"> и не более </w:t>
      </w:r>
      <w:smartTag w:uri="urn:schemas-microsoft-com:office:smarttags" w:element="metricconverter">
        <w:smartTagPr>
          <w:attr w:name="ProductID" w:val="100 м"/>
        </w:smartTagPr>
        <w:r w:rsidRPr="00A40887">
          <w:rPr>
            <w:rFonts w:ascii="Times New Roman" w:hAnsi="Times New Roman" w:cs="Times New Roman"/>
            <w:sz w:val="28"/>
            <w:szCs w:val="28"/>
          </w:rPr>
          <w:t>100 м</w:t>
        </w:r>
      </w:smartTag>
      <w:r w:rsidRPr="00A40887">
        <w:rPr>
          <w:rFonts w:ascii="Times New Roman" w:hAnsi="Times New Roman" w:cs="Times New Roman"/>
          <w:sz w:val="28"/>
          <w:szCs w:val="28"/>
        </w:rPr>
        <w:t>.</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4.</w:t>
      </w:r>
      <w:r w:rsidR="0079387B" w:rsidRPr="00A40887">
        <w:rPr>
          <w:rFonts w:ascii="Times New Roman" w:hAnsi="Times New Roman" w:cs="Times New Roman"/>
          <w:sz w:val="28"/>
          <w:szCs w:val="28"/>
        </w:rPr>
        <w:t>4</w:t>
      </w:r>
      <w:r w:rsidRPr="00A40887">
        <w:rPr>
          <w:rFonts w:ascii="Times New Roman" w:hAnsi="Times New Roman" w:cs="Times New Roman"/>
          <w:sz w:val="28"/>
          <w:szCs w:val="28"/>
        </w:rPr>
        <w:t>. Дворовая уборная должна иметь надземную часть и выгреб. Надземные помещения сооружают из плотно пригнанных материалов (досок, кирпичей, блоков и т.д.).</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Выгреб должен быть водонепроницаемым. Не допускается заполнение выгреба нечистотами выше чем </w:t>
      </w:r>
      <w:smartTag w:uri="urn:schemas-microsoft-com:office:smarttags" w:element="metricconverter">
        <w:smartTagPr>
          <w:attr w:name="ProductID" w:val="0,35 м"/>
        </w:smartTagPr>
        <w:r w:rsidRPr="00A40887">
          <w:rPr>
            <w:rFonts w:ascii="Times New Roman" w:hAnsi="Times New Roman" w:cs="Times New Roman"/>
            <w:sz w:val="28"/>
            <w:szCs w:val="28"/>
          </w:rPr>
          <w:t>0,35 м</w:t>
        </w:r>
      </w:smartTag>
      <w:r w:rsidRPr="00A40887">
        <w:rPr>
          <w:rFonts w:ascii="Times New Roman" w:hAnsi="Times New Roman" w:cs="Times New Roman"/>
          <w:sz w:val="28"/>
          <w:szCs w:val="28"/>
        </w:rPr>
        <w:t xml:space="preserve"> до поверхности земли.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4.</w:t>
      </w:r>
      <w:r w:rsidR="0079387B" w:rsidRPr="00A40887">
        <w:rPr>
          <w:rFonts w:ascii="Times New Roman" w:hAnsi="Times New Roman" w:cs="Times New Roman"/>
          <w:sz w:val="28"/>
          <w:szCs w:val="28"/>
        </w:rPr>
        <w:t>5</w:t>
      </w:r>
      <w:r w:rsidRPr="00A40887">
        <w:rPr>
          <w:rFonts w:ascii="Times New Roman" w:hAnsi="Times New Roman" w:cs="Times New Roman"/>
          <w:sz w:val="28"/>
          <w:szCs w:val="28"/>
        </w:rPr>
        <w:t>. Выгреб следует очищать по мере заполнения, но не реже одного раза в полгода.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4.</w:t>
      </w:r>
      <w:r w:rsidR="0079387B" w:rsidRPr="00A40887">
        <w:rPr>
          <w:rFonts w:ascii="Times New Roman" w:hAnsi="Times New Roman" w:cs="Times New Roman"/>
          <w:sz w:val="28"/>
          <w:szCs w:val="28"/>
        </w:rPr>
        <w:t>6</w:t>
      </w:r>
      <w:r w:rsidRPr="00A40887">
        <w:rPr>
          <w:rFonts w:ascii="Times New Roman" w:hAnsi="Times New Roman" w:cs="Times New Roman"/>
          <w:sz w:val="28"/>
          <w:szCs w:val="28"/>
        </w:rPr>
        <w:t>. Помещения дворовых уборных должны содержаться в чистоте. В помещениях дворовых уборных должна ежедневно производиться уборка и дезинфекция уборных 20% раствором хлорной извести.</w:t>
      </w:r>
    </w:p>
    <w:p w:rsidR="00835054" w:rsidRPr="00A40887" w:rsidRDefault="00835054" w:rsidP="00BC66E2">
      <w:pPr>
        <w:pStyle w:val="a7"/>
        <w:rPr>
          <w:rFonts w:ascii="Times New Roman" w:hAnsi="Times New Roman" w:cs="Times New Roman"/>
          <w:sz w:val="28"/>
          <w:szCs w:val="28"/>
        </w:rPr>
      </w:pPr>
    </w:p>
    <w:p w:rsidR="00835054" w:rsidRPr="00A40887" w:rsidRDefault="000358C2"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835054" w:rsidRPr="00A40887">
        <w:rPr>
          <w:rFonts w:ascii="Times New Roman" w:hAnsi="Times New Roman" w:cs="Times New Roman"/>
          <w:sz w:val="28"/>
          <w:szCs w:val="28"/>
        </w:rPr>
        <w:t>5. Организация содержания территорий муниципального образования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5.1. Содержание территорий муниципального образования осуществляется предприятиями, учреждениями, организациями всех организационно-правовых форм и форм собственности. </w:t>
      </w: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5.2.Проведение работ по надлежащему санитарному содержанию территории возлагается на собственников, владельцев, пользователей и арендаторов объектов, находящихся на территории муниципального образования</w:t>
      </w:r>
      <w:r w:rsidR="00EE4506" w:rsidRPr="00A40887">
        <w:rPr>
          <w:rFonts w:ascii="Times New Roman" w:hAnsi="Times New Roman" w:cs="Times New Roman"/>
          <w:sz w:val="28"/>
          <w:szCs w:val="28"/>
        </w:rPr>
        <w:t>.</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5.3. Уборка объектов, территорию которых невозможно убирать механизированным способом, должна производиться вручную.</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5.4. Уборка тротуаров должна быть проведена до начала уборки лотковой части дорог.</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5.5. В случаях чрезвычайных погодных явлений (ливневый дождь, снегопад, гололед и др.) режим уборочных работ может быть установлен в соответствии с указаниями комиссии местной администрации по предупреждению и ликвидации чрезвычайных ситуаций и обеспечению пожарной безопасности.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5.6. Обязанность по производству работ, связанных с содержанием объектов внешнего благоустройства, возлагается: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5.6.1. По уборке и содержанию проезжей части по всей ширине площадей, дорог, включая обочины и разворотные кольца, улиц и проездов дорожной сети, включая прилотковую зону, а также мостов, путепроводов, эстакад - на </w:t>
      </w:r>
      <w:r w:rsidRPr="00A40887">
        <w:rPr>
          <w:rFonts w:ascii="Times New Roman" w:hAnsi="Times New Roman" w:cs="Times New Roman"/>
          <w:sz w:val="28"/>
          <w:szCs w:val="28"/>
        </w:rPr>
        <w:lastRenderedPageBreak/>
        <w:t>предприятия, организации, в эксплуатации которых находятся дорожные покрытия.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Владельцы транспортных средств, осуществляющие деятельность по перевозке пассажиров и багажа, обязаны соблюдать требования настоящих Правил.</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5.6.2. По уборке и вывозу мусора, снега с территорий карманов для парковки транспорта, находящихся на закрепленных за организациями или иными лицами территориях, - соответственно на лиц, осуществляющих надлежащее содержание закрепленной территории; в иных случаях - на предприятия, организации, в эксплуатации которых находятся покрытия.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5.6.3. По уборке, содержанию ограждений на проезжей части, тротуарах и газонах, других элементов благоустройства дороги - на предприятия, организации, в эксплуатации которых они находятся.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При выполнении данных работ запрещается перемещение мусора на проезжую часть улиц и проездов.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5.6.4. По уборке территорий посадочных площадок пассажирского транспорта: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на собственников, пользователей, арендаторов остановочных комплексов;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на балансодержателей, владельцев остановочных комплексов;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на организации, за которыми закреплены данные объекты.</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По объектам озеленения (парки, скверы, бульвары, газоны и другие зеленые насаждения), в том числе расположенным на них тротуарам, пешеходным зонам, - на собственников, владельцев, арендаторов, предприятия, организации, в эксплуатации которых находятся данные объекты озеленения.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5.6.</w:t>
      </w:r>
      <w:r w:rsidR="0079387B" w:rsidRPr="00A40887">
        <w:rPr>
          <w:rFonts w:ascii="Times New Roman" w:hAnsi="Times New Roman" w:cs="Times New Roman"/>
          <w:sz w:val="28"/>
          <w:szCs w:val="28"/>
        </w:rPr>
        <w:t>5</w:t>
      </w:r>
      <w:r w:rsidRPr="00A40887">
        <w:rPr>
          <w:rFonts w:ascii="Times New Roman" w:hAnsi="Times New Roman" w:cs="Times New Roman"/>
          <w:sz w:val="28"/>
          <w:szCs w:val="28"/>
        </w:rPr>
        <w:t>. По уборке и содержанию длительное время не используемых и не осваиваемых территорий (отведенных под застройку), территорий после сноса строений - на организации заказчиков, которым отведена данная территория.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5.6.</w:t>
      </w:r>
      <w:r w:rsidR="0079387B" w:rsidRPr="00A40887">
        <w:rPr>
          <w:rFonts w:ascii="Times New Roman" w:hAnsi="Times New Roman" w:cs="Times New Roman"/>
          <w:sz w:val="28"/>
          <w:szCs w:val="28"/>
        </w:rPr>
        <w:t>6</w:t>
      </w:r>
      <w:r w:rsidRPr="00A40887">
        <w:rPr>
          <w:rFonts w:ascii="Times New Roman" w:hAnsi="Times New Roman" w:cs="Times New Roman"/>
          <w:sz w:val="28"/>
          <w:szCs w:val="28"/>
        </w:rPr>
        <w:t xml:space="preserve">. По уборке, благоустройству, поддержанию чистоты территорий, въездов и выездов с АЗС, автостоянок - собственников, владельцев </w:t>
      </w:r>
      <w:r w:rsidRPr="00A40887">
        <w:rPr>
          <w:rFonts w:ascii="Times New Roman" w:hAnsi="Times New Roman" w:cs="Times New Roman"/>
          <w:sz w:val="28"/>
          <w:szCs w:val="28"/>
        </w:rPr>
        <w:lastRenderedPageBreak/>
        <w:t>указанных объектов, организации (индивидуальных предпринимателей), осуществляющие эксплуатацию данных объектов</w:t>
      </w:r>
    </w:p>
    <w:p w:rsidR="007C1A66" w:rsidRPr="00A40887" w:rsidRDefault="007C1A66" w:rsidP="00BC66E2">
      <w:pPr>
        <w:pStyle w:val="a7"/>
        <w:rPr>
          <w:rFonts w:ascii="Times New Roman" w:hAnsi="Times New Roman" w:cs="Times New Roman"/>
          <w:sz w:val="28"/>
          <w:szCs w:val="28"/>
        </w:rPr>
      </w:pPr>
    </w:p>
    <w:p w:rsidR="007C1A66" w:rsidRPr="00A40887" w:rsidRDefault="007C1A66"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5.6.</w:t>
      </w:r>
      <w:r w:rsidR="0079387B" w:rsidRPr="00A40887">
        <w:rPr>
          <w:rFonts w:ascii="Times New Roman" w:hAnsi="Times New Roman" w:cs="Times New Roman"/>
          <w:sz w:val="28"/>
          <w:szCs w:val="28"/>
        </w:rPr>
        <w:t>7</w:t>
      </w:r>
      <w:r w:rsidRPr="00A40887">
        <w:rPr>
          <w:rFonts w:ascii="Times New Roman" w:hAnsi="Times New Roman" w:cs="Times New Roman"/>
          <w:sz w:val="28"/>
          <w:szCs w:val="28"/>
        </w:rPr>
        <w:t>. По уборке территорий вокруг трансформаторных, распределительных, газораспределительных подстанций и других инженерных сооружений, работающих в автоматическом режиме (без обслуживающего персонала), а также вокруг опор ЛЭП, вдоль трасс тепловых сетей (и других инженерных коммуникаций) - на балансодержателей объектов.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 случае расположения указанных объектов на территории жилищного фонда - на организацию по обслуживанию жилищного фонда, осуществляющую содержание территории.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5.6.</w:t>
      </w:r>
      <w:r w:rsidR="00530E21" w:rsidRPr="00A40887">
        <w:rPr>
          <w:rFonts w:ascii="Times New Roman" w:hAnsi="Times New Roman" w:cs="Times New Roman"/>
          <w:sz w:val="28"/>
          <w:szCs w:val="28"/>
        </w:rPr>
        <w:t>8</w:t>
      </w:r>
      <w:r w:rsidRPr="00A40887">
        <w:rPr>
          <w:rFonts w:ascii="Times New Roman" w:hAnsi="Times New Roman" w:cs="Times New Roman"/>
          <w:sz w:val="28"/>
          <w:szCs w:val="28"/>
        </w:rPr>
        <w:t>. По уборке и содержанию территорий (внутризаводских, внутридворовых) предприятий, организаций и учреждений, иных хозяйствующих субъектов, подъездов к ним - на предприятие, учреждение, организацию, в собственности, владении, аренде или на балансе которых находятся строения, расположенные на указанных территориях</w:t>
      </w:r>
      <w:r w:rsidR="007C1A66" w:rsidRPr="00A40887">
        <w:rPr>
          <w:rFonts w:ascii="Times New Roman" w:hAnsi="Times New Roman" w:cs="Times New Roman"/>
          <w:sz w:val="28"/>
          <w:szCs w:val="28"/>
        </w:rPr>
        <w:t>.</w:t>
      </w:r>
    </w:p>
    <w:p w:rsidR="00835054" w:rsidRPr="00A40887" w:rsidRDefault="00835054" w:rsidP="00BC66E2">
      <w:pPr>
        <w:pStyle w:val="a7"/>
        <w:rPr>
          <w:rFonts w:ascii="Times New Roman" w:hAnsi="Times New Roman" w:cs="Times New Roman"/>
          <w:sz w:val="28"/>
          <w:szCs w:val="28"/>
        </w:rPr>
      </w:pPr>
    </w:p>
    <w:p w:rsidR="00835054" w:rsidRPr="00F245D1" w:rsidRDefault="00835054" w:rsidP="00BC66E2">
      <w:pPr>
        <w:pStyle w:val="a7"/>
        <w:rPr>
          <w:rFonts w:ascii="Times New Roman" w:hAnsi="Times New Roman" w:cs="Times New Roman"/>
          <w:i/>
          <w:sz w:val="20"/>
          <w:szCs w:val="20"/>
        </w:rPr>
      </w:pPr>
      <w:r w:rsidRPr="00A40887">
        <w:rPr>
          <w:rFonts w:ascii="Times New Roman" w:hAnsi="Times New Roman" w:cs="Times New Roman"/>
          <w:sz w:val="28"/>
          <w:szCs w:val="28"/>
        </w:rPr>
        <w:t>5.6.</w:t>
      </w:r>
      <w:r w:rsidR="00530E21" w:rsidRPr="00A40887">
        <w:rPr>
          <w:rFonts w:ascii="Times New Roman" w:hAnsi="Times New Roman" w:cs="Times New Roman"/>
          <w:sz w:val="28"/>
          <w:szCs w:val="28"/>
        </w:rPr>
        <w:t>9</w:t>
      </w:r>
      <w:r w:rsidRPr="00A40887">
        <w:rPr>
          <w:rFonts w:ascii="Times New Roman" w:hAnsi="Times New Roman" w:cs="Times New Roman"/>
          <w:sz w:val="28"/>
          <w:szCs w:val="28"/>
        </w:rPr>
        <w:t>.</w:t>
      </w:r>
      <w:r w:rsidR="000E38D3">
        <w:rPr>
          <w:rFonts w:ascii="Times New Roman" w:hAnsi="Times New Roman" w:cs="Times New Roman"/>
          <w:sz w:val="28"/>
          <w:szCs w:val="28"/>
        </w:rPr>
        <w:t xml:space="preserve">Утратил силу </w:t>
      </w:r>
      <w:r w:rsidR="00F245D1">
        <w:rPr>
          <w:rFonts w:ascii="Times New Roman" w:hAnsi="Times New Roman" w:cs="Times New Roman"/>
          <w:sz w:val="28"/>
          <w:szCs w:val="28"/>
        </w:rPr>
        <w:t xml:space="preserve"> </w:t>
      </w:r>
      <w:r w:rsidR="00F245D1" w:rsidRPr="00F245D1">
        <w:rPr>
          <w:rFonts w:ascii="Times New Roman" w:hAnsi="Times New Roman" w:cs="Times New Roman"/>
          <w:sz w:val="20"/>
          <w:szCs w:val="20"/>
        </w:rPr>
        <w:t>(</w:t>
      </w:r>
      <w:r w:rsidR="00F245D1" w:rsidRPr="00F245D1">
        <w:rPr>
          <w:rFonts w:ascii="Times New Roman" w:hAnsi="Times New Roman" w:cs="Times New Roman"/>
          <w:i/>
          <w:sz w:val="20"/>
          <w:szCs w:val="20"/>
        </w:rPr>
        <w:t xml:space="preserve">в редакции решения </w:t>
      </w:r>
      <w:r w:rsidR="00F245D1">
        <w:rPr>
          <w:rFonts w:ascii="Times New Roman" w:hAnsi="Times New Roman" w:cs="Times New Roman"/>
          <w:i/>
          <w:sz w:val="20"/>
          <w:szCs w:val="20"/>
        </w:rPr>
        <w:t>тридцать</w:t>
      </w:r>
      <w:r w:rsidR="000E38D3">
        <w:rPr>
          <w:rFonts w:ascii="Times New Roman" w:hAnsi="Times New Roman" w:cs="Times New Roman"/>
          <w:i/>
          <w:sz w:val="20"/>
          <w:szCs w:val="20"/>
        </w:rPr>
        <w:t xml:space="preserve"> </w:t>
      </w:r>
      <w:r w:rsidR="00BF3132">
        <w:rPr>
          <w:rFonts w:ascii="Times New Roman" w:hAnsi="Times New Roman" w:cs="Times New Roman"/>
          <w:i/>
          <w:sz w:val="20"/>
          <w:szCs w:val="20"/>
        </w:rPr>
        <w:t>третьей сессии от 24.10.2023 г.№4</w:t>
      </w:r>
      <w:r w:rsidR="00F245D1">
        <w:rPr>
          <w:rFonts w:ascii="Times New Roman" w:hAnsi="Times New Roman" w:cs="Times New Roman"/>
          <w:i/>
          <w:sz w:val="20"/>
          <w:szCs w:val="20"/>
        </w:rPr>
        <w:t>)</w:t>
      </w:r>
      <w:r w:rsidR="00BF3132">
        <w:rPr>
          <w:rFonts w:ascii="Times New Roman" w:hAnsi="Times New Roman" w:cs="Times New Roman"/>
          <w:i/>
          <w:sz w:val="20"/>
          <w:szCs w:val="20"/>
        </w:rPr>
        <w:t>.</w:t>
      </w:r>
    </w:p>
    <w:p w:rsidR="00F245D1" w:rsidRDefault="00F245D1" w:rsidP="00BC66E2">
      <w:pPr>
        <w:pStyle w:val="a7"/>
        <w:rPr>
          <w:rFonts w:ascii="Times New Roman" w:hAnsi="Times New Roman" w:cs="Times New Roman"/>
          <w:sz w:val="28"/>
          <w:szCs w:val="28"/>
        </w:rPr>
      </w:pPr>
    </w:p>
    <w:p w:rsidR="00835054" w:rsidRPr="00A40887" w:rsidRDefault="00530E21" w:rsidP="00BC66E2">
      <w:pPr>
        <w:pStyle w:val="a7"/>
        <w:rPr>
          <w:rFonts w:ascii="Times New Roman" w:hAnsi="Times New Roman" w:cs="Times New Roman"/>
          <w:sz w:val="28"/>
          <w:szCs w:val="28"/>
        </w:rPr>
      </w:pPr>
      <w:r w:rsidRPr="00A40887">
        <w:rPr>
          <w:rFonts w:ascii="Times New Roman" w:hAnsi="Times New Roman" w:cs="Times New Roman"/>
          <w:sz w:val="28"/>
          <w:szCs w:val="28"/>
        </w:rPr>
        <w:t>5.6.10</w:t>
      </w:r>
      <w:r w:rsidR="00835054" w:rsidRPr="00A40887">
        <w:rPr>
          <w:rFonts w:ascii="Times New Roman" w:hAnsi="Times New Roman" w:cs="Times New Roman"/>
          <w:sz w:val="28"/>
          <w:szCs w:val="28"/>
        </w:rPr>
        <w:t>. По тротуарам:</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примыкающим к проезжей части улиц, вдоль зданий, жилых домов и на других участках территорий муниципального образования - на юридические и физические лица независимо от их организационно-правовой формы и формы собственности, согласно закреплению территорий;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находящимся на мостах, путепроводах, эстакадах, а также техническим тротуарам, примыкающим к инженерным сооружениям, и лестничным сходам - на предприятия, организации, в эксплуатации которых находятся инженерные сооружения.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5.6.1</w:t>
      </w:r>
      <w:r w:rsidR="007B4516" w:rsidRPr="00A40887">
        <w:rPr>
          <w:rFonts w:ascii="Times New Roman" w:hAnsi="Times New Roman" w:cs="Times New Roman"/>
          <w:sz w:val="28"/>
          <w:szCs w:val="28"/>
        </w:rPr>
        <w:t>2</w:t>
      </w:r>
      <w:r w:rsidRPr="00A40887">
        <w:rPr>
          <w:rFonts w:ascii="Times New Roman" w:hAnsi="Times New Roman" w:cs="Times New Roman"/>
          <w:sz w:val="28"/>
          <w:szCs w:val="28"/>
        </w:rPr>
        <w:t>. По содержанию водоразборных колонок, коллекторов, - на балансодержателей данных объектов, не реже одного раза в квартал..</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5.6.1</w:t>
      </w:r>
      <w:r w:rsidR="007B4516" w:rsidRPr="00A40887">
        <w:rPr>
          <w:rFonts w:ascii="Times New Roman" w:hAnsi="Times New Roman" w:cs="Times New Roman"/>
          <w:sz w:val="28"/>
          <w:szCs w:val="28"/>
        </w:rPr>
        <w:t>3</w:t>
      </w:r>
      <w:r w:rsidRPr="00A40887">
        <w:rPr>
          <w:rFonts w:ascii="Times New Roman" w:hAnsi="Times New Roman" w:cs="Times New Roman"/>
          <w:sz w:val="28"/>
          <w:szCs w:val="28"/>
        </w:rPr>
        <w:t>. Владельцы подземных инженерных коммуникаций обязаны:</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производить содержание и ремонт подземных коммуникаций, а также своевременную очистку колодцев, пожарных гидрантов и коллекторов;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обеспечивать (собственными силами или с привлечением на договорной основе специализированных организаций, предприятий) содержание в исправном состоянии, в одном уровне с полотном дороги, тротуаром, </w:t>
      </w:r>
      <w:r w:rsidRPr="00A40887">
        <w:rPr>
          <w:rFonts w:ascii="Times New Roman" w:hAnsi="Times New Roman" w:cs="Times New Roman"/>
          <w:sz w:val="28"/>
          <w:szCs w:val="28"/>
        </w:rPr>
        <w:lastRenderedPageBreak/>
        <w:t>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осуществлять контроль за наличием и исправным состоянием люков на колодцах, пожарных гидрантов и своевременно производить их замену;</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 течение суток обеспечить ликвидацию последствий аварий, связанных с функционированием коммуникаций (снежные валы, наледь, грязь, жидкости, грунтовые наносы и пр.);</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не допускать аварийных и плановых сливов воды на проезжую часть дорог и улиц муниципального образования.</w:t>
      </w:r>
    </w:p>
    <w:p w:rsidR="00835054" w:rsidRPr="00A40887" w:rsidRDefault="00835054" w:rsidP="00BC66E2">
      <w:pPr>
        <w:pStyle w:val="a7"/>
        <w:rPr>
          <w:rFonts w:ascii="Times New Roman" w:hAnsi="Times New Roman" w:cs="Times New Roman"/>
          <w:sz w:val="28"/>
          <w:szCs w:val="28"/>
        </w:rPr>
      </w:pPr>
    </w:p>
    <w:p w:rsidR="00835054" w:rsidRPr="00A40887" w:rsidRDefault="000358C2"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835054" w:rsidRPr="00A40887">
        <w:rPr>
          <w:rFonts w:ascii="Times New Roman" w:hAnsi="Times New Roman" w:cs="Times New Roman"/>
          <w:sz w:val="28"/>
          <w:szCs w:val="28"/>
        </w:rPr>
        <w:t>6. Уборка территорий муниципального образования в зимний период</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6.1. Период зимней уборки устанавливается с 15 октября по 15 апреля. В случае резкого изменения погодных условий (снег, мороз) сроки начала и окончания зимней уборки корректируются постановлением местной администрации.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6.2. Мероприятия по подготовке уборочной техники к работе в зимний период проводятся балансодержателями техники в срок до 1 октября текущего года, к этому же сроку должны быть завершены работы по подготовке мест для приема снега.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6.3. При уборке пешеходных дорожек, тротуаров, дорог и иных покрытий в парках, лесопарках, садах, скверах, бульварах и других зеленых зонах допускается временное складирование снега, не содержащего противогололедных материалов, на заранее подготовленные для этих целей площадки, при условии сохранности зеленых насаждений и обеспечении оттока талых вод.</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Складирование снега, содержащего химические вещества, на газоны и иные территории, занятые зелеными насаждениями, а также повреждение зеленых насаждений при складировании снега запрещается.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6.4.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530E21"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6.6. Уборка придомовых территорий должна производиться в следующей </w:t>
      </w: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lastRenderedPageBreak/>
        <w:t>последовательности: вначале уборка снега с тротуаров под скребок, а в случае гололеда и скользкости - посыпка песком тротуаров, пешеходных дорожек, а затем дворовых территорий.</w:t>
      </w:r>
    </w:p>
    <w:p w:rsidR="00835054" w:rsidRPr="00A40887" w:rsidRDefault="00835054" w:rsidP="00BC66E2">
      <w:pPr>
        <w:pStyle w:val="a7"/>
        <w:rPr>
          <w:rFonts w:ascii="Times New Roman" w:hAnsi="Times New Roman" w:cs="Times New Roman"/>
          <w:sz w:val="28"/>
          <w:szCs w:val="28"/>
        </w:rPr>
      </w:pPr>
    </w:p>
    <w:p w:rsidR="00835054" w:rsidRPr="00A40887" w:rsidRDefault="009F577B" w:rsidP="00BC66E2">
      <w:pPr>
        <w:pStyle w:val="a7"/>
        <w:rPr>
          <w:rFonts w:ascii="Times New Roman" w:hAnsi="Times New Roman" w:cs="Times New Roman"/>
          <w:sz w:val="28"/>
          <w:szCs w:val="28"/>
        </w:rPr>
      </w:pPr>
      <w:r w:rsidRPr="00A40887">
        <w:rPr>
          <w:rFonts w:ascii="Times New Roman" w:hAnsi="Times New Roman" w:cs="Times New Roman"/>
          <w:sz w:val="28"/>
          <w:szCs w:val="28"/>
        </w:rPr>
        <w:t>6.7</w:t>
      </w:r>
      <w:r w:rsidR="00835054" w:rsidRPr="00A40887">
        <w:rPr>
          <w:rFonts w:ascii="Times New Roman" w:hAnsi="Times New Roman" w:cs="Times New Roman"/>
          <w:sz w:val="28"/>
          <w:szCs w:val="28"/>
        </w:rPr>
        <w:t>. Запрещается: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выдвигать или перемещать на проезжую часть магистралей, улиц и проездов снег, счищаемый с внутриквартальных проездов, тротуаров, дворовых территорий, территорий предприятий, организаций, строительных площадок, торговых объектов;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применение технической соли, жидкого хлористого кальция в чистом виде в качестве противогололедного материала и иных химических препаратов, не разрешенных к применению на дорогах, тротуарах посадочных площадках, остановках пассажирского транспорта, в парках, скверах, дворах и прочих пешеходных и озелененных зонах;</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835054" w:rsidRPr="00A40887" w:rsidRDefault="00835054" w:rsidP="00BC66E2">
      <w:pPr>
        <w:pStyle w:val="a7"/>
        <w:rPr>
          <w:rFonts w:ascii="Times New Roman" w:hAnsi="Times New Roman" w:cs="Times New Roman"/>
          <w:sz w:val="28"/>
          <w:szCs w:val="28"/>
        </w:rPr>
      </w:pPr>
    </w:p>
    <w:p w:rsidR="00835054" w:rsidRPr="00A40887" w:rsidRDefault="009F577B" w:rsidP="00BC66E2">
      <w:pPr>
        <w:pStyle w:val="a7"/>
        <w:rPr>
          <w:rFonts w:ascii="Times New Roman" w:hAnsi="Times New Roman" w:cs="Times New Roman"/>
          <w:sz w:val="28"/>
          <w:szCs w:val="28"/>
        </w:rPr>
      </w:pPr>
      <w:r w:rsidRPr="00A40887">
        <w:rPr>
          <w:rFonts w:ascii="Times New Roman" w:hAnsi="Times New Roman" w:cs="Times New Roman"/>
          <w:sz w:val="28"/>
          <w:szCs w:val="28"/>
        </w:rPr>
        <w:t>6.8</w:t>
      </w:r>
      <w:r w:rsidR="00835054" w:rsidRPr="00A40887">
        <w:rPr>
          <w:rFonts w:ascii="Times New Roman" w:hAnsi="Times New Roman" w:cs="Times New Roman"/>
          <w:sz w:val="28"/>
          <w:szCs w:val="28"/>
        </w:rPr>
        <w:t>. Тротуары на дворовых территориях должны быть очищены от снега и наледи на всю ширину тротуара под скребок.</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 случае отсутствия асфальтового покрытия дорожки и другие пешеходные зоны на дворовых территориях убираются под движок, оставляя слой снега для его последующего уплотнения.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Инструкция по организации и технологии механизированной уборки населенных мест:</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 первую очередь должны быть расчищены дорожки для пешеходов, проезды во дворы, подъезды к контейнерам для сбора мусора и пожарным гидрантам, а также к газораспределительным установкам.</w:t>
      </w:r>
    </w:p>
    <w:p w:rsidR="00835054" w:rsidRPr="00A40887" w:rsidRDefault="00835054" w:rsidP="00BC66E2">
      <w:pPr>
        <w:pStyle w:val="a7"/>
        <w:rPr>
          <w:rFonts w:ascii="Times New Roman" w:hAnsi="Times New Roman" w:cs="Times New Roman"/>
          <w:sz w:val="28"/>
          <w:szCs w:val="28"/>
        </w:rPr>
      </w:pPr>
    </w:p>
    <w:p w:rsidR="00835054" w:rsidRPr="00A40887" w:rsidRDefault="009F577B" w:rsidP="00BC66E2">
      <w:pPr>
        <w:pStyle w:val="a7"/>
        <w:rPr>
          <w:rFonts w:ascii="Times New Roman" w:hAnsi="Times New Roman" w:cs="Times New Roman"/>
          <w:sz w:val="28"/>
          <w:szCs w:val="28"/>
        </w:rPr>
      </w:pPr>
      <w:r w:rsidRPr="00A40887">
        <w:rPr>
          <w:rFonts w:ascii="Times New Roman" w:hAnsi="Times New Roman" w:cs="Times New Roman"/>
          <w:sz w:val="28"/>
          <w:szCs w:val="28"/>
        </w:rPr>
        <w:t>6.9</w:t>
      </w:r>
      <w:r w:rsidR="00835054" w:rsidRPr="00A40887">
        <w:rPr>
          <w:rFonts w:ascii="Times New Roman" w:hAnsi="Times New Roman" w:cs="Times New Roman"/>
          <w:sz w:val="28"/>
          <w:szCs w:val="28"/>
        </w:rPr>
        <w:t>.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Складирование снега на внутридворовых территориях должно предусматривать отвод талых вод.</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6.</w:t>
      </w:r>
      <w:r w:rsidR="009F577B" w:rsidRPr="00A40887">
        <w:rPr>
          <w:rFonts w:ascii="Times New Roman" w:hAnsi="Times New Roman" w:cs="Times New Roman"/>
          <w:sz w:val="28"/>
          <w:szCs w:val="28"/>
        </w:rPr>
        <w:t>10</w:t>
      </w:r>
      <w:r w:rsidRPr="00A40887">
        <w:rPr>
          <w:rFonts w:ascii="Times New Roman" w:hAnsi="Times New Roman" w:cs="Times New Roman"/>
          <w:sz w:val="28"/>
          <w:szCs w:val="28"/>
        </w:rPr>
        <w:t xml:space="preserve">. Не допускается выталкивание или перемещение на проезжую часть улиц и проездов снега, собранного на внутриквартальных проездах, </w:t>
      </w:r>
      <w:r w:rsidRPr="00A40887">
        <w:rPr>
          <w:rFonts w:ascii="Times New Roman" w:hAnsi="Times New Roman" w:cs="Times New Roman"/>
          <w:sz w:val="28"/>
          <w:szCs w:val="28"/>
        </w:rPr>
        <w:lastRenderedPageBreak/>
        <w:t>дворовых территориях, внутренних территориях предприятий, строек и других организаций.</w:t>
      </w:r>
    </w:p>
    <w:p w:rsidR="00835054" w:rsidRPr="00A40887" w:rsidRDefault="00835054" w:rsidP="00BC66E2">
      <w:pPr>
        <w:pStyle w:val="a7"/>
        <w:rPr>
          <w:rFonts w:ascii="Times New Roman" w:hAnsi="Times New Roman" w:cs="Times New Roman"/>
          <w:sz w:val="28"/>
          <w:szCs w:val="28"/>
        </w:rPr>
      </w:pPr>
    </w:p>
    <w:p w:rsidR="00835054" w:rsidRPr="00A40887" w:rsidRDefault="009F577B" w:rsidP="00BC66E2">
      <w:pPr>
        <w:pStyle w:val="a7"/>
        <w:rPr>
          <w:rFonts w:ascii="Times New Roman" w:hAnsi="Times New Roman" w:cs="Times New Roman"/>
          <w:sz w:val="28"/>
          <w:szCs w:val="28"/>
        </w:rPr>
      </w:pPr>
      <w:r w:rsidRPr="00A40887">
        <w:rPr>
          <w:rFonts w:ascii="Times New Roman" w:hAnsi="Times New Roman" w:cs="Times New Roman"/>
          <w:sz w:val="28"/>
          <w:szCs w:val="28"/>
        </w:rPr>
        <w:t>6.11.</w:t>
      </w:r>
      <w:r w:rsidR="00835054" w:rsidRPr="00A40887">
        <w:rPr>
          <w:rFonts w:ascii="Times New Roman" w:hAnsi="Times New Roman" w:cs="Times New Roman"/>
          <w:sz w:val="28"/>
          <w:szCs w:val="28"/>
        </w:rPr>
        <w:t>Организация по обслуживанию жилищного фонда с наступлением весны должна организовать: промывку и расчистку канавок для обеспечения оттока в местах, где это требуется для нормального оттока талых вод;</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p>
    <w:p w:rsidR="00835054" w:rsidRPr="00A40887" w:rsidRDefault="000358C2"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835054" w:rsidRPr="00A40887">
        <w:rPr>
          <w:rFonts w:ascii="Times New Roman" w:hAnsi="Times New Roman" w:cs="Times New Roman"/>
          <w:sz w:val="28"/>
          <w:szCs w:val="28"/>
        </w:rPr>
        <w:t>7. Уборка территорий муниципального образования в летний период</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7.1. Период летней уборки устанавливается с 16 апреля по 14 октября. В случае резкого изменения погодных условий в соответствии с постановлением местной администрации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постановлением местной администрации.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7.2. Организации, ответственные за уборку территорий, в период листопада производят сгребание опавшей листвы в кучи, не допуская разноса по улицам, и последующий вывоз в специально отведенные места. Запрещается сжигать опавшие листья, сметать листья в лотки в период массового листопада, засыпать ими стволы деревьев, засыпать ими стволы деревьев и кустарников.</w:t>
      </w:r>
    </w:p>
    <w:p w:rsidR="00835054" w:rsidRPr="00A40887" w:rsidRDefault="00835054" w:rsidP="00BC66E2">
      <w:pPr>
        <w:pStyle w:val="a7"/>
        <w:rPr>
          <w:rFonts w:ascii="Times New Roman" w:hAnsi="Times New Roman" w:cs="Times New Roman"/>
          <w:sz w:val="28"/>
          <w:szCs w:val="28"/>
        </w:rPr>
      </w:pPr>
    </w:p>
    <w:p w:rsidR="00835054" w:rsidRPr="00A40887" w:rsidRDefault="00B444D9" w:rsidP="00BC66E2">
      <w:pPr>
        <w:pStyle w:val="a7"/>
        <w:rPr>
          <w:rFonts w:ascii="Times New Roman" w:hAnsi="Times New Roman" w:cs="Times New Roman"/>
          <w:sz w:val="28"/>
          <w:szCs w:val="28"/>
        </w:rPr>
      </w:pPr>
      <w:r w:rsidRPr="00A40887">
        <w:rPr>
          <w:rFonts w:ascii="Times New Roman" w:hAnsi="Times New Roman" w:cs="Times New Roman"/>
          <w:sz w:val="28"/>
          <w:szCs w:val="28"/>
        </w:rPr>
        <w:t>7.3.</w:t>
      </w:r>
      <w:r w:rsidR="00835054" w:rsidRPr="00A40887">
        <w:rPr>
          <w:rFonts w:ascii="Times New Roman" w:hAnsi="Times New Roman" w:cs="Times New Roman"/>
          <w:sz w:val="28"/>
          <w:szCs w:val="28"/>
        </w:rPr>
        <w:t xml:space="preserve"> Проезжая часть должна быть полностью очищена от всякого вида загрязнений и промыта. </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7.4</w:t>
      </w:r>
      <w:r w:rsidR="00B444D9" w:rsidRPr="00A40887">
        <w:rPr>
          <w:rFonts w:ascii="Times New Roman" w:hAnsi="Times New Roman" w:cs="Times New Roman"/>
          <w:sz w:val="28"/>
          <w:szCs w:val="28"/>
        </w:rPr>
        <w:t>.</w:t>
      </w:r>
      <w:r w:rsidRPr="00A40887">
        <w:rPr>
          <w:rFonts w:ascii="Times New Roman" w:hAnsi="Times New Roman" w:cs="Times New Roman"/>
          <w:sz w:val="28"/>
          <w:szCs w:val="28"/>
        </w:rPr>
        <w:t xml:space="preserve">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7.5. Обочины дорог должны быть очищены от крупногабаритного и другого мусора, травы, поросли на расстоянии </w:t>
      </w:r>
      <w:smartTag w:uri="urn:schemas-microsoft-com:office:smarttags" w:element="metricconverter">
        <w:smartTagPr>
          <w:attr w:name="ProductID" w:val="2 м"/>
        </w:smartTagPr>
        <w:r w:rsidRPr="00A40887">
          <w:rPr>
            <w:rFonts w:ascii="Times New Roman" w:hAnsi="Times New Roman" w:cs="Times New Roman"/>
            <w:sz w:val="28"/>
            <w:szCs w:val="28"/>
          </w:rPr>
          <w:t>2 м</w:t>
        </w:r>
      </w:smartTag>
      <w:r w:rsidRPr="00A40887">
        <w:rPr>
          <w:rFonts w:ascii="Times New Roman" w:hAnsi="Times New Roman" w:cs="Times New Roman"/>
          <w:sz w:val="28"/>
          <w:szCs w:val="28"/>
        </w:rPr>
        <w:t>.</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7.6. Шумозащитные стенки, металлические ограждения, дорожные знаки и указатели, элементы благоустройства дороги должны содержаться в технически исправном состоянии и в чистоте.</w:t>
      </w:r>
    </w:p>
    <w:p w:rsidR="00835054" w:rsidRPr="00A40887" w:rsidRDefault="00835054" w:rsidP="00BC66E2">
      <w:pPr>
        <w:pStyle w:val="a7"/>
        <w:rPr>
          <w:rFonts w:ascii="Times New Roman" w:hAnsi="Times New Roman" w:cs="Times New Roman"/>
          <w:sz w:val="28"/>
          <w:szCs w:val="28"/>
        </w:rPr>
      </w:pPr>
    </w:p>
    <w:p w:rsidR="00835054" w:rsidRPr="00A40887" w:rsidRDefault="000358C2"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835054" w:rsidRPr="00A40887">
        <w:rPr>
          <w:rFonts w:ascii="Times New Roman" w:hAnsi="Times New Roman" w:cs="Times New Roman"/>
          <w:sz w:val="28"/>
          <w:szCs w:val="28"/>
        </w:rPr>
        <w:t>8. Летнее содержание дворовых территорий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8.1. Подметание дворовых территорий, внутридворовых проездов и тротуаров от смета, пыли и мелкого бытового мусора, их мойка осуществляются предприятиями жилищно-эксплуатационного хозяйства механизированным способом или вручную до 08.00 ч., чистота на территории должна поддерживаться в течение рабочего дня.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8.2. Поливочные краны для мойки и поливки из шлангов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балансодержателей.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8.3. Искусственные покрытия дворовых территорий должны соответствовать установленным требованиям.</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8.4. Домовладельцы осуществляют содержание прилегающих территорий в границах, установленных настоящих Правил.</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p>
    <w:p w:rsidR="00835054" w:rsidRPr="00A40887" w:rsidRDefault="000358C2"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835054" w:rsidRPr="00A40887">
        <w:rPr>
          <w:rFonts w:ascii="Times New Roman" w:hAnsi="Times New Roman" w:cs="Times New Roman"/>
          <w:sz w:val="28"/>
          <w:szCs w:val="28"/>
        </w:rPr>
        <w:t>9. Содержание зеленых насаждений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9.1. Все юридические и физические лица, являющиеся пользователями или владельцами земель, зданий и сооружений и иных объектов, расположенных на территории Горбуновского сельсовета, независимо от форм собственности, ведомственный принадлежности и гражданства обязаны обеспечить озеленение в соответствии с установленными Правилами и требованиями, надлежащее содержание и сохранность существующих зеленых насаждений в пределах закрепленной территории.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9.2.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9.3. Снос, посадка, пересадка зеленых насаждений производится только по письменному разрешению местной администрации. </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Посадка зеленых насаждений около зданий и сооружений должна производиться с учетом расстановки пожарной техники для проведения аварийно-спасательных работ на объекте.</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Во всех случаях вырубка и пересадка деревьев и кустарников, производимые в процессе содержания и ремонта, должны осуществляться в соответствии с существующими правилами и технологическим регламентом.</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9.4. Производство всякого рода самовольных посадок зеленых насаждений запрещается, кроме земельных участков, принадлежащих гражданам и юридическим лицам на праве собственности.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lastRenderedPageBreak/>
        <w:t>Граждане и юридические лица вправе самостоятельно и за свой счет проводить посадку зеленых насаждений по проектам и эскизам, согласованным в установленном порядке.</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Промышленные и другие предприятия и организации, имеющие источники вредных выбросов, обязаны производить озеленение санитарно-защитных зон по утвержденным проектам за свой счет.</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9.5. Лица, ответственные за сохранность зеленых насаждений, обязаны обеспечить квалифицированный уход за ними согласно агротехническим правилам:</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своевременный полив, рыхление;</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проведение санитарной очистки газонов, очистки от мусора, ветровала, порубочных остатков, скошенной травы, опавшей листвы и других загрязнителей;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проведение борьбы с сорняками, вредителями и болезнями растений;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проведение своевременного скашивания травы (высота травостоя на партерных газонах 6 - </w:t>
      </w:r>
      <w:smartTag w:uri="urn:schemas-microsoft-com:office:smarttags" w:element="metricconverter">
        <w:smartTagPr>
          <w:attr w:name="ProductID" w:val="8 см"/>
        </w:smartTagPr>
        <w:r w:rsidRPr="00A40887">
          <w:rPr>
            <w:rFonts w:ascii="Times New Roman" w:hAnsi="Times New Roman" w:cs="Times New Roman"/>
            <w:sz w:val="28"/>
            <w:szCs w:val="28"/>
          </w:rPr>
          <w:t>8 см</w:t>
        </w:r>
      </w:smartTag>
      <w:r w:rsidRPr="00A40887">
        <w:rPr>
          <w:rFonts w:ascii="Times New Roman" w:hAnsi="Times New Roman" w:cs="Times New Roman"/>
          <w:sz w:val="28"/>
          <w:szCs w:val="28"/>
        </w:rPr>
        <w:t xml:space="preserve">, на обыкновенных - 15 - </w:t>
      </w:r>
      <w:smartTag w:uri="urn:schemas-microsoft-com:office:smarttags" w:element="metricconverter">
        <w:smartTagPr>
          <w:attr w:name="ProductID" w:val="20 см"/>
        </w:smartTagPr>
        <w:r w:rsidRPr="00A40887">
          <w:rPr>
            <w:rFonts w:ascii="Times New Roman" w:hAnsi="Times New Roman" w:cs="Times New Roman"/>
            <w:sz w:val="28"/>
            <w:szCs w:val="28"/>
          </w:rPr>
          <w:t>20 см</w:t>
        </w:r>
      </w:smartTag>
      <w:r w:rsidRPr="00A40887">
        <w:rPr>
          <w:rFonts w:ascii="Times New Roman" w:hAnsi="Times New Roman" w:cs="Times New Roman"/>
          <w:sz w:val="28"/>
          <w:szCs w:val="28"/>
        </w:rPr>
        <w:t>);</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проведение санитарной и формовочной обрезки деревьев и кустарников;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проведение своевременной вырубки прикорневой и стволовой поросли;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проведение прочистки и обрезки кустарников до высоты 0,6 - </w:t>
      </w:r>
      <w:smartTag w:uri="urn:schemas-microsoft-com:office:smarttags" w:element="metricconverter">
        <w:smartTagPr>
          <w:attr w:name="ProductID" w:val="0,8 м"/>
        </w:smartTagPr>
        <w:r w:rsidRPr="00A40887">
          <w:rPr>
            <w:rFonts w:ascii="Times New Roman" w:hAnsi="Times New Roman" w:cs="Times New Roman"/>
            <w:sz w:val="28"/>
            <w:szCs w:val="28"/>
          </w:rPr>
          <w:t>0,8 м</w:t>
        </w:r>
      </w:smartTag>
      <w:r w:rsidRPr="00A40887">
        <w:rPr>
          <w:rFonts w:ascii="Times New Roman" w:hAnsi="Times New Roman" w:cs="Times New Roman"/>
          <w:sz w:val="28"/>
          <w:szCs w:val="28"/>
        </w:rPr>
        <w:t>;</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проведение корчевки пней или спиливание пней "заподлицо" с уровнем земли;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проведение посадки цветов, подсева газонных трав;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восстановление поврежденных, вырубленных при производстве ремонтных и земляных работ зеленых насаждений;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своевременная побелка стволов деревьев, закраска срезов после обрезки ветвей диаметром более </w:t>
      </w:r>
      <w:smartTag w:uri="urn:schemas-microsoft-com:office:smarttags" w:element="metricconverter">
        <w:smartTagPr>
          <w:attr w:name="ProductID" w:val="3 см"/>
        </w:smartTagPr>
        <w:r w:rsidRPr="00A40887">
          <w:rPr>
            <w:rFonts w:ascii="Times New Roman" w:hAnsi="Times New Roman" w:cs="Times New Roman"/>
            <w:sz w:val="28"/>
            <w:szCs w:val="28"/>
          </w:rPr>
          <w:t>3 см</w:t>
        </w:r>
      </w:smartTag>
      <w:r w:rsidRPr="00A40887">
        <w:rPr>
          <w:rFonts w:ascii="Times New Roman" w:hAnsi="Times New Roman" w:cs="Times New Roman"/>
          <w:sz w:val="28"/>
          <w:szCs w:val="28"/>
        </w:rPr>
        <w:t>.</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9.6. При устройстве искусственных покрытий из бетона, асфальта, тротуарной плитки (на озелененных территориях) необходимо оставлять вокруг деревьев свободную от покрытия площадь не менее </w:t>
      </w:r>
      <w:smartTag w:uri="urn:schemas-microsoft-com:office:smarttags" w:element="metricconverter">
        <w:smartTagPr>
          <w:attr w:name="ProductID" w:val="0,5 метра"/>
        </w:smartTagPr>
        <w:r w:rsidRPr="00A40887">
          <w:rPr>
            <w:rFonts w:ascii="Times New Roman" w:hAnsi="Times New Roman" w:cs="Times New Roman"/>
            <w:sz w:val="28"/>
            <w:szCs w:val="28"/>
          </w:rPr>
          <w:t>0,5 метра</w:t>
        </w:r>
      </w:smartTag>
      <w:r w:rsidRPr="00A40887">
        <w:rPr>
          <w:rFonts w:ascii="Times New Roman" w:hAnsi="Times New Roman" w:cs="Times New Roman"/>
          <w:sz w:val="28"/>
          <w:szCs w:val="28"/>
        </w:rPr>
        <w:t xml:space="preserve"> от ствола дерева; приствольные круги оформлять декоративной металлической </w:t>
      </w:r>
      <w:r w:rsidRPr="00A40887">
        <w:rPr>
          <w:rFonts w:ascii="Times New Roman" w:hAnsi="Times New Roman" w:cs="Times New Roman"/>
          <w:sz w:val="28"/>
          <w:szCs w:val="28"/>
        </w:rPr>
        <w:lastRenderedPageBreak/>
        <w:t>решеткой, обеспечивающей защиту почвогрунтового слоя и нормальное поступление атмосферной влаги, поливочных вод.</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9.7. На площадях зеленых насаждений запрещается: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самовольная пересадка или вырубка деревьев и кустарников;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самовольное уничтожение, повреждение газонов, цветников и др. зеленых насаждений (в том числе запрещено вытаптывать газоны, обжигать деревья, снимать кору, повреждать корневую систему при земляных работах, забивать в стволы деревьев гвозди, прикреплять рекламные щиты, добывать из деревьев сок, смолу, делать надрезы, надписи и наносить другие механические повреждения);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засорение и захламление зеленых насаждений, в том числе складирование на газонах строительных материалов, песка, мусора, скола асфальта, грунта, льда, загрязненного снега и т.д.;</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обнажать корни деревьев на расстоянии ближе </w:t>
      </w:r>
      <w:smartTag w:uri="urn:schemas-microsoft-com:office:smarttags" w:element="metricconverter">
        <w:smartTagPr>
          <w:attr w:name="ProductID" w:val="1,5 метра"/>
        </w:smartTagPr>
        <w:r w:rsidRPr="00A40887">
          <w:rPr>
            <w:rFonts w:ascii="Times New Roman" w:hAnsi="Times New Roman" w:cs="Times New Roman"/>
            <w:sz w:val="28"/>
            <w:szCs w:val="28"/>
          </w:rPr>
          <w:t>1,5 метра</w:t>
        </w:r>
      </w:smartTag>
      <w:r w:rsidRPr="00A40887">
        <w:rPr>
          <w:rFonts w:ascii="Times New Roman" w:hAnsi="Times New Roman" w:cs="Times New Roman"/>
          <w:sz w:val="28"/>
          <w:szCs w:val="28"/>
        </w:rPr>
        <w:t xml:space="preserve"> от ствола и засыпать корни, шейки деревьев землей или строительным мусором;</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стоянка, парковка или проезд транспортных средств или другой техники по газонам или участкам, занятым древесно-кустарниковой растительностью, установка на них объектов мелкорозничной торговли, складских помещений, гаражей или иных объектов;</w:t>
      </w: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применять чистый торф в качестве растительного грунта;</w:t>
      </w: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использовать роторные снегоочистительные машины для перекидки снега на насаждения.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9.8. Организации, производящие работы по удалению сухостойных, аварийных, потерявших декоративность деревьев и обрезке ветвей в кронах, обязаны обеспечить спил и вывоз деревьев:</w:t>
      </w: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 озелененных территорий вдоль основных улиц и магистралей - в течение рабочего дня;</w:t>
      </w: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 улиц второстепенного значения и дворовых территорий - в течение суток.</w:t>
      </w: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Пни, оставшиеся после вырубки сухостойных, аварийны</w:t>
      </w:r>
      <w:r w:rsidR="00735922" w:rsidRPr="00A40887">
        <w:rPr>
          <w:rFonts w:ascii="Times New Roman" w:hAnsi="Times New Roman" w:cs="Times New Roman"/>
          <w:sz w:val="28"/>
          <w:szCs w:val="28"/>
        </w:rPr>
        <w:t>х деревьев, должны быть удалены.</w:t>
      </w:r>
    </w:p>
    <w:p w:rsidR="00735922" w:rsidRPr="00A40887" w:rsidRDefault="00735922" w:rsidP="00BC66E2">
      <w:pPr>
        <w:pStyle w:val="a7"/>
        <w:rPr>
          <w:rFonts w:ascii="Times New Roman" w:hAnsi="Times New Roman" w:cs="Times New Roman"/>
          <w:sz w:val="28"/>
          <w:szCs w:val="28"/>
        </w:rPr>
      </w:pPr>
    </w:p>
    <w:p w:rsidR="00735922" w:rsidRPr="00A40887" w:rsidRDefault="00735922" w:rsidP="00BC66E2">
      <w:pPr>
        <w:pStyle w:val="a7"/>
        <w:rPr>
          <w:rFonts w:ascii="Times New Roman" w:hAnsi="Times New Roman" w:cs="Times New Roman"/>
          <w:sz w:val="28"/>
          <w:szCs w:val="28"/>
        </w:rPr>
      </w:pPr>
    </w:p>
    <w:p w:rsidR="00735922" w:rsidRPr="00A40887" w:rsidRDefault="00735922" w:rsidP="00BC66E2">
      <w:pPr>
        <w:pStyle w:val="a7"/>
        <w:rPr>
          <w:rFonts w:ascii="Times New Roman" w:hAnsi="Times New Roman" w:cs="Times New Roman"/>
          <w:sz w:val="28"/>
          <w:szCs w:val="28"/>
        </w:rPr>
      </w:pPr>
    </w:p>
    <w:p w:rsidR="00835054" w:rsidRPr="00A40887" w:rsidRDefault="000358C2" w:rsidP="00BC66E2">
      <w:pPr>
        <w:pStyle w:val="a7"/>
        <w:rPr>
          <w:rFonts w:ascii="Times New Roman" w:hAnsi="Times New Roman" w:cs="Times New Roman"/>
          <w:color w:val="000000"/>
          <w:sz w:val="28"/>
          <w:szCs w:val="28"/>
        </w:rPr>
      </w:pPr>
      <w:r w:rsidRPr="00A40887">
        <w:rPr>
          <w:rFonts w:ascii="Times New Roman" w:hAnsi="Times New Roman" w:cs="Times New Roman"/>
          <w:color w:val="000000"/>
          <w:sz w:val="28"/>
          <w:szCs w:val="28"/>
        </w:rPr>
        <w:t xml:space="preserve">                    </w:t>
      </w:r>
      <w:r w:rsidR="00835054" w:rsidRPr="00A40887">
        <w:rPr>
          <w:rFonts w:ascii="Times New Roman" w:hAnsi="Times New Roman" w:cs="Times New Roman"/>
          <w:color w:val="000000"/>
          <w:sz w:val="28"/>
          <w:szCs w:val="28"/>
        </w:rPr>
        <w:t>10. Содержание животных в муниципальном образовании</w:t>
      </w:r>
    </w:p>
    <w:p w:rsidR="00A90DFB" w:rsidRPr="00A40887" w:rsidRDefault="00A90DFB" w:rsidP="00BC66E2">
      <w:pPr>
        <w:pStyle w:val="a7"/>
        <w:rPr>
          <w:rFonts w:ascii="Times New Roman" w:hAnsi="Times New Roman" w:cs="Times New Roman"/>
          <w:color w:val="000000"/>
          <w:sz w:val="28"/>
          <w:szCs w:val="28"/>
        </w:rPr>
      </w:pPr>
    </w:p>
    <w:p w:rsidR="00835054" w:rsidRPr="00A40887" w:rsidRDefault="00835054" w:rsidP="00BC66E2">
      <w:pPr>
        <w:pStyle w:val="a7"/>
        <w:rPr>
          <w:rFonts w:ascii="Times New Roman" w:hAnsi="Times New Roman" w:cs="Times New Roman"/>
          <w:color w:val="000000"/>
          <w:sz w:val="28"/>
          <w:szCs w:val="28"/>
        </w:rPr>
      </w:pPr>
      <w:r w:rsidRPr="00A40887">
        <w:rPr>
          <w:rFonts w:ascii="Times New Roman" w:hAnsi="Times New Roman" w:cs="Times New Roman"/>
          <w:color w:val="000000"/>
          <w:sz w:val="28"/>
          <w:szCs w:val="28"/>
        </w:rPr>
        <w:t xml:space="preserve">10.1. Владельцы домашних животных обязаны предотвращать </w:t>
      </w:r>
      <w:r w:rsidRPr="00A40887">
        <w:rPr>
          <w:rFonts w:ascii="Times New Roman" w:hAnsi="Times New Roman" w:cs="Times New Roman"/>
          <w:color w:val="000000"/>
          <w:spacing w:val="6"/>
          <w:sz w:val="28"/>
          <w:szCs w:val="28"/>
        </w:rPr>
        <w:t>опасное воздействие своих животных на других живот</w:t>
      </w:r>
      <w:r w:rsidRPr="00A40887">
        <w:rPr>
          <w:rFonts w:ascii="Times New Roman" w:hAnsi="Times New Roman" w:cs="Times New Roman"/>
          <w:color w:val="000000"/>
          <w:spacing w:val="6"/>
          <w:sz w:val="28"/>
          <w:szCs w:val="28"/>
        </w:rPr>
        <w:softHyphen/>
      </w:r>
      <w:r w:rsidRPr="00A40887">
        <w:rPr>
          <w:rFonts w:ascii="Times New Roman" w:hAnsi="Times New Roman" w:cs="Times New Roman"/>
          <w:color w:val="000000"/>
          <w:spacing w:val="5"/>
          <w:sz w:val="28"/>
          <w:szCs w:val="28"/>
        </w:rPr>
        <w:t>ных и людей, а также обеспечивать тишину для окру</w:t>
      </w:r>
      <w:r w:rsidRPr="00A40887">
        <w:rPr>
          <w:rFonts w:ascii="Times New Roman" w:hAnsi="Times New Roman" w:cs="Times New Roman"/>
          <w:color w:val="000000"/>
          <w:spacing w:val="5"/>
          <w:sz w:val="28"/>
          <w:szCs w:val="28"/>
        </w:rPr>
        <w:softHyphen/>
      </w:r>
      <w:r w:rsidRPr="00A40887">
        <w:rPr>
          <w:rFonts w:ascii="Times New Roman" w:hAnsi="Times New Roman" w:cs="Times New Roman"/>
          <w:color w:val="000000"/>
          <w:spacing w:val="3"/>
          <w:sz w:val="28"/>
          <w:szCs w:val="28"/>
        </w:rPr>
        <w:t xml:space="preserve">жающих в соответствии с санитарными </w:t>
      </w:r>
      <w:r w:rsidRPr="00A40887">
        <w:rPr>
          <w:rFonts w:ascii="Times New Roman" w:hAnsi="Times New Roman" w:cs="Times New Roman"/>
          <w:color w:val="000000"/>
          <w:spacing w:val="3"/>
          <w:sz w:val="28"/>
          <w:szCs w:val="28"/>
        </w:rPr>
        <w:lastRenderedPageBreak/>
        <w:t>нормами, соблю</w:t>
      </w:r>
      <w:r w:rsidRPr="00A40887">
        <w:rPr>
          <w:rFonts w:ascii="Times New Roman" w:hAnsi="Times New Roman" w:cs="Times New Roman"/>
          <w:color w:val="000000"/>
          <w:spacing w:val="3"/>
          <w:sz w:val="28"/>
          <w:szCs w:val="28"/>
        </w:rPr>
        <w:softHyphen/>
      </w:r>
      <w:r w:rsidRPr="00A40887">
        <w:rPr>
          <w:rFonts w:ascii="Times New Roman" w:hAnsi="Times New Roman" w:cs="Times New Roman"/>
          <w:color w:val="000000"/>
          <w:spacing w:val="4"/>
          <w:sz w:val="28"/>
          <w:szCs w:val="28"/>
        </w:rPr>
        <w:t>дать действующие санитарно-гигиенические и ветери</w:t>
      </w:r>
      <w:r w:rsidRPr="00A40887">
        <w:rPr>
          <w:rFonts w:ascii="Times New Roman" w:hAnsi="Times New Roman" w:cs="Times New Roman"/>
          <w:color w:val="000000"/>
          <w:spacing w:val="4"/>
          <w:sz w:val="28"/>
          <w:szCs w:val="28"/>
        </w:rPr>
        <w:softHyphen/>
      </w:r>
      <w:r w:rsidRPr="00A40887">
        <w:rPr>
          <w:rFonts w:ascii="Times New Roman" w:hAnsi="Times New Roman" w:cs="Times New Roman"/>
          <w:color w:val="000000"/>
          <w:spacing w:val="3"/>
          <w:sz w:val="28"/>
          <w:szCs w:val="28"/>
        </w:rPr>
        <w:t>нарные правила.</w:t>
      </w:r>
    </w:p>
    <w:p w:rsidR="00835054" w:rsidRPr="00A40887" w:rsidRDefault="00835054" w:rsidP="00BC66E2">
      <w:pPr>
        <w:pStyle w:val="a7"/>
        <w:rPr>
          <w:rFonts w:ascii="Times New Roman" w:hAnsi="Times New Roman" w:cs="Times New Roman"/>
          <w:color w:val="000000"/>
          <w:spacing w:val="4"/>
          <w:sz w:val="28"/>
          <w:szCs w:val="28"/>
        </w:rPr>
      </w:pPr>
    </w:p>
    <w:p w:rsidR="00835054" w:rsidRPr="00A40887" w:rsidRDefault="00835054" w:rsidP="00BC66E2">
      <w:pPr>
        <w:pStyle w:val="a7"/>
        <w:rPr>
          <w:rFonts w:ascii="Times New Roman" w:hAnsi="Times New Roman" w:cs="Times New Roman"/>
          <w:color w:val="000000"/>
          <w:sz w:val="28"/>
          <w:szCs w:val="28"/>
        </w:rPr>
      </w:pPr>
      <w:r w:rsidRPr="00A40887">
        <w:rPr>
          <w:rFonts w:ascii="Times New Roman" w:hAnsi="Times New Roman" w:cs="Times New Roman"/>
          <w:color w:val="000000"/>
          <w:spacing w:val="4"/>
          <w:sz w:val="28"/>
          <w:szCs w:val="28"/>
        </w:rPr>
        <w:t xml:space="preserve">10.2. Не допускается содержание домашних животных </w:t>
      </w:r>
      <w:r w:rsidRPr="00A40887">
        <w:rPr>
          <w:rFonts w:ascii="Times New Roman" w:hAnsi="Times New Roman" w:cs="Times New Roman"/>
          <w:color w:val="000000"/>
          <w:spacing w:val="2"/>
          <w:sz w:val="28"/>
          <w:szCs w:val="28"/>
        </w:rPr>
        <w:t>в местах общего пользования много</w:t>
      </w:r>
      <w:r w:rsidRPr="00A40887">
        <w:rPr>
          <w:rFonts w:ascii="Times New Roman" w:hAnsi="Times New Roman" w:cs="Times New Roman"/>
          <w:color w:val="000000"/>
          <w:sz w:val="28"/>
          <w:szCs w:val="28"/>
        </w:rPr>
        <w:t>квартирных жилых домов.</w:t>
      </w:r>
    </w:p>
    <w:p w:rsidR="00835054" w:rsidRPr="00A40887" w:rsidRDefault="00835054" w:rsidP="00BC66E2">
      <w:pPr>
        <w:pStyle w:val="a7"/>
        <w:rPr>
          <w:rFonts w:ascii="Times New Roman" w:hAnsi="Times New Roman" w:cs="Times New Roman"/>
          <w:color w:val="000000"/>
          <w:sz w:val="28"/>
          <w:szCs w:val="28"/>
        </w:rPr>
      </w:pPr>
    </w:p>
    <w:p w:rsidR="00835054" w:rsidRPr="00A40887" w:rsidRDefault="00835054" w:rsidP="00BC66E2">
      <w:pPr>
        <w:pStyle w:val="a7"/>
        <w:rPr>
          <w:rFonts w:ascii="Times New Roman" w:hAnsi="Times New Roman" w:cs="Times New Roman"/>
          <w:color w:val="000000"/>
          <w:spacing w:val="1"/>
          <w:sz w:val="28"/>
          <w:szCs w:val="28"/>
        </w:rPr>
      </w:pPr>
      <w:r w:rsidRPr="00A40887">
        <w:rPr>
          <w:rFonts w:ascii="Times New Roman" w:hAnsi="Times New Roman" w:cs="Times New Roman"/>
          <w:color w:val="000000"/>
          <w:sz w:val="28"/>
          <w:szCs w:val="28"/>
        </w:rPr>
        <w:t>10.3. Выпас сельскохозяйственных животных осуществ</w:t>
      </w:r>
      <w:r w:rsidRPr="00A40887">
        <w:rPr>
          <w:rFonts w:ascii="Times New Roman" w:hAnsi="Times New Roman" w:cs="Times New Roman"/>
          <w:color w:val="000000"/>
          <w:spacing w:val="1"/>
          <w:sz w:val="28"/>
          <w:szCs w:val="28"/>
        </w:rPr>
        <w:t xml:space="preserve">ляется на огороженных пастбищах либо не огороженных  пастбищах под надзором собственников сельскохозяйственных животных, либо лиц, уполномоченных с обязательным соблюдением норм нагрузки на пастбища. </w:t>
      </w:r>
    </w:p>
    <w:p w:rsidR="00835054" w:rsidRPr="00A40887" w:rsidRDefault="00835054" w:rsidP="00BC66E2">
      <w:pPr>
        <w:pStyle w:val="a7"/>
        <w:rPr>
          <w:rFonts w:ascii="Times New Roman" w:hAnsi="Times New Roman" w:cs="Times New Roman"/>
          <w:color w:val="000000"/>
          <w:spacing w:val="1"/>
          <w:sz w:val="28"/>
          <w:szCs w:val="28"/>
        </w:rPr>
      </w:pPr>
    </w:p>
    <w:p w:rsidR="00835054" w:rsidRPr="00A40887" w:rsidRDefault="00835054" w:rsidP="00BC66E2">
      <w:pPr>
        <w:pStyle w:val="a7"/>
        <w:rPr>
          <w:rFonts w:ascii="Times New Roman" w:hAnsi="Times New Roman" w:cs="Times New Roman"/>
          <w:color w:val="000000"/>
          <w:spacing w:val="1"/>
          <w:sz w:val="28"/>
          <w:szCs w:val="28"/>
        </w:rPr>
      </w:pPr>
    </w:p>
    <w:p w:rsidR="00835054" w:rsidRPr="00A40887" w:rsidRDefault="009F577B" w:rsidP="00BC66E2">
      <w:pPr>
        <w:pStyle w:val="a7"/>
        <w:rPr>
          <w:rFonts w:ascii="Times New Roman" w:hAnsi="Times New Roman" w:cs="Times New Roman"/>
          <w:color w:val="000000"/>
          <w:spacing w:val="1"/>
          <w:sz w:val="28"/>
          <w:szCs w:val="28"/>
        </w:rPr>
      </w:pPr>
      <w:r w:rsidRPr="00A40887">
        <w:rPr>
          <w:rFonts w:ascii="Times New Roman" w:hAnsi="Times New Roman" w:cs="Times New Roman"/>
          <w:color w:val="000000"/>
          <w:spacing w:val="1"/>
          <w:sz w:val="28"/>
          <w:szCs w:val="28"/>
        </w:rPr>
        <w:t xml:space="preserve"> 10.4.</w:t>
      </w:r>
      <w:r w:rsidR="00835054" w:rsidRPr="00A40887">
        <w:rPr>
          <w:rFonts w:ascii="Times New Roman" w:hAnsi="Times New Roman" w:cs="Times New Roman"/>
          <w:color w:val="000000"/>
          <w:spacing w:val="1"/>
          <w:sz w:val="28"/>
          <w:szCs w:val="28"/>
        </w:rPr>
        <w:t xml:space="preserve"> Владельцы домашних животных обязаны сопровождать домашний скот до места сбора стада и передать пастуху, а также встречать домашний  скот после пастьбы в вечернее время. </w:t>
      </w:r>
    </w:p>
    <w:p w:rsidR="00835054" w:rsidRPr="00A40887" w:rsidRDefault="00835054" w:rsidP="00BC66E2">
      <w:pPr>
        <w:pStyle w:val="a7"/>
        <w:rPr>
          <w:rFonts w:ascii="Times New Roman" w:hAnsi="Times New Roman" w:cs="Times New Roman"/>
          <w:color w:val="000000"/>
          <w:spacing w:val="1"/>
          <w:sz w:val="28"/>
          <w:szCs w:val="28"/>
        </w:rPr>
      </w:pPr>
    </w:p>
    <w:p w:rsidR="00835054" w:rsidRPr="00A40887" w:rsidRDefault="009F577B" w:rsidP="00BC66E2">
      <w:pPr>
        <w:pStyle w:val="a7"/>
        <w:rPr>
          <w:rFonts w:ascii="Times New Roman" w:hAnsi="Times New Roman" w:cs="Times New Roman"/>
          <w:color w:val="000000"/>
          <w:spacing w:val="1"/>
          <w:sz w:val="28"/>
          <w:szCs w:val="28"/>
        </w:rPr>
      </w:pPr>
      <w:r w:rsidRPr="00A40887">
        <w:rPr>
          <w:rFonts w:ascii="Times New Roman" w:hAnsi="Times New Roman" w:cs="Times New Roman"/>
          <w:color w:val="000000"/>
          <w:spacing w:val="1"/>
          <w:sz w:val="28"/>
          <w:szCs w:val="28"/>
        </w:rPr>
        <w:t>10.5</w:t>
      </w:r>
      <w:r w:rsidR="00835054" w:rsidRPr="00A40887">
        <w:rPr>
          <w:rFonts w:ascii="Times New Roman" w:hAnsi="Times New Roman" w:cs="Times New Roman"/>
          <w:color w:val="000000"/>
          <w:spacing w:val="1"/>
          <w:sz w:val="28"/>
          <w:szCs w:val="28"/>
        </w:rPr>
        <w:t>.Свободное перемещение скота и домашней птицы допускается  в пределах</w:t>
      </w:r>
    </w:p>
    <w:p w:rsidR="00835054" w:rsidRPr="00A40887" w:rsidRDefault="00835054" w:rsidP="00BC66E2">
      <w:pPr>
        <w:pStyle w:val="a7"/>
        <w:rPr>
          <w:rFonts w:ascii="Times New Roman" w:hAnsi="Times New Roman" w:cs="Times New Roman"/>
          <w:color w:val="000000"/>
          <w:spacing w:val="1"/>
          <w:sz w:val="28"/>
          <w:szCs w:val="28"/>
        </w:rPr>
      </w:pPr>
      <w:r w:rsidRPr="00A40887">
        <w:rPr>
          <w:rFonts w:ascii="Times New Roman" w:hAnsi="Times New Roman" w:cs="Times New Roman"/>
          <w:color w:val="000000"/>
          <w:spacing w:val="1"/>
          <w:sz w:val="28"/>
          <w:szCs w:val="28"/>
        </w:rPr>
        <w:t>помещения, в котором содержится скот и птица.</w:t>
      </w:r>
    </w:p>
    <w:p w:rsidR="00835054" w:rsidRPr="00A40887" w:rsidRDefault="00835054" w:rsidP="00BC66E2">
      <w:pPr>
        <w:pStyle w:val="a7"/>
        <w:rPr>
          <w:rFonts w:ascii="Times New Roman" w:hAnsi="Times New Roman" w:cs="Times New Roman"/>
          <w:color w:val="000000"/>
          <w:spacing w:val="1"/>
          <w:sz w:val="28"/>
          <w:szCs w:val="28"/>
        </w:rPr>
      </w:pPr>
    </w:p>
    <w:p w:rsidR="00835054" w:rsidRPr="00A40887" w:rsidRDefault="009F577B" w:rsidP="00BC66E2">
      <w:pPr>
        <w:pStyle w:val="a7"/>
        <w:rPr>
          <w:rFonts w:ascii="Times New Roman" w:hAnsi="Times New Roman" w:cs="Times New Roman"/>
          <w:color w:val="000000"/>
          <w:spacing w:val="1"/>
          <w:sz w:val="28"/>
          <w:szCs w:val="28"/>
        </w:rPr>
      </w:pPr>
      <w:r w:rsidRPr="00A40887">
        <w:rPr>
          <w:rFonts w:ascii="Times New Roman" w:hAnsi="Times New Roman" w:cs="Times New Roman"/>
          <w:color w:val="000000"/>
          <w:spacing w:val="1"/>
          <w:sz w:val="28"/>
          <w:szCs w:val="28"/>
        </w:rPr>
        <w:t>10.6.</w:t>
      </w:r>
      <w:r w:rsidR="00835054" w:rsidRPr="00A40887">
        <w:rPr>
          <w:rFonts w:ascii="Times New Roman" w:hAnsi="Times New Roman" w:cs="Times New Roman"/>
          <w:color w:val="000000"/>
          <w:spacing w:val="1"/>
          <w:sz w:val="28"/>
          <w:szCs w:val="28"/>
        </w:rPr>
        <w:t xml:space="preserve"> Свободное перемещение скота и домашней птицы допускается  в пределах огороженной территории земельного участка, принадлежащего владельцу скота и домашней птицы, с применением мер, исключающих случаи выхода животного за пределы участка.</w:t>
      </w:r>
    </w:p>
    <w:p w:rsidR="00835054" w:rsidRPr="00A40887" w:rsidRDefault="00835054" w:rsidP="00BC66E2">
      <w:pPr>
        <w:pStyle w:val="a7"/>
        <w:rPr>
          <w:rFonts w:ascii="Times New Roman" w:hAnsi="Times New Roman" w:cs="Times New Roman"/>
          <w:color w:val="000000"/>
          <w:spacing w:val="1"/>
          <w:sz w:val="28"/>
          <w:szCs w:val="28"/>
        </w:rPr>
      </w:pPr>
      <w:r w:rsidRPr="00A40887">
        <w:rPr>
          <w:rFonts w:ascii="Times New Roman" w:hAnsi="Times New Roman" w:cs="Times New Roman"/>
          <w:color w:val="000000"/>
          <w:spacing w:val="1"/>
          <w:sz w:val="28"/>
          <w:szCs w:val="28"/>
        </w:rPr>
        <w:t>Вне указанных пределов передвижения скота и домашней птицы допускается в специально установленных местах выпаса скота.</w:t>
      </w:r>
    </w:p>
    <w:p w:rsidR="00835054" w:rsidRPr="00A40887" w:rsidRDefault="00835054" w:rsidP="00BC66E2">
      <w:pPr>
        <w:pStyle w:val="a7"/>
        <w:rPr>
          <w:rFonts w:ascii="Times New Roman" w:hAnsi="Times New Roman" w:cs="Times New Roman"/>
          <w:color w:val="000000"/>
          <w:spacing w:val="1"/>
          <w:sz w:val="28"/>
          <w:szCs w:val="28"/>
        </w:rPr>
      </w:pPr>
    </w:p>
    <w:p w:rsidR="00835054" w:rsidRPr="00A40887" w:rsidRDefault="009F577B" w:rsidP="00BC66E2">
      <w:pPr>
        <w:pStyle w:val="a7"/>
        <w:rPr>
          <w:rFonts w:ascii="Times New Roman" w:hAnsi="Times New Roman" w:cs="Times New Roman"/>
          <w:color w:val="000000"/>
          <w:spacing w:val="1"/>
          <w:sz w:val="28"/>
          <w:szCs w:val="28"/>
        </w:rPr>
      </w:pPr>
      <w:r w:rsidRPr="00A40887">
        <w:rPr>
          <w:rFonts w:ascii="Times New Roman" w:hAnsi="Times New Roman" w:cs="Times New Roman"/>
          <w:color w:val="000000"/>
          <w:spacing w:val="1"/>
          <w:sz w:val="28"/>
          <w:szCs w:val="28"/>
        </w:rPr>
        <w:t>10.7.</w:t>
      </w:r>
      <w:r w:rsidR="00835054" w:rsidRPr="00A40887">
        <w:rPr>
          <w:rFonts w:ascii="Times New Roman" w:hAnsi="Times New Roman" w:cs="Times New Roman"/>
          <w:color w:val="000000"/>
          <w:spacing w:val="1"/>
          <w:sz w:val="28"/>
          <w:szCs w:val="28"/>
        </w:rPr>
        <w:t xml:space="preserve">  Собственники сельскохозяйственных животных и домашней птицы или пастухи  обязаны:</w:t>
      </w:r>
    </w:p>
    <w:p w:rsidR="00835054" w:rsidRPr="00A40887" w:rsidRDefault="009F577B" w:rsidP="00BC66E2">
      <w:pPr>
        <w:pStyle w:val="a7"/>
        <w:rPr>
          <w:rFonts w:ascii="Times New Roman" w:hAnsi="Times New Roman" w:cs="Times New Roman"/>
          <w:color w:val="000000"/>
          <w:spacing w:val="1"/>
          <w:sz w:val="28"/>
          <w:szCs w:val="28"/>
        </w:rPr>
      </w:pPr>
      <w:r w:rsidRPr="00A40887">
        <w:rPr>
          <w:rFonts w:ascii="Times New Roman" w:hAnsi="Times New Roman" w:cs="Times New Roman"/>
          <w:color w:val="000000"/>
          <w:spacing w:val="1"/>
          <w:sz w:val="28"/>
          <w:szCs w:val="28"/>
        </w:rPr>
        <w:t>10.7</w:t>
      </w:r>
      <w:r w:rsidR="00835054" w:rsidRPr="00A40887">
        <w:rPr>
          <w:rFonts w:ascii="Times New Roman" w:hAnsi="Times New Roman" w:cs="Times New Roman"/>
          <w:color w:val="000000"/>
          <w:spacing w:val="1"/>
          <w:sz w:val="28"/>
          <w:szCs w:val="28"/>
        </w:rPr>
        <w:t>.1. осуществлять постоянный надзор за животными и птицей  в процессе их пастьбы (выгула) на неогороженных территориях, не допуская их перемещения на участки, не предназначенные для этих целей;</w:t>
      </w:r>
    </w:p>
    <w:p w:rsidR="009F577B" w:rsidRPr="00A40887" w:rsidRDefault="009F577B" w:rsidP="00BC66E2">
      <w:pPr>
        <w:pStyle w:val="a7"/>
        <w:rPr>
          <w:rFonts w:ascii="Times New Roman" w:hAnsi="Times New Roman" w:cs="Times New Roman"/>
          <w:color w:val="000000"/>
          <w:spacing w:val="1"/>
          <w:sz w:val="28"/>
          <w:szCs w:val="28"/>
        </w:rPr>
      </w:pPr>
    </w:p>
    <w:p w:rsidR="00835054" w:rsidRPr="00A40887" w:rsidRDefault="009F577B" w:rsidP="00BC66E2">
      <w:pPr>
        <w:pStyle w:val="a7"/>
        <w:rPr>
          <w:rFonts w:ascii="Times New Roman" w:hAnsi="Times New Roman" w:cs="Times New Roman"/>
          <w:color w:val="000000"/>
          <w:spacing w:val="1"/>
          <w:sz w:val="28"/>
          <w:szCs w:val="28"/>
        </w:rPr>
      </w:pPr>
      <w:r w:rsidRPr="00A40887">
        <w:rPr>
          <w:rFonts w:ascii="Times New Roman" w:hAnsi="Times New Roman" w:cs="Times New Roman"/>
          <w:color w:val="000000"/>
          <w:spacing w:val="1"/>
          <w:sz w:val="28"/>
          <w:szCs w:val="28"/>
        </w:rPr>
        <w:t>10.7</w:t>
      </w:r>
      <w:r w:rsidR="00835054" w:rsidRPr="00A40887">
        <w:rPr>
          <w:rFonts w:ascii="Times New Roman" w:hAnsi="Times New Roman" w:cs="Times New Roman"/>
          <w:color w:val="000000"/>
          <w:spacing w:val="1"/>
          <w:sz w:val="28"/>
          <w:szCs w:val="28"/>
        </w:rPr>
        <w:t>.2. запрещается оставлять сельскохозяйственных животных и птицу в режиме безнадзорного выгула на улицах и других составных частей населенных пунктов, а также в местах или условиях, при которых ими может быть осуществлена потрава сельскохозяйственных посевов и насаждений, их повреждение и уничтожение.</w:t>
      </w:r>
    </w:p>
    <w:p w:rsidR="00D1530A" w:rsidRPr="00A40887" w:rsidRDefault="00D1530A" w:rsidP="00BC66E2">
      <w:pPr>
        <w:pStyle w:val="a7"/>
        <w:rPr>
          <w:rFonts w:ascii="Times New Roman" w:hAnsi="Times New Roman" w:cs="Times New Roman"/>
          <w:color w:val="000000"/>
          <w:spacing w:val="1"/>
          <w:sz w:val="28"/>
          <w:szCs w:val="28"/>
        </w:rPr>
      </w:pPr>
    </w:p>
    <w:p w:rsidR="00D1530A" w:rsidRPr="00A40887" w:rsidRDefault="00D1530A" w:rsidP="00BC66E2">
      <w:pPr>
        <w:pStyle w:val="a7"/>
        <w:rPr>
          <w:rFonts w:ascii="Times New Roman" w:hAnsi="Times New Roman" w:cs="Times New Roman"/>
          <w:color w:val="000000"/>
          <w:spacing w:val="1"/>
          <w:sz w:val="28"/>
          <w:szCs w:val="28"/>
        </w:rPr>
      </w:pPr>
    </w:p>
    <w:p w:rsidR="00D1530A" w:rsidRPr="000E38D3" w:rsidRDefault="00D1530A" w:rsidP="00BC66E2">
      <w:pPr>
        <w:pStyle w:val="a7"/>
        <w:rPr>
          <w:rFonts w:ascii="Times New Roman" w:eastAsia="Times New Roman" w:hAnsi="Times New Roman" w:cs="Times New Roman"/>
          <w:i/>
          <w:sz w:val="20"/>
          <w:szCs w:val="20"/>
          <w:lang w:eastAsia="ru-RU"/>
        </w:rPr>
      </w:pPr>
      <w:r w:rsidRPr="00A40887">
        <w:rPr>
          <w:rFonts w:ascii="Times New Roman" w:hAnsi="Times New Roman" w:cs="Times New Roman"/>
          <w:color w:val="000000"/>
          <w:spacing w:val="1"/>
          <w:sz w:val="28"/>
          <w:szCs w:val="28"/>
        </w:rPr>
        <w:t>10.</w:t>
      </w:r>
      <w:r w:rsidR="009F577B" w:rsidRPr="00A40887">
        <w:rPr>
          <w:rFonts w:ascii="Times New Roman" w:hAnsi="Times New Roman" w:cs="Times New Roman"/>
          <w:color w:val="000000"/>
          <w:spacing w:val="1"/>
          <w:sz w:val="28"/>
          <w:szCs w:val="28"/>
        </w:rPr>
        <w:t>8</w:t>
      </w:r>
      <w:r w:rsidRPr="00A40887">
        <w:rPr>
          <w:rFonts w:ascii="Times New Roman" w:eastAsia="Times New Roman" w:hAnsi="Times New Roman" w:cs="Times New Roman"/>
          <w:sz w:val="28"/>
          <w:szCs w:val="28"/>
          <w:lang w:eastAsia="ru-RU"/>
        </w:rPr>
        <w:t>. Запрещается вывод собак в общественные места</w:t>
      </w:r>
      <w:r w:rsidR="00304226">
        <w:rPr>
          <w:rFonts w:ascii="Times New Roman" w:eastAsia="Times New Roman" w:hAnsi="Times New Roman" w:cs="Times New Roman"/>
          <w:sz w:val="28"/>
          <w:szCs w:val="28"/>
          <w:lang w:eastAsia="ru-RU"/>
        </w:rPr>
        <w:t xml:space="preserve"> без поводка и (или) намордника, </w:t>
      </w:r>
      <w:r w:rsidR="001948DE">
        <w:rPr>
          <w:rFonts w:ascii="Times New Roman" w:eastAsia="Times New Roman" w:hAnsi="Times New Roman" w:cs="Times New Roman"/>
          <w:sz w:val="28"/>
          <w:szCs w:val="28"/>
          <w:lang w:eastAsia="ru-RU"/>
        </w:rPr>
        <w:t>за исключением собаки -проводника</w:t>
      </w:r>
      <w:r w:rsidR="00304226">
        <w:rPr>
          <w:rFonts w:ascii="Times New Roman" w:eastAsia="Times New Roman" w:hAnsi="Times New Roman" w:cs="Times New Roman"/>
          <w:sz w:val="28"/>
          <w:szCs w:val="28"/>
          <w:lang w:eastAsia="ru-RU"/>
        </w:rPr>
        <w:t>.</w:t>
      </w:r>
      <w:r w:rsidRPr="00A40887">
        <w:rPr>
          <w:rFonts w:ascii="Times New Roman" w:eastAsia="Times New Roman" w:hAnsi="Times New Roman" w:cs="Times New Roman"/>
          <w:sz w:val="28"/>
          <w:szCs w:val="28"/>
          <w:lang w:eastAsia="ru-RU"/>
        </w:rPr>
        <w:t xml:space="preserve"> </w:t>
      </w:r>
      <w:r w:rsidR="000E38D3">
        <w:rPr>
          <w:rFonts w:ascii="Times New Roman" w:eastAsia="Times New Roman" w:hAnsi="Times New Roman" w:cs="Times New Roman"/>
          <w:sz w:val="28"/>
          <w:szCs w:val="28"/>
          <w:lang w:eastAsia="ru-RU"/>
        </w:rPr>
        <w:t>(</w:t>
      </w:r>
      <w:r w:rsidR="00BF3132">
        <w:rPr>
          <w:rFonts w:ascii="Times New Roman" w:eastAsia="Times New Roman" w:hAnsi="Times New Roman" w:cs="Times New Roman"/>
          <w:i/>
          <w:sz w:val="20"/>
          <w:szCs w:val="20"/>
          <w:lang w:eastAsia="ru-RU"/>
        </w:rPr>
        <w:t>в ред.решения</w:t>
      </w:r>
      <w:r w:rsidR="000E38D3">
        <w:rPr>
          <w:rFonts w:ascii="Times New Roman" w:eastAsia="Times New Roman" w:hAnsi="Times New Roman" w:cs="Times New Roman"/>
          <w:i/>
          <w:sz w:val="20"/>
          <w:szCs w:val="20"/>
          <w:lang w:eastAsia="ru-RU"/>
        </w:rPr>
        <w:t xml:space="preserve"> тридцать третьей сессии</w:t>
      </w:r>
      <w:r w:rsidR="00BF3132">
        <w:rPr>
          <w:rFonts w:ascii="Times New Roman" w:eastAsia="Times New Roman" w:hAnsi="Times New Roman" w:cs="Times New Roman"/>
          <w:i/>
          <w:sz w:val="20"/>
          <w:szCs w:val="20"/>
          <w:lang w:eastAsia="ru-RU"/>
        </w:rPr>
        <w:t xml:space="preserve"> от 24.10.2023 г.</w:t>
      </w:r>
      <w:r w:rsidR="000E38D3">
        <w:rPr>
          <w:rFonts w:ascii="Times New Roman" w:eastAsia="Times New Roman" w:hAnsi="Times New Roman" w:cs="Times New Roman"/>
          <w:i/>
          <w:sz w:val="20"/>
          <w:szCs w:val="20"/>
          <w:lang w:eastAsia="ru-RU"/>
        </w:rPr>
        <w:t>№4).</w:t>
      </w:r>
    </w:p>
    <w:p w:rsidR="00835054" w:rsidRPr="00A40887" w:rsidRDefault="00835054" w:rsidP="00BC66E2">
      <w:pPr>
        <w:pStyle w:val="a7"/>
        <w:rPr>
          <w:rFonts w:ascii="Times New Roman" w:hAnsi="Times New Roman" w:cs="Times New Roman"/>
          <w:color w:val="000000"/>
          <w:spacing w:val="1"/>
          <w:sz w:val="28"/>
          <w:szCs w:val="28"/>
        </w:rPr>
      </w:pPr>
    </w:p>
    <w:p w:rsidR="00835054" w:rsidRPr="00A40887" w:rsidRDefault="009F577B" w:rsidP="00BC66E2">
      <w:pPr>
        <w:pStyle w:val="a7"/>
        <w:rPr>
          <w:rFonts w:ascii="Times New Roman" w:hAnsi="Times New Roman" w:cs="Times New Roman"/>
          <w:color w:val="000000"/>
          <w:spacing w:val="1"/>
          <w:sz w:val="28"/>
          <w:szCs w:val="28"/>
        </w:rPr>
      </w:pPr>
      <w:r w:rsidRPr="00A40887">
        <w:rPr>
          <w:rFonts w:ascii="Times New Roman" w:hAnsi="Times New Roman" w:cs="Times New Roman"/>
          <w:color w:val="000000"/>
          <w:spacing w:val="4"/>
          <w:sz w:val="28"/>
          <w:szCs w:val="28"/>
        </w:rPr>
        <w:lastRenderedPageBreak/>
        <w:t>10.9</w:t>
      </w:r>
      <w:r w:rsidR="00835054" w:rsidRPr="00A40887">
        <w:rPr>
          <w:rFonts w:ascii="Times New Roman" w:hAnsi="Times New Roman" w:cs="Times New Roman"/>
          <w:color w:val="000000"/>
          <w:spacing w:val="4"/>
          <w:sz w:val="28"/>
          <w:szCs w:val="28"/>
        </w:rPr>
        <w:t>. Отлову подлежат собаки, а также кошки, незави</w:t>
      </w:r>
      <w:r w:rsidR="00835054" w:rsidRPr="00A40887">
        <w:rPr>
          <w:rFonts w:ascii="Times New Roman" w:hAnsi="Times New Roman" w:cs="Times New Roman"/>
          <w:color w:val="000000"/>
          <w:spacing w:val="10"/>
          <w:sz w:val="28"/>
          <w:szCs w:val="28"/>
        </w:rPr>
        <w:t xml:space="preserve">симо от породы и назначения (в том числе и имеющие ошейник с номерным знаком), находящиеся на улицах </w:t>
      </w:r>
      <w:r w:rsidR="00835054" w:rsidRPr="00A40887">
        <w:rPr>
          <w:rFonts w:ascii="Times New Roman" w:hAnsi="Times New Roman" w:cs="Times New Roman"/>
          <w:color w:val="000000"/>
          <w:spacing w:val="6"/>
          <w:sz w:val="28"/>
          <w:szCs w:val="28"/>
        </w:rPr>
        <w:t xml:space="preserve">или в иных общественных местах без сопровождающего </w:t>
      </w:r>
      <w:r w:rsidR="00835054" w:rsidRPr="00A40887">
        <w:rPr>
          <w:rFonts w:ascii="Times New Roman" w:hAnsi="Times New Roman" w:cs="Times New Roman"/>
          <w:color w:val="000000"/>
          <w:spacing w:val="1"/>
          <w:sz w:val="28"/>
          <w:szCs w:val="28"/>
        </w:rPr>
        <w:t>лица.</w:t>
      </w:r>
    </w:p>
    <w:p w:rsidR="009F577B" w:rsidRPr="00A40887" w:rsidRDefault="009F577B" w:rsidP="00BC66E2">
      <w:pPr>
        <w:pStyle w:val="a7"/>
        <w:rPr>
          <w:rFonts w:ascii="Times New Roman" w:hAnsi="Times New Roman" w:cs="Times New Roman"/>
          <w:color w:val="000000"/>
          <w:sz w:val="28"/>
          <w:szCs w:val="28"/>
        </w:rPr>
      </w:pPr>
    </w:p>
    <w:p w:rsidR="00835054" w:rsidRPr="00A40887" w:rsidRDefault="009F577B" w:rsidP="00BC66E2">
      <w:pPr>
        <w:pStyle w:val="a7"/>
        <w:rPr>
          <w:rFonts w:ascii="Times New Roman" w:hAnsi="Times New Roman" w:cs="Times New Roman"/>
          <w:color w:val="000000"/>
          <w:sz w:val="28"/>
          <w:szCs w:val="28"/>
        </w:rPr>
      </w:pPr>
      <w:r w:rsidRPr="00A40887">
        <w:rPr>
          <w:rFonts w:ascii="Times New Roman" w:hAnsi="Times New Roman" w:cs="Times New Roman"/>
          <w:color w:val="000000"/>
          <w:sz w:val="28"/>
          <w:szCs w:val="28"/>
        </w:rPr>
        <w:t>10.10</w:t>
      </w:r>
      <w:r w:rsidR="00835054" w:rsidRPr="00A40887">
        <w:rPr>
          <w:rFonts w:ascii="Times New Roman" w:hAnsi="Times New Roman" w:cs="Times New Roman"/>
          <w:color w:val="000000"/>
          <w:sz w:val="28"/>
          <w:szCs w:val="28"/>
        </w:rPr>
        <w:t>. Отлов бродячих животных осуществляется специа</w:t>
      </w:r>
      <w:r w:rsidR="00835054" w:rsidRPr="00A40887">
        <w:rPr>
          <w:rFonts w:ascii="Times New Roman" w:hAnsi="Times New Roman" w:cs="Times New Roman"/>
          <w:color w:val="000000"/>
          <w:spacing w:val="7"/>
          <w:sz w:val="28"/>
          <w:szCs w:val="28"/>
        </w:rPr>
        <w:t xml:space="preserve">лизированными организациями по договорам с </w:t>
      </w:r>
      <w:r w:rsidR="00835054" w:rsidRPr="00A40887">
        <w:rPr>
          <w:rFonts w:ascii="Times New Roman" w:hAnsi="Times New Roman" w:cs="Times New Roman"/>
          <w:color w:val="000000"/>
          <w:spacing w:val="4"/>
          <w:sz w:val="28"/>
          <w:szCs w:val="28"/>
        </w:rPr>
        <w:t>администрацией</w:t>
      </w:r>
      <w:r w:rsidR="00835054" w:rsidRPr="00A40887">
        <w:rPr>
          <w:rFonts w:ascii="Times New Roman" w:hAnsi="Times New Roman" w:cs="Times New Roman"/>
          <w:color w:val="000000"/>
          <w:spacing w:val="1"/>
          <w:sz w:val="28"/>
          <w:szCs w:val="28"/>
        </w:rPr>
        <w:t xml:space="preserve"> Горбуновского</w:t>
      </w:r>
      <w:r w:rsidR="00835054" w:rsidRPr="00A40887">
        <w:rPr>
          <w:rFonts w:ascii="Times New Roman" w:hAnsi="Times New Roman" w:cs="Times New Roman"/>
          <w:color w:val="000000"/>
          <w:spacing w:val="4"/>
          <w:sz w:val="28"/>
          <w:szCs w:val="28"/>
        </w:rPr>
        <w:t xml:space="preserve"> сельсовета в пределах </w:t>
      </w:r>
      <w:r w:rsidR="00835054" w:rsidRPr="00A40887">
        <w:rPr>
          <w:rFonts w:ascii="Times New Roman" w:hAnsi="Times New Roman" w:cs="Times New Roman"/>
          <w:color w:val="000000"/>
          <w:spacing w:val="3"/>
          <w:sz w:val="28"/>
          <w:szCs w:val="28"/>
        </w:rPr>
        <w:t>средств, предусмотренных в бюджете</w:t>
      </w:r>
      <w:r w:rsidR="00835054" w:rsidRPr="00A40887">
        <w:rPr>
          <w:rFonts w:ascii="Times New Roman" w:hAnsi="Times New Roman" w:cs="Times New Roman"/>
          <w:color w:val="000000"/>
          <w:spacing w:val="1"/>
          <w:sz w:val="28"/>
          <w:szCs w:val="28"/>
        </w:rPr>
        <w:t xml:space="preserve"> Горбуновского</w:t>
      </w:r>
      <w:r w:rsidR="00835054" w:rsidRPr="00A40887">
        <w:rPr>
          <w:rFonts w:ascii="Times New Roman" w:hAnsi="Times New Roman" w:cs="Times New Roman"/>
          <w:color w:val="000000"/>
          <w:spacing w:val="3"/>
          <w:sz w:val="28"/>
          <w:szCs w:val="28"/>
        </w:rPr>
        <w:t xml:space="preserve"> сельсовета</w:t>
      </w:r>
      <w:r w:rsidR="00835054" w:rsidRPr="00A40887">
        <w:rPr>
          <w:rFonts w:ascii="Times New Roman" w:hAnsi="Times New Roman" w:cs="Times New Roman"/>
          <w:color w:val="000000"/>
          <w:sz w:val="28"/>
          <w:szCs w:val="28"/>
        </w:rPr>
        <w:t xml:space="preserve"> на эти цели.</w:t>
      </w:r>
    </w:p>
    <w:p w:rsidR="00835054" w:rsidRPr="00A40887" w:rsidRDefault="00835054" w:rsidP="00BC66E2">
      <w:pPr>
        <w:pStyle w:val="a7"/>
        <w:rPr>
          <w:rFonts w:ascii="Times New Roman" w:hAnsi="Times New Roman" w:cs="Times New Roman"/>
          <w:color w:val="000000"/>
          <w:spacing w:val="1"/>
          <w:sz w:val="28"/>
          <w:szCs w:val="28"/>
        </w:rPr>
      </w:pPr>
    </w:p>
    <w:p w:rsidR="00835054" w:rsidRPr="00A40887" w:rsidRDefault="00835054" w:rsidP="003D23E5">
      <w:pPr>
        <w:pStyle w:val="a7"/>
        <w:jc w:val="center"/>
        <w:rPr>
          <w:rFonts w:ascii="Times New Roman" w:hAnsi="Times New Roman" w:cs="Times New Roman"/>
          <w:sz w:val="28"/>
          <w:szCs w:val="28"/>
        </w:rPr>
      </w:pPr>
      <w:r w:rsidRPr="00A40887">
        <w:rPr>
          <w:rFonts w:ascii="Times New Roman" w:hAnsi="Times New Roman" w:cs="Times New Roman"/>
          <w:sz w:val="28"/>
          <w:szCs w:val="28"/>
        </w:rPr>
        <w:t xml:space="preserve">11. </w:t>
      </w:r>
      <w:r w:rsidRPr="003D23E5">
        <w:rPr>
          <w:rFonts w:ascii="Times New Roman" w:hAnsi="Times New Roman" w:cs="Times New Roman"/>
          <w:b/>
          <w:sz w:val="28"/>
          <w:szCs w:val="28"/>
        </w:rPr>
        <w:t>Обеспечение благоустройства, чистоты и порядка в муниципальном образовании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11.1. Все юридические и физические лица, независимо от их правового статуса и форм собственности, находящиеся на территории Горбуновского сельсовета, обязаны обеспечивать комплекс мер, направленных на улучшение содержания благоустройства, поддержания чистоты и порядка: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11.1.1. На всей территории муниципального образования не допускается сброс бытового и строительного мусора, отходов производства, тары, ветвей деревьев, листвы, снега вне специально отведенных мест.</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Запрещается сжигание мусора, листвы, тары, производственных отходов, разведение костров, включая внутренние территории предприятий и частных домовладений.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11.1.2. Запрещается перевозка грунта, мусора, сыпучих строительных материалов, легкой тары, листвы, ветвей деревьев, жидких, сыпучих и иных веществ при их транспортировке без покрытия брезентом или другим материалом.</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11.1.3. Не допускается вынос грязи на улицы машинами, механизмами, иной техникой с территории производства работ и грунтовых дорог.</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11.1.4. Запрещается самовольная установка железобетонных блоков, столбов, ограждений и других во внутриквартальных и дворовых проездах и их иное несанкционированное перекрытие.</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11.1.5. Запрещается парковка автотранспорта и размещение объектов различного назначения в не установленных для этого местах. При парковке автотранспорта на дворовых и внутриквартальных территориях должно быть обеспечено беспрепятственное передвижение транспорта и пешеходов.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Запрещается мойка автотранспорта вне специально отведенных мест.</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lastRenderedPageBreak/>
        <w:t>11.</w:t>
      </w:r>
      <w:r w:rsidR="009F577B" w:rsidRPr="00A40887">
        <w:rPr>
          <w:rFonts w:ascii="Times New Roman" w:hAnsi="Times New Roman" w:cs="Times New Roman"/>
          <w:sz w:val="28"/>
          <w:szCs w:val="28"/>
        </w:rPr>
        <w:t>2</w:t>
      </w:r>
      <w:r w:rsidRPr="00A40887">
        <w:rPr>
          <w:rFonts w:ascii="Times New Roman" w:hAnsi="Times New Roman" w:cs="Times New Roman"/>
          <w:sz w:val="28"/>
          <w:szCs w:val="28"/>
        </w:rPr>
        <w:t>. Включение наружного освещения улиц, дорог, площадей, территорий микрорайонов и других освещаемых объектов производится по графику, утвержденному местной администрацией.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11.</w:t>
      </w:r>
      <w:r w:rsidR="009F577B" w:rsidRPr="00A40887">
        <w:rPr>
          <w:rFonts w:ascii="Times New Roman" w:hAnsi="Times New Roman" w:cs="Times New Roman"/>
          <w:sz w:val="28"/>
          <w:szCs w:val="28"/>
        </w:rPr>
        <w:t>3</w:t>
      </w:r>
      <w:r w:rsidRPr="00A40887">
        <w:rPr>
          <w:rFonts w:ascii="Times New Roman" w:hAnsi="Times New Roman" w:cs="Times New Roman"/>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Запрещается размещение любых видов рекламной продукции на опорах освещения и опорах контактной сети, ЛЭП без согласования с их балансодержателем.</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11.</w:t>
      </w:r>
      <w:r w:rsidR="009F577B" w:rsidRPr="00A40887">
        <w:rPr>
          <w:rFonts w:ascii="Times New Roman" w:hAnsi="Times New Roman" w:cs="Times New Roman"/>
          <w:sz w:val="28"/>
          <w:szCs w:val="28"/>
        </w:rPr>
        <w:t>4</w:t>
      </w:r>
      <w:r w:rsidRPr="00A40887">
        <w:rPr>
          <w:rFonts w:ascii="Times New Roman" w:hAnsi="Times New Roman" w:cs="Times New Roman"/>
          <w:sz w:val="28"/>
          <w:szCs w:val="28"/>
        </w:rPr>
        <w:t>. Средства наружной рекламы и информации должны размещаться и содержаться в чистоте в соответствии с действующими нормами и правилами. Ответственность за их содержание несут юридические и физические лица, на которых оформлена разрешительная документация.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11.</w:t>
      </w:r>
      <w:r w:rsidR="009F577B" w:rsidRPr="00A40887">
        <w:rPr>
          <w:rFonts w:ascii="Times New Roman" w:hAnsi="Times New Roman" w:cs="Times New Roman"/>
          <w:sz w:val="28"/>
          <w:szCs w:val="28"/>
        </w:rPr>
        <w:t>5</w:t>
      </w:r>
      <w:r w:rsidRPr="00A40887">
        <w:rPr>
          <w:rFonts w:ascii="Times New Roman" w:hAnsi="Times New Roman" w:cs="Times New Roman"/>
          <w:sz w:val="28"/>
          <w:szCs w:val="28"/>
        </w:rPr>
        <w:t>. После монтажа (демонтажа) рекламной конструкции владелец, балансодержатель данной конструкции обязан восстановить благоустройство территорий или объекта размещения в течение 3 суток.</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Запрещается производить смену изображений (плакатов) на рекламных конструкциях с заездом автотранспорта на газоны.</w:t>
      </w:r>
    </w:p>
    <w:p w:rsidR="00A90DFB" w:rsidRPr="00A40887" w:rsidRDefault="00A90DFB"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11.</w:t>
      </w:r>
      <w:r w:rsidR="009F577B" w:rsidRPr="00A40887">
        <w:rPr>
          <w:rFonts w:ascii="Times New Roman" w:hAnsi="Times New Roman" w:cs="Times New Roman"/>
          <w:sz w:val="28"/>
          <w:szCs w:val="28"/>
        </w:rPr>
        <w:t>6</w:t>
      </w:r>
      <w:r w:rsidRPr="00A40887">
        <w:rPr>
          <w:rFonts w:ascii="Times New Roman" w:hAnsi="Times New Roman" w:cs="Times New Roman"/>
          <w:sz w:val="28"/>
          <w:szCs w:val="28"/>
        </w:rPr>
        <w:t>. Запрещается: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самовольное переоборудование фасадов зданий и их конструктивных элементов;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загромождение балконов и лоджий предметами домашнего обихода (мебелью, тарой, дровами и др.);</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самовольное строительство на дворовых территориях всякого рода хозяйственных и вспомогательных дворовых построек (гаражей, сараев, голубятен, теплиц, оград и т.д.), переоборудование балконов и лоджий;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загромождение дворовой территории металлическим ломом, тарой торговых организаций, строительными материалами, строительным и иным мусором, выливание вне установленных мест помоев, выбрасывание других отходов, а также закапывание или сжигание их во дворах;</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передвижение тяжеловесных механизмов, тракторов, бульдозеров и др. машин на гусеничном ходу по асфальтированным улицам или улицам с усовершенствованным покрытием;</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оставлять на территориях муниципального образования поврежденные легковые и грузовые автомобили, автобусы, иную автотранспортную технику. При обнаружении брошенного автотранспорта, иной техники балансодержатели, собственники территорий обязаны сообщить о данном факте в ГИБДД;</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складировать различные строительные материалы, уголь, дрова и др., организовывать автостоянку с внешней стороны ограды индивидуальных жилых домов; при сроке хранения более 7-х суток Временное складирование строительных материалов допускается за территорией индивидуальной жилой застройки при условии сохранения пожарных проездов, сохранности зеленых насаждений и незатемнении окон жилых помещений, при условии полного восстановления нарушенного благоустройства по разрешению администрации сельсовета).</w:t>
      </w:r>
    </w:p>
    <w:p w:rsidR="00835054" w:rsidRPr="00A40887" w:rsidRDefault="00835054" w:rsidP="00BC66E2">
      <w:pPr>
        <w:pStyle w:val="a7"/>
        <w:rPr>
          <w:rFonts w:ascii="Times New Roman" w:hAnsi="Times New Roman" w:cs="Times New Roman"/>
          <w:sz w:val="28"/>
          <w:szCs w:val="28"/>
        </w:rPr>
      </w:pPr>
    </w:p>
    <w:p w:rsidR="00835054" w:rsidRPr="00A40887" w:rsidRDefault="009F577B" w:rsidP="00BC66E2">
      <w:pPr>
        <w:pStyle w:val="a7"/>
        <w:rPr>
          <w:rFonts w:ascii="Times New Roman" w:hAnsi="Times New Roman" w:cs="Times New Roman"/>
          <w:sz w:val="28"/>
          <w:szCs w:val="28"/>
        </w:rPr>
      </w:pPr>
      <w:r w:rsidRPr="00A40887">
        <w:rPr>
          <w:rFonts w:ascii="Times New Roman" w:hAnsi="Times New Roman" w:cs="Times New Roman"/>
          <w:sz w:val="28"/>
          <w:szCs w:val="28"/>
        </w:rPr>
        <w:t>11.7.</w:t>
      </w:r>
      <w:r w:rsidR="00835054" w:rsidRPr="00A40887">
        <w:rPr>
          <w:rFonts w:ascii="Times New Roman" w:hAnsi="Times New Roman" w:cs="Times New Roman"/>
          <w:sz w:val="28"/>
          <w:szCs w:val="28"/>
        </w:rPr>
        <w:t xml:space="preserve"> Территория каждого домовладения, как правило, должна иметь:</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хозяйственную площадку для сушки белья, чистки одежды, ковров и предметов домашнего обихода;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площадку для отдыха взрослых;</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детские игровые и спортивные площадки с озеленением и необходимым оборудованием малыми архитектурными формами для летнего и зимнего отдыха детей;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места для парковки транспорта.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11.</w:t>
      </w:r>
      <w:r w:rsidR="00DD76F8" w:rsidRPr="00A40887">
        <w:rPr>
          <w:rFonts w:ascii="Times New Roman" w:hAnsi="Times New Roman" w:cs="Times New Roman"/>
          <w:sz w:val="28"/>
          <w:szCs w:val="28"/>
        </w:rPr>
        <w:t>8</w:t>
      </w:r>
      <w:r w:rsidRPr="00A40887">
        <w:rPr>
          <w:rFonts w:ascii="Times New Roman" w:hAnsi="Times New Roman" w:cs="Times New Roman"/>
          <w:sz w:val="28"/>
          <w:szCs w:val="28"/>
        </w:rPr>
        <w:t>. Строительство, установка, реконструкция и снос зданий, сооружений, заборов, ограждений, киосков, ларьков, павильонов, иных объектов мелкорозничной торговли и бытового обслуживания населения, рекламоносителей и других объектов на территории муниципального образования допускаются только в установленном порядке после получения необходимых разрешений.</w:t>
      </w:r>
    </w:p>
    <w:p w:rsidR="00835054" w:rsidRPr="00A40887" w:rsidRDefault="00835054" w:rsidP="00BC66E2">
      <w:pPr>
        <w:pStyle w:val="a7"/>
        <w:rPr>
          <w:rFonts w:ascii="Times New Roman" w:hAnsi="Times New Roman" w:cs="Times New Roman"/>
          <w:sz w:val="28"/>
          <w:szCs w:val="28"/>
        </w:rPr>
      </w:pPr>
    </w:p>
    <w:p w:rsidR="00835054" w:rsidRPr="00A40887" w:rsidRDefault="00DD76F8" w:rsidP="00BC66E2">
      <w:pPr>
        <w:pStyle w:val="a7"/>
        <w:rPr>
          <w:rFonts w:ascii="Times New Roman" w:hAnsi="Times New Roman" w:cs="Times New Roman"/>
          <w:sz w:val="28"/>
          <w:szCs w:val="28"/>
        </w:rPr>
      </w:pPr>
      <w:r w:rsidRPr="00A40887">
        <w:rPr>
          <w:rFonts w:ascii="Times New Roman" w:hAnsi="Times New Roman" w:cs="Times New Roman"/>
          <w:sz w:val="28"/>
          <w:szCs w:val="28"/>
        </w:rPr>
        <w:t>11.9</w:t>
      </w:r>
      <w:r w:rsidR="00835054" w:rsidRPr="00A40887">
        <w:rPr>
          <w:rFonts w:ascii="Times New Roman" w:hAnsi="Times New Roman" w:cs="Times New Roman"/>
          <w:sz w:val="28"/>
          <w:szCs w:val="28"/>
        </w:rPr>
        <w:t>. Содержание фасадов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11.</w:t>
      </w:r>
      <w:r w:rsidR="00DD76F8" w:rsidRPr="00A40887">
        <w:rPr>
          <w:rFonts w:ascii="Times New Roman" w:hAnsi="Times New Roman" w:cs="Times New Roman"/>
          <w:sz w:val="28"/>
          <w:szCs w:val="28"/>
        </w:rPr>
        <w:t>10.</w:t>
      </w:r>
      <w:r w:rsidRPr="00A40887">
        <w:rPr>
          <w:rFonts w:ascii="Times New Roman" w:hAnsi="Times New Roman" w:cs="Times New Roman"/>
          <w:sz w:val="28"/>
          <w:szCs w:val="28"/>
        </w:rPr>
        <w:t>. Эксплуатация и ремонт зданий, сооружений должны осуществляться в соответствии с установленными нормами и правилами технической эксплуатации.</w:t>
      </w:r>
    </w:p>
    <w:p w:rsidR="00835054" w:rsidRPr="00A40887" w:rsidRDefault="00835054" w:rsidP="00BC66E2">
      <w:pPr>
        <w:pStyle w:val="a7"/>
        <w:rPr>
          <w:rFonts w:ascii="Times New Roman" w:hAnsi="Times New Roman" w:cs="Times New Roman"/>
          <w:sz w:val="28"/>
          <w:szCs w:val="28"/>
        </w:rPr>
      </w:pPr>
    </w:p>
    <w:p w:rsidR="00835054" w:rsidRPr="00A40887" w:rsidRDefault="00DD76F8" w:rsidP="00BC66E2">
      <w:pPr>
        <w:pStyle w:val="a7"/>
        <w:rPr>
          <w:rFonts w:ascii="Times New Roman" w:hAnsi="Times New Roman" w:cs="Times New Roman"/>
          <w:sz w:val="28"/>
          <w:szCs w:val="28"/>
        </w:rPr>
      </w:pPr>
      <w:r w:rsidRPr="00A40887">
        <w:rPr>
          <w:rFonts w:ascii="Times New Roman" w:hAnsi="Times New Roman" w:cs="Times New Roman"/>
          <w:sz w:val="28"/>
          <w:szCs w:val="28"/>
        </w:rPr>
        <w:t>11.11</w:t>
      </w:r>
      <w:r w:rsidR="00835054" w:rsidRPr="00A40887">
        <w:rPr>
          <w:rFonts w:ascii="Times New Roman" w:hAnsi="Times New Roman" w:cs="Times New Roman"/>
          <w:sz w:val="28"/>
          <w:szCs w:val="28"/>
        </w:rPr>
        <w:t xml:space="preserve">. К зданиям и сооружениям, фасады которых определяют архитектурный облик застройки муниципального образования и подпадают под действие Правил, относятся все расположенные на территории </w:t>
      </w:r>
      <w:r w:rsidR="00835054" w:rsidRPr="00A40887">
        <w:rPr>
          <w:rFonts w:ascii="Times New Roman" w:hAnsi="Times New Roman" w:cs="Times New Roman"/>
          <w:sz w:val="28"/>
          <w:szCs w:val="28"/>
        </w:rPr>
        <w:lastRenderedPageBreak/>
        <w:t>Горбуновского сельсовета (эксплуатируемые, строящиеся, реконструируемые или капитально ремонтируемые):</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здания административного и общественно-культурного назначения;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жилые здания;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здания и сооружения производственного и иного назначения;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постройки облегченного типа (торговые павильоны, киоски, гаражи и прочие аналогичные объекты);</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ограды и другие стационарные архитектурные формы, размещенные на прилегающих к зданиям земельных участках.</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11.</w:t>
      </w:r>
      <w:r w:rsidR="00DD76F8" w:rsidRPr="00A40887">
        <w:rPr>
          <w:rFonts w:ascii="Times New Roman" w:hAnsi="Times New Roman" w:cs="Times New Roman"/>
          <w:sz w:val="28"/>
          <w:szCs w:val="28"/>
        </w:rPr>
        <w:t>1</w:t>
      </w:r>
      <w:r w:rsidRPr="00A40887">
        <w:rPr>
          <w:rFonts w:ascii="Times New Roman" w:hAnsi="Times New Roman" w:cs="Times New Roman"/>
          <w:sz w:val="28"/>
          <w:szCs w:val="28"/>
        </w:rPr>
        <w:t>2.. Предприятия и организации, являющиеся балансодержателями, собственниками, арендаторами, владельцами, пользователями зданий, сооружений, обязаны обеспечивать надлежащее содержание и своевременное производство работ по реставрации, ремонту и покраске зданий, сооружений, их фасадов, крыш и отдельных элементов, а также поддерживать в чистоте и исправном состоянии расположенные на фасадах памятные доски, указатели улиц (переулков, площадей и пр.), номерные знаки и т.п.</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Надлежащее содержание входных узлов в зимнее время включает: удаление обледенений, наличие на крыльце покрытий, предотвращающих скольжение, обработку прилегающей территории противогололедными материалами.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Витрины магазинов и офисов должны содержаться в чистоте и в исправном состоянии, отдельные элементы по мере необходимости - отремонтированы и окрашены.</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Собственники встроенных помещений, нежилых помещений в жилых домах обязаны принимать долевое участие в содержании зданий.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11.</w:t>
      </w:r>
      <w:r w:rsidR="00DD76F8" w:rsidRPr="00A40887">
        <w:rPr>
          <w:rFonts w:ascii="Times New Roman" w:hAnsi="Times New Roman" w:cs="Times New Roman"/>
          <w:sz w:val="28"/>
          <w:szCs w:val="28"/>
        </w:rPr>
        <w:t>13</w:t>
      </w:r>
      <w:r w:rsidRPr="00A40887">
        <w:rPr>
          <w:rFonts w:ascii="Times New Roman" w:hAnsi="Times New Roman" w:cs="Times New Roman"/>
          <w:sz w:val="28"/>
          <w:szCs w:val="28"/>
        </w:rPr>
        <w:t>. В состав элементов фасадов зданий, подлежащих надлежащему содержанию, входят:</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приямки, входы в подвальные помещения и мусорокамеры;</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входные узлы (ступени, площадки, перила, козырьки над входом, ограждения, стены, двери и др.);</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цоколь и отмостка;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плоскости стен;</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выступающие элементы фасадов (балконы, лоджии, эркеры, карнизы и др.);</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кровли, включая вентиляционные и дымовые трубы, ограждающие решетки, выходы на кровлю и т.д.;</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архитектурные детали и облицовка (колонны, пилястры, розетки, капители, сандрики, фризы, пояски и др.);</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водосточные трубы, включая отметы и воронки;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ограждения балконов, лоджий;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парапетные и оконные ограждения, решетки;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металлическая отделка окон, балконов, поясков, выступов цоколя, окрытий сандриков, свесов и т.п.;</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навесные металлические конструкции (флагодержатели, анкеры, пожарные лестницы, вентиляционное оборудование и т.п.);</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горизонтальные и вертикальные швы между панелями и блоками (фасады крупнопанельных и крупноблочных зданий);</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стекла, рамы, балконные двери;</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стационарные ограждения, прилегающие к зданиям;</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и др.</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Особое внимание уделяется состоянию креплений архитектурных деталей и облицовки, устойчивости парапетных и балконных ограждений, состоянию цоколя, В темное время суток должно быть обеспечено наружное освещение фасадов, подъездов, каждой площадки лестничной клетки (лестницы, не имеющие естественного освещения должны освещаться в течение круглых суток), строений и указателей улиц, номеров домов, подъездов, квартир, а также указателей пожарных гидрантов.</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Домовые фонари и светильники у подъездов должны включаться с наступлением темного времени суток и выключаться с наступлением рассвета, одновременно с наружным освещением муниципального образования.</w:t>
      </w:r>
    </w:p>
    <w:p w:rsidR="00ED2EAD" w:rsidRPr="00A40887" w:rsidRDefault="00ED2EAD" w:rsidP="00BC66E2">
      <w:pPr>
        <w:pStyle w:val="a7"/>
        <w:rPr>
          <w:rFonts w:ascii="Times New Roman" w:eastAsia="Times New Roman" w:hAnsi="Times New Roman" w:cs="Times New Roman"/>
          <w:sz w:val="28"/>
          <w:szCs w:val="28"/>
          <w:lang w:eastAsia="ru-RU"/>
        </w:rPr>
      </w:pPr>
    </w:p>
    <w:p w:rsidR="00ED2EAD" w:rsidRPr="00A40887" w:rsidRDefault="00ED2EAD" w:rsidP="00BC66E2">
      <w:pPr>
        <w:pStyle w:val="a7"/>
        <w:rPr>
          <w:rFonts w:ascii="Times New Roman" w:eastAsia="Times New Roman" w:hAnsi="Times New Roman" w:cs="Times New Roman"/>
          <w:sz w:val="28"/>
          <w:szCs w:val="28"/>
          <w:lang w:eastAsia="ru-RU"/>
        </w:rPr>
      </w:pPr>
    </w:p>
    <w:p w:rsidR="00ED2EAD" w:rsidRPr="00A40887" w:rsidRDefault="000358C2" w:rsidP="00BC66E2">
      <w:pPr>
        <w:pStyle w:val="a7"/>
        <w:rPr>
          <w:rFonts w:ascii="Times New Roman" w:hAnsi="Times New Roman" w:cs="Times New Roman"/>
          <w:sz w:val="28"/>
          <w:szCs w:val="28"/>
          <w:lang w:eastAsia="ru-RU"/>
        </w:rPr>
      </w:pPr>
      <w:r w:rsidRPr="00A40887">
        <w:rPr>
          <w:rFonts w:ascii="Times New Roman" w:hAnsi="Times New Roman" w:cs="Times New Roman"/>
          <w:sz w:val="28"/>
          <w:szCs w:val="28"/>
          <w:lang w:eastAsia="ru-RU"/>
        </w:rPr>
        <w:t xml:space="preserve">                               12</w:t>
      </w:r>
      <w:r w:rsidR="00ED2EAD" w:rsidRPr="00A40887">
        <w:rPr>
          <w:rFonts w:ascii="Times New Roman" w:hAnsi="Times New Roman" w:cs="Times New Roman"/>
          <w:sz w:val="28"/>
          <w:szCs w:val="28"/>
          <w:lang w:eastAsia="ru-RU"/>
        </w:rPr>
        <w:t>. Содержание и эксплуатация дорог</w:t>
      </w:r>
    </w:p>
    <w:p w:rsidR="00ED2EAD" w:rsidRPr="00A40887" w:rsidRDefault="00ED2EAD" w:rsidP="00BC66E2">
      <w:pPr>
        <w:pStyle w:val="a7"/>
        <w:rPr>
          <w:rFonts w:ascii="Times New Roman" w:eastAsia="Times New Roman" w:hAnsi="Times New Roman" w:cs="Times New Roman"/>
          <w:b/>
          <w:sz w:val="28"/>
          <w:szCs w:val="28"/>
          <w:lang w:eastAsia="ru-RU"/>
        </w:rPr>
      </w:pPr>
      <w:r w:rsidRPr="00A40887">
        <w:rPr>
          <w:rFonts w:ascii="Times New Roman" w:eastAsia="Times New Roman" w:hAnsi="Times New Roman" w:cs="Times New Roman"/>
          <w:b/>
          <w:sz w:val="28"/>
          <w:szCs w:val="28"/>
          <w:lang w:eastAsia="ru-RU"/>
        </w:rPr>
        <w:lastRenderedPageBreak/>
        <w:t xml:space="preserve"> </w:t>
      </w:r>
    </w:p>
    <w:p w:rsidR="00ED2EAD" w:rsidRPr="00A40887" w:rsidRDefault="00ED2EAD"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 xml:space="preserve">12.1.Текущий и капитальный ремонт, содержание, строительство и реконструкция автомобильных дорог общего пользования, тротуарных дорожек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ией с привлечением специализированных  организаций по заключенным договорам. </w:t>
      </w:r>
    </w:p>
    <w:p w:rsidR="00530E21" w:rsidRPr="00A40887" w:rsidRDefault="00530E21" w:rsidP="00BC66E2">
      <w:pPr>
        <w:pStyle w:val="a7"/>
        <w:rPr>
          <w:rFonts w:ascii="Times New Roman" w:eastAsia="Times New Roman" w:hAnsi="Times New Roman" w:cs="Times New Roman"/>
          <w:sz w:val="28"/>
          <w:szCs w:val="28"/>
          <w:lang w:eastAsia="ru-RU"/>
        </w:rPr>
      </w:pPr>
    </w:p>
    <w:p w:rsidR="00ED2EAD" w:rsidRPr="00A40887" w:rsidRDefault="00ED2EAD"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12</w:t>
      </w:r>
      <w:r w:rsidR="00DD76F8" w:rsidRPr="00A40887">
        <w:rPr>
          <w:rFonts w:ascii="Times New Roman" w:eastAsia="Times New Roman" w:hAnsi="Times New Roman" w:cs="Times New Roman"/>
          <w:sz w:val="28"/>
          <w:szCs w:val="28"/>
          <w:lang w:eastAsia="ru-RU"/>
        </w:rPr>
        <w:t>.2.</w:t>
      </w:r>
      <w:r w:rsidRPr="00A40887">
        <w:rPr>
          <w:rFonts w:ascii="Times New Roman" w:eastAsia="Times New Roman" w:hAnsi="Times New Roman" w:cs="Times New Roman"/>
          <w:sz w:val="28"/>
          <w:szCs w:val="28"/>
          <w:lang w:eastAsia="ru-RU"/>
        </w:rPr>
        <w:t xml:space="preserve"> Проезжая часть дорог и улиц, покрытие тротуаров, посадочсооружений федерального и регионального значения) осуществляются администрацных площадок, остановочных пунктов, а также обочин и откосов земляного полотна должна содержаться в чистоте, без посторонних предметов, не имеющих отношения к их благоустройству.</w:t>
      </w:r>
    </w:p>
    <w:p w:rsidR="00701939" w:rsidRPr="00A40887" w:rsidRDefault="00701939" w:rsidP="00BC66E2">
      <w:pPr>
        <w:pStyle w:val="a7"/>
        <w:rPr>
          <w:rFonts w:ascii="Times New Roman" w:eastAsia="Times New Roman" w:hAnsi="Times New Roman" w:cs="Times New Roman"/>
          <w:sz w:val="28"/>
          <w:szCs w:val="28"/>
          <w:lang w:eastAsia="ru-RU"/>
        </w:rPr>
      </w:pPr>
    </w:p>
    <w:p w:rsidR="00ED2EAD" w:rsidRPr="00A40887" w:rsidRDefault="00ED2EAD" w:rsidP="00BC66E2">
      <w:pPr>
        <w:pStyle w:val="a7"/>
        <w:rPr>
          <w:rFonts w:ascii="Times New Roman" w:hAnsi="Times New Roman" w:cs="Times New Roman"/>
          <w:sz w:val="28"/>
          <w:szCs w:val="28"/>
          <w:lang w:eastAsia="ru-RU"/>
        </w:rPr>
      </w:pPr>
      <w:r w:rsidRPr="00A40887">
        <w:rPr>
          <w:rFonts w:ascii="Times New Roman" w:hAnsi="Times New Roman" w:cs="Times New Roman"/>
          <w:sz w:val="28"/>
          <w:szCs w:val="28"/>
          <w:lang w:eastAsia="ru-RU"/>
        </w:rPr>
        <w:t xml:space="preserve">12.3. Покрытие проезжей части не должно иметь просадок, выбоин, иных повреждений, затрудняющих движение транспортных средств с разрешенной правилами дорожного движения скоростью. Покрытие проезжей части дорог на территории </w:t>
      </w:r>
      <w:r w:rsidR="00A63BEE" w:rsidRPr="00A40887">
        <w:rPr>
          <w:rFonts w:ascii="Times New Roman" w:hAnsi="Times New Roman" w:cs="Times New Roman"/>
          <w:sz w:val="28"/>
          <w:szCs w:val="28"/>
          <w:lang w:eastAsia="ru-RU"/>
        </w:rPr>
        <w:t>Горбуновского</w:t>
      </w:r>
      <w:r w:rsidRPr="00A40887">
        <w:rPr>
          <w:rFonts w:ascii="Times New Roman" w:hAnsi="Times New Roman" w:cs="Times New Roman"/>
          <w:sz w:val="28"/>
          <w:szCs w:val="28"/>
          <w:lang w:eastAsia="ru-RU"/>
        </w:rPr>
        <w:t xml:space="preserve"> сельсовета должно иметь горизонтальную и вертикальную разметку, продублированную соответствующими дорожными знаками, согласно паспортам организации дорожного движения.</w:t>
      </w:r>
    </w:p>
    <w:p w:rsidR="00701939" w:rsidRPr="00A40887" w:rsidRDefault="00701939" w:rsidP="00BC66E2">
      <w:pPr>
        <w:pStyle w:val="a7"/>
        <w:rPr>
          <w:rFonts w:ascii="Times New Roman" w:hAnsi="Times New Roman" w:cs="Times New Roman"/>
          <w:sz w:val="28"/>
          <w:szCs w:val="28"/>
          <w:lang w:eastAsia="ru-RU"/>
        </w:rPr>
      </w:pPr>
    </w:p>
    <w:p w:rsidR="00ED2EAD" w:rsidRPr="00A40887" w:rsidRDefault="00ED2EAD" w:rsidP="00BC66E2">
      <w:pPr>
        <w:pStyle w:val="a7"/>
        <w:rPr>
          <w:rFonts w:ascii="Times New Roman" w:hAnsi="Times New Roman" w:cs="Times New Roman"/>
          <w:sz w:val="28"/>
          <w:szCs w:val="28"/>
          <w:lang w:eastAsia="ru-RU"/>
        </w:rPr>
      </w:pPr>
      <w:r w:rsidRPr="00A40887">
        <w:rPr>
          <w:rFonts w:ascii="Times New Roman" w:hAnsi="Times New Roman" w:cs="Times New Roman"/>
          <w:sz w:val="28"/>
          <w:szCs w:val="28"/>
          <w:lang w:eastAsia="ru-RU"/>
        </w:rPr>
        <w:t>12.</w:t>
      </w:r>
      <w:r w:rsidR="00DD76F8" w:rsidRPr="00A40887">
        <w:rPr>
          <w:rFonts w:ascii="Times New Roman" w:hAnsi="Times New Roman" w:cs="Times New Roman"/>
          <w:sz w:val="28"/>
          <w:szCs w:val="28"/>
          <w:lang w:eastAsia="ru-RU"/>
        </w:rPr>
        <w:t>4</w:t>
      </w:r>
      <w:r w:rsidRPr="00A40887">
        <w:rPr>
          <w:rFonts w:ascii="Times New Roman" w:hAnsi="Times New Roman" w:cs="Times New Roman"/>
          <w:sz w:val="28"/>
          <w:szCs w:val="28"/>
          <w:lang w:eastAsia="ru-RU"/>
        </w:rPr>
        <w:t>. Предприятия, эксплуатирующие электрические сети, сети наружного освещения, обязаны выполнять обрезку деревьев в охранной зоне воздушных линий электропередач.</w:t>
      </w:r>
    </w:p>
    <w:p w:rsidR="00701939" w:rsidRPr="00A40887" w:rsidRDefault="00701939" w:rsidP="00BC66E2">
      <w:pPr>
        <w:pStyle w:val="a7"/>
        <w:rPr>
          <w:rFonts w:ascii="Times New Roman" w:hAnsi="Times New Roman" w:cs="Times New Roman"/>
          <w:sz w:val="28"/>
          <w:szCs w:val="28"/>
          <w:lang w:eastAsia="ru-RU"/>
        </w:rPr>
      </w:pPr>
    </w:p>
    <w:p w:rsidR="00ED2EAD" w:rsidRPr="00A40887" w:rsidRDefault="00DD76F8" w:rsidP="00BC66E2">
      <w:pPr>
        <w:pStyle w:val="a7"/>
        <w:rPr>
          <w:rFonts w:ascii="Times New Roman" w:hAnsi="Times New Roman" w:cs="Times New Roman"/>
          <w:sz w:val="28"/>
          <w:szCs w:val="28"/>
          <w:lang w:eastAsia="ru-RU"/>
        </w:rPr>
      </w:pPr>
      <w:r w:rsidRPr="00A40887">
        <w:rPr>
          <w:rFonts w:ascii="Times New Roman" w:hAnsi="Times New Roman" w:cs="Times New Roman"/>
          <w:color w:val="000000"/>
          <w:sz w:val="28"/>
          <w:szCs w:val="28"/>
          <w:lang w:eastAsia="ru-RU"/>
        </w:rPr>
        <w:t>12</w:t>
      </w:r>
      <w:r w:rsidR="00687480" w:rsidRPr="00A40887">
        <w:rPr>
          <w:rFonts w:ascii="Times New Roman" w:hAnsi="Times New Roman" w:cs="Times New Roman"/>
          <w:color w:val="000000"/>
          <w:sz w:val="28"/>
          <w:szCs w:val="28"/>
          <w:lang w:eastAsia="ru-RU"/>
        </w:rPr>
        <w:t>.</w:t>
      </w:r>
      <w:r w:rsidR="00ED2EAD" w:rsidRPr="00A40887">
        <w:rPr>
          <w:rFonts w:ascii="Times New Roman" w:hAnsi="Times New Roman" w:cs="Times New Roman"/>
          <w:color w:val="000000"/>
          <w:sz w:val="28"/>
          <w:szCs w:val="28"/>
          <w:lang w:eastAsia="ru-RU"/>
        </w:rPr>
        <w:t xml:space="preserve">5. С целью сохранения дорожных покрытий на территории </w:t>
      </w:r>
      <w:r w:rsidR="00A63BEE" w:rsidRPr="00A40887">
        <w:rPr>
          <w:rFonts w:ascii="Times New Roman" w:hAnsi="Times New Roman" w:cs="Times New Roman"/>
          <w:sz w:val="28"/>
          <w:szCs w:val="28"/>
          <w:lang w:eastAsia="ru-RU"/>
        </w:rPr>
        <w:t>Горбуновского</w:t>
      </w:r>
      <w:r w:rsidR="00ED2EAD" w:rsidRPr="00A40887">
        <w:rPr>
          <w:rFonts w:ascii="Times New Roman" w:hAnsi="Times New Roman" w:cs="Times New Roman"/>
          <w:sz w:val="28"/>
          <w:szCs w:val="28"/>
          <w:lang w:eastAsia="ru-RU"/>
        </w:rPr>
        <w:t xml:space="preserve"> сельсовета </w:t>
      </w:r>
      <w:r w:rsidR="00ED2EAD" w:rsidRPr="00A40887">
        <w:rPr>
          <w:rFonts w:ascii="Times New Roman" w:hAnsi="Times New Roman" w:cs="Times New Roman"/>
          <w:color w:val="000000"/>
          <w:sz w:val="28"/>
          <w:szCs w:val="28"/>
          <w:lang w:eastAsia="ru-RU"/>
        </w:rPr>
        <w:t>запрещается:</w:t>
      </w:r>
    </w:p>
    <w:p w:rsidR="00ED2EAD" w:rsidRPr="00A40887" w:rsidRDefault="00ED2EAD" w:rsidP="00BC66E2">
      <w:pPr>
        <w:pStyle w:val="a7"/>
        <w:rPr>
          <w:rFonts w:ascii="Times New Roman" w:hAnsi="Times New Roman" w:cs="Times New Roman"/>
          <w:color w:val="000000"/>
          <w:sz w:val="28"/>
          <w:szCs w:val="28"/>
          <w:lang w:eastAsia="ru-RU"/>
        </w:rPr>
      </w:pPr>
      <w:r w:rsidRPr="00A40887">
        <w:rPr>
          <w:rFonts w:ascii="Times New Roman" w:hAnsi="Times New Roman" w:cs="Times New Roman"/>
          <w:color w:val="000000"/>
          <w:sz w:val="28"/>
          <w:szCs w:val="28"/>
          <w:lang w:eastAsia="ru-RU"/>
        </w:rPr>
        <w:t xml:space="preserve">  транспортировка грузов волоком;</w:t>
      </w:r>
    </w:p>
    <w:p w:rsidR="00735922" w:rsidRPr="00A40887" w:rsidRDefault="00735922" w:rsidP="00BC66E2">
      <w:pPr>
        <w:pStyle w:val="a7"/>
        <w:rPr>
          <w:rFonts w:ascii="Times New Roman" w:hAnsi="Times New Roman" w:cs="Times New Roman"/>
          <w:color w:val="000000"/>
          <w:sz w:val="28"/>
          <w:szCs w:val="28"/>
          <w:lang w:eastAsia="ru-RU"/>
        </w:rPr>
      </w:pPr>
    </w:p>
    <w:p w:rsidR="00ED2EAD" w:rsidRPr="00A40887" w:rsidRDefault="00ED2EAD" w:rsidP="00BC66E2">
      <w:pPr>
        <w:pStyle w:val="a7"/>
        <w:rPr>
          <w:rFonts w:ascii="Times New Roman" w:hAnsi="Times New Roman" w:cs="Times New Roman"/>
          <w:color w:val="000000"/>
          <w:sz w:val="28"/>
          <w:szCs w:val="28"/>
          <w:lang w:eastAsia="ru-RU"/>
        </w:rPr>
      </w:pPr>
      <w:r w:rsidRPr="00A40887">
        <w:rPr>
          <w:rFonts w:ascii="Times New Roman" w:hAnsi="Times New Roman" w:cs="Times New Roman"/>
          <w:color w:val="000000"/>
          <w:sz w:val="28"/>
          <w:szCs w:val="28"/>
          <w:lang w:eastAsia="ru-RU"/>
        </w:rPr>
        <w:t xml:space="preserve">перегон по улицам и переулкам </w:t>
      </w:r>
      <w:r w:rsidR="00A63BEE" w:rsidRPr="00A40887">
        <w:rPr>
          <w:rFonts w:ascii="Times New Roman" w:hAnsi="Times New Roman" w:cs="Times New Roman"/>
          <w:sz w:val="28"/>
          <w:szCs w:val="28"/>
          <w:lang w:eastAsia="ru-RU"/>
        </w:rPr>
        <w:t>Горбуновского</w:t>
      </w:r>
      <w:r w:rsidRPr="00A40887">
        <w:rPr>
          <w:rFonts w:ascii="Times New Roman" w:hAnsi="Times New Roman" w:cs="Times New Roman"/>
          <w:sz w:val="28"/>
          <w:szCs w:val="28"/>
          <w:lang w:eastAsia="ru-RU"/>
        </w:rPr>
        <w:t xml:space="preserve"> сельсовета</w:t>
      </w:r>
      <w:r w:rsidRPr="00A40887">
        <w:rPr>
          <w:rFonts w:ascii="Times New Roman" w:hAnsi="Times New Roman" w:cs="Times New Roman"/>
          <w:color w:val="000000"/>
          <w:sz w:val="28"/>
          <w:szCs w:val="28"/>
          <w:lang w:eastAsia="ru-RU"/>
        </w:rPr>
        <w:t>, имеющим асфальтное покрытие, машин на гусеничном ходу;</w:t>
      </w:r>
    </w:p>
    <w:p w:rsidR="00735922" w:rsidRPr="00A40887" w:rsidRDefault="00735922" w:rsidP="00BC66E2">
      <w:pPr>
        <w:pStyle w:val="a7"/>
        <w:rPr>
          <w:rFonts w:ascii="Times New Roman" w:hAnsi="Times New Roman" w:cs="Times New Roman"/>
          <w:color w:val="000000"/>
          <w:sz w:val="28"/>
          <w:szCs w:val="28"/>
          <w:lang w:eastAsia="ru-RU"/>
        </w:rPr>
      </w:pPr>
    </w:p>
    <w:p w:rsidR="00ED2EAD" w:rsidRPr="00A40887" w:rsidRDefault="00ED2EAD" w:rsidP="00BC66E2">
      <w:pPr>
        <w:pStyle w:val="a7"/>
        <w:rPr>
          <w:rFonts w:ascii="Times New Roman" w:hAnsi="Times New Roman" w:cs="Times New Roman"/>
          <w:color w:val="000000"/>
          <w:sz w:val="28"/>
          <w:szCs w:val="28"/>
          <w:lang w:eastAsia="ru-RU"/>
        </w:rPr>
      </w:pPr>
      <w:r w:rsidRPr="00A40887">
        <w:rPr>
          <w:rFonts w:ascii="Times New Roman" w:hAnsi="Times New Roman" w:cs="Times New Roman"/>
          <w:color w:val="000000"/>
          <w:sz w:val="28"/>
          <w:szCs w:val="28"/>
          <w:lang w:eastAsia="ru-RU"/>
        </w:rPr>
        <w:t xml:space="preserve"> длительное хранение техники, прицепов и иных механизмов на тротуарах, внутриквартальных пешеходных дорожках, озелененных территориях, игровых, спортивных, детских и хозяйственных площадках, в местах размещения контейнеров, контейнерных площадок;</w:t>
      </w:r>
    </w:p>
    <w:p w:rsidR="00735922" w:rsidRPr="00A40887" w:rsidRDefault="00735922" w:rsidP="00BC66E2">
      <w:pPr>
        <w:pStyle w:val="a7"/>
        <w:rPr>
          <w:rFonts w:ascii="Times New Roman" w:hAnsi="Times New Roman" w:cs="Times New Roman"/>
          <w:color w:val="000000"/>
          <w:sz w:val="28"/>
          <w:szCs w:val="28"/>
          <w:lang w:eastAsia="ru-RU"/>
        </w:rPr>
      </w:pPr>
    </w:p>
    <w:p w:rsidR="00ED2EAD" w:rsidRPr="00A40887" w:rsidRDefault="00ED2EAD" w:rsidP="00BC66E2">
      <w:pPr>
        <w:pStyle w:val="a7"/>
        <w:rPr>
          <w:rFonts w:ascii="Times New Roman" w:hAnsi="Times New Roman" w:cs="Times New Roman"/>
          <w:color w:val="000000"/>
          <w:sz w:val="28"/>
          <w:szCs w:val="28"/>
          <w:lang w:eastAsia="ru-RU"/>
        </w:rPr>
      </w:pPr>
      <w:r w:rsidRPr="00A40887">
        <w:rPr>
          <w:rFonts w:ascii="Times New Roman" w:hAnsi="Times New Roman" w:cs="Times New Roman"/>
          <w:color w:val="000000"/>
          <w:sz w:val="28"/>
          <w:szCs w:val="28"/>
          <w:lang w:eastAsia="ru-RU"/>
        </w:rPr>
        <w:t xml:space="preserve"> осуществлять остановку, стоянку транспортных средств на газонах;</w:t>
      </w:r>
    </w:p>
    <w:p w:rsidR="00ED2EAD" w:rsidRPr="00A40887" w:rsidRDefault="00ED2EAD" w:rsidP="00BC66E2">
      <w:pPr>
        <w:pStyle w:val="a7"/>
        <w:rPr>
          <w:rFonts w:ascii="Times New Roman" w:eastAsia="Times New Roman" w:hAnsi="Times New Roman" w:cs="Times New Roman"/>
          <w:color w:val="000000"/>
          <w:sz w:val="28"/>
          <w:szCs w:val="28"/>
          <w:lang w:eastAsia="ru-RU"/>
        </w:rPr>
      </w:pPr>
      <w:r w:rsidRPr="00A40887">
        <w:rPr>
          <w:rFonts w:ascii="Times New Roman" w:eastAsia="Times New Roman" w:hAnsi="Times New Roman" w:cs="Times New Roman"/>
          <w:color w:val="000000"/>
          <w:sz w:val="28"/>
          <w:szCs w:val="28"/>
          <w:lang w:eastAsia="ru-RU"/>
        </w:rPr>
        <w:t xml:space="preserve"> устанавливать изгороди в местах общего пользования без согласования с администрацией муниципального образования.</w:t>
      </w:r>
    </w:p>
    <w:p w:rsidR="00735922" w:rsidRPr="00A40887" w:rsidRDefault="00735922" w:rsidP="00BC66E2">
      <w:pPr>
        <w:pStyle w:val="a7"/>
        <w:rPr>
          <w:rFonts w:ascii="Times New Roman" w:eastAsia="Times New Roman" w:hAnsi="Times New Roman" w:cs="Times New Roman"/>
          <w:color w:val="000000"/>
          <w:sz w:val="28"/>
          <w:szCs w:val="28"/>
          <w:lang w:eastAsia="ru-RU"/>
        </w:rPr>
      </w:pPr>
    </w:p>
    <w:p w:rsidR="00ED2EAD" w:rsidRPr="00A40887" w:rsidRDefault="00ED2EAD" w:rsidP="00BC66E2">
      <w:pPr>
        <w:pStyle w:val="a7"/>
        <w:rPr>
          <w:rFonts w:ascii="Times New Roman" w:hAnsi="Times New Roman" w:cs="Times New Roman"/>
          <w:sz w:val="28"/>
          <w:szCs w:val="28"/>
          <w:lang w:eastAsia="ru-RU"/>
        </w:rPr>
      </w:pPr>
      <w:r w:rsidRPr="00A40887">
        <w:rPr>
          <w:rFonts w:ascii="Times New Roman" w:hAnsi="Times New Roman" w:cs="Times New Roman"/>
          <w:sz w:val="28"/>
          <w:szCs w:val="28"/>
          <w:lang w:eastAsia="ru-RU"/>
        </w:rPr>
        <w:t xml:space="preserve">12.6. Уборка муниципальных автодорог в </w:t>
      </w:r>
      <w:r w:rsidR="00A63BEE" w:rsidRPr="00A40887">
        <w:rPr>
          <w:rFonts w:ascii="Times New Roman" w:hAnsi="Times New Roman" w:cs="Times New Roman"/>
          <w:sz w:val="28"/>
          <w:szCs w:val="28"/>
          <w:lang w:eastAsia="ru-RU"/>
        </w:rPr>
        <w:t>Горбуновском</w:t>
      </w:r>
      <w:r w:rsidRPr="00A40887">
        <w:rPr>
          <w:rFonts w:ascii="Times New Roman" w:hAnsi="Times New Roman" w:cs="Times New Roman"/>
          <w:sz w:val="28"/>
          <w:szCs w:val="28"/>
          <w:lang w:eastAsia="ru-RU"/>
        </w:rPr>
        <w:t xml:space="preserve"> сельсовете возлагается на администрацию </w:t>
      </w:r>
      <w:r w:rsidR="00735922" w:rsidRPr="00A40887">
        <w:rPr>
          <w:rFonts w:ascii="Times New Roman" w:hAnsi="Times New Roman" w:cs="Times New Roman"/>
          <w:sz w:val="28"/>
          <w:szCs w:val="28"/>
          <w:lang w:eastAsia="ru-RU"/>
        </w:rPr>
        <w:t>Горбуновского</w:t>
      </w:r>
      <w:r w:rsidRPr="00A40887">
        <w:rPr>
          <w:rFonts w:ascii="Times New Roman" w:hAnsi="Times New Roman" w:cs="Times New Roman"/>
          <w:sz w:val="28"/>
          <w:szCs w:val="28"/>
          <w:lang w:eastAsia="ru-RU"/>
        </w:rPr>
        <w:t xml:space="preserve"> сельсовета с привлечением </w:t>
      </w:r>
      <w:r w:rsidRPr="00A40887">
        <w:rPr>
          <w:rFonts w:ascii="Times New Roman" w:hAnsi="Times New Roman" w:cs="Times New Roman"/>
          <w:sz w:val="28"/>
          <w:szCs w:val="28"/>
          <w:lang w:eastAsia="ru-RU"/>
        </w:rPr>
        <w:lastRenderedPageBreak/>
        <w:t>специализированных организаций. Автодороги иного подчинения подлежат уборке и содержанию их владельцами.</w:t>
      </w:r>
    </w:p>
    <w:p w:rsidR="00735922" w:rsidRPr="00A40887" w:rsidRDefault="00735922" w:rsidP="00BC66E2">
      <w:pPr>
        <w:pStyle w:val="a7"/>
        <w:rPr>
          <w:rFonts w:ascii="Times New Roman" w:hAnsi="Times New Roman" w:cs="Times New Roman"/>
          <w:sz w:val="28"/>
          <w:szCs w:val="28"/>
          <w:lang w:eastAsia="ru-RU"/>
        </w:rPr>
      </w:pPr>
    </w:p>
    <w:p w:rsidR="00ED2EAD" w:rsidRPr="00A40887" w:rsidRDefault="00ED2EAD" w:rsidP="00BC66E2">
      <w:pPr>
        <w:pStyle w:val="a7"/>
        <w:rPr>
          <w:rFonts w:ascii="Times New Roman" w:hAnsi="Times New Roman" w:cs="Times New Roman"/>
          <w:sz w:val="28"/>
          <w:szCs w:val="28"/>
          <w:lang w:eastAsia="ru-RU"/>
        </w:rPr>
      </w:pPr>
      <w:r w:rsidRPr="00A40887">
        <w:rPr>
          <w:rFonts w:ascii="Times New Roman" w:hAnsi="Times New Roman" w:cs="Times New Roman"/>
          <w:sz w:val="28"/>
          <w:szCs w:val="28"/>
          <w:lang w:eastAsia="ru-RU"/>
        </w:rPr>
        <w:t>12.7. Обочины дорог и разделительные полосы должны быть обкошены и очищены от крупногабаритного и другого мусора. Высота травяного покрова на обочинах дорог и на разделительных полосах, выполненных в виде газонов не должна превышать 15-</w:t>
      </w:r>
      <w:smartTag w:uri="urn:schemas-microsoft-com:office:smarttags" w:element="metricconverter">
        <w:smartTagPr>
          <w:attr w:name="ProductID" w:val="20 см"/>
        </w:smartTagPr>
        <w:r w:rsidRPr="00A40887">
          <w:rPr>
            <w:rFonts w:ascii="Times New Roman" w:hAnsi="Times New Roman" w:cs="Times New Roman"/>
            <w:sz w:val="28"/>
            <w:szCs w:val="28"/>
            <w:lang w:eastAsia="ru-RU"/>
          </w:rPr>
          <w:t>20 см</w:t>
        </w:r>
      </w:smartTag>
      <w:r w:rsidRPr="00A40887">
        <w:rPr>
          <w:rFonts w:ascii="Times New Roman" w:hAnsi="Times New Roman" w:cs="Times New Roman"/>
          <w:sz w:val="28"/>
          <w:szCs w:val="28"/>
          <w:lang w:eastAsia="ru-RU"/>
        </w:rPr>
        <w:t>.</w:t>
      </w:r>
    </w:p>
    <w:p w:rsidR="00701939" w:rsidRPr="00A40887" w:rsidRDefault="00701939" w:rsidP="00BC66E2">
      <w:pPr>
        <w:pStyle w:val="a7"/>
        <w:rPr>
          <w:rFonts w:ascii="Times New Roman" w:hAnsi="Times New Roman" w:cs="Times New Roman"/>
          <w:sz w:val="28"/>
          <w:szCs w:val="28"/>
          <w:lang w:eastAsia="ru-RU"/>
        </w:rPr>
      </w:pPr>
    </w:p>
    <w:p w:rsidR="00ED2EAD" w:rsidRPr="00A40887" w:rsidRDefault="00ED2EAD" w:rsidP="00BC66E2">
      <w:pPr>
        <w:pStyle w:val="a7"/>
        <w:rPr>
          <w:rFonts w:ascii="Times New Roman" w:hAnsi="Times New Roman" w:cs="Times New Roman"/>
          <w:sz w:val="28"/>
          <w:szCs w:val="28"/>
          <w:lang w:eastAsia="ru-RU"/>
        </w:rPr>
      </w:pPr>
      <w:r w:rsidRPr="00A40887">
        <w:rPr>
          <w:rFonts w:ascii="Times New Roman" w:hAnsi="Times New Roman" w:cs="Times New Roman"/>
          <w:sz w:val="28"/>
          <w:szCs w:val="28"/>
          <w:lang w:eastAsia="ru-RU"/>
        </w:rPr>
        <w:t>12.8.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735922" w:rsidRPr="00A40887" w:rsidRDefault="00701939" w:rsidP="00BC66E2">
      <w:pPr>
        <w:pStyle w:val="a7"/>
        <w:rPr>
          <w:rFonts w:ascii="Times New Roman" w:hAnsi="Times New Roman" w:cs="Times New Roman"/>
          <w:sz w:val="28"/>
          <w:szCs w:val="28"/>
          <w:lang w:eastAsia="ru-RU"/>
        </w:rPr>
      </w:pPr>
      <w:r w:rsidRPr="00A40887">
        <w:rPr>
          <w:rFonts w:ascii="Times New Roman" w:hAnsi="Times New Roman" w:cs="Times New Roman"/>
          <w:sz w:val="28"/>
          <w:szCs w:val="28"/>
          <w:lang w:eastAsia="ru-RU"/>
        </w:rPr>
        <w:tab/>
      </w:r>
    </w:p>
    <w:p w:rsidR="00701939" w:rsidRPr="00A40887" w:rsidRDefault="00DD76F8" w:rsidP="00BC66E2">
      <w:pPr>
        <w:pStyle w:val="a7"/>
        <w:rPr>
          <w:rFonts w:ascii="Times New Roman" w:hAnsi="Times New Roman" w:cs="Times New Roman"/>
          <w:sz w:val="28"/>
          <w:szCs w:val="28"/>
        </w:rPr>
      </w:pPr>
      <w:r w:rsidRPr="00A40887">
        <w:rPr>
          <w:rFonts w:ascii="Times New Roman" w:hAnsi="Times New Roman" w:cs="Times New Roman"/>
          <w:sz w:val="28"/>
          <w:szCs w:val="28"/>
          <w:lang w:eastAsia="ru-RU"/>
        </w:rPr>
        <w:t>12</w:t>
      </w:r>
      <w:r w:rsidR="00687480" w:rsidRPr="00A40887">
        <w:rPr>
          <w:rFonts w:ascii="Times New Roman" w:hAnsi="Times New Roman" w:cs="Times New Roman"/>
          <w:sz w:val="28"/>
          <w:szCs w:val="28"/>
          <w:lang w:eastAsia="ru-RU"/>
        </w:rPr>
        <w:t>.</w:t>
      </w:r>
      <w:r w:rsidR="00ED2EAD" w:rsidRPr="00A40887">
        <w:rPr>
          <w:rFonts w:ascii="Times New Roman" w:hAnsi="Times New Roman" w:cs="Times New Roman"/>
          <w:sz w:val="28"/>
          <w:szCs w:val="28"/>
          <w:lang w:eastAsia="ru-RU"/>
        </w:rPr>
        <w:t>9. Поверхность дорожных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r w:rsidR="00ED2EAD" w:rsidRPr="00A40887">
        <w:rPr>
          <w:rFonts w:ascii="Times New Roman" w:hAnsi="Times New Roman" w:cs="Times New Roman"/>
          <w:sz w:val="28"/>
          <w:szCs w:val="28"/>
        </w:rPr>
        <w:t xml:space="preserve"> </w:t>
      </w:r>
    </w:p>
    <w:p w:rsidR="00701939" w:rsidRPr="00A40887" w:rsidRDefault="00ED2EAD"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p>
    <w:p w:rsidR="00ED2EAD" w:rsidRPr="00A40887" w:rsidRDefault="00DD76F8" w:rsidP="00BC66E2">
      <w:pPr>
        <w:pStyle w:val="a7"/>
        <w:rPr>
          <w:rFonts w:ascii="Times New Roman" w:hAnsi="Times New Roman" w:cs="Times New Roman"/>
          <w:sz w:val="28"/>
          <w:szCs w:val="28"/>
          <w:lang w:eastAsia="ru-RU"/>
        </w:rPr>
      </w:pPr>
      <w:r w:rsidRPr="00A40887">
        <w:rPr>
          <w:rFonts w:ascii="Times New Roman" w:hAnsi="Times New Roman" w:cs="Times New Roman"/>
          <w:sz w:val="28"/>
          <w:szCs w:val="28"/>
        </w:rPr>
        <w:t xml:space="preserve"> 12</w:t>
      </w:r>
      <w:r w:rsidR="00ED2EAD" w:rsidRPr="00A40887">
        <w:rPr>
          <w:rFonts w:ascii="Times New Roman" w:hAnsi="Times New Roman" w:cs="Times New Roman"/>
          <w:sz w:val="28"/>
          <w:szCs w:val="28"/>
        </w:rPr>
        <w:t>.1</w:t>
      </w:r>
      <w:r w:rsidR="00687480" w:rsidRPr="00A40887">
        <w:rPr>
          <w:rFonts w:ascii="Times New Roman" w:hAnsi="Times New Roman" w:cs="Times New Roman"/>
          <w:sz w:val="28"/>
          <w:szCs w:val="28"/>
        </w:rPr>
        <w:t>0</w:t>
      </w:r>
      <w:r w:rsidRPr="00A40887">
        <w:rPr>
          <w:rFonts w:ascii="Times New Roman" w:hAnsi="Times New Roman" w:cs="Times New Roman"/>
          <w:sz w:val="28"/>
          <w:szCs w:val="28"/>
        </w:rPr>
        <w:t xml:space="preserve">. </w:t>
      </w:r>
      <w:r w:rsidR="00ED2EAD" w:rsidRPr="00A40887">
        <w:rPr>
          <w:rFonts w:ascii="Times New Roman" w:hAnsi="Times New Roman" w:cs="Times New Roman"/>
          <w:sz w:val="28"/>
          <w:szCs w:val="28"/>
        </w:rPr>
        <w:t>Запрещается самовольная установка дорожных знаков, ограждений</w:t>
      </w:r>
    </w:p>
    <w:p w:rsidR="00ED2EAD" w:rsidRPr="00A40887" w:rsidRDefault="00ED2EAD" w:rsidP="00BC66E2">
      <w:pPr>
        <w:pStyle w:val="a7"/>
        <w:rPr>
          <w:rFonts w:ascii="Times New Roman" w:hAnsi="Times New Roman" w:cs="Times New Roman"/>
          <w:sz w:val="28"/>
          <w:szCs w:val="28"/>
          <w:lang w:eastAsia="ru-RU"/>
        </w:rPr>
      </w:pPr>
    </w:p>
    <w:p w:rsidR="00ED2EAD" w:rsidRPr="00A40887" w:rsidRDefault="00ED2EAD" w:rsidP="00BC66E2">
      <w:pPr>
        <w:pStyle w:val="a7"/>
        <w:rPr>
          <w:rFonts w:ascii="Times New Roman" w:hAnsi="Times New Roman" w:cs="Times New Roman"/>
          <w:sz w:val="28"/>
          <w:szCs w:val="28"/>
          <w:lang w:eastAsia="ru-RU"/>
        </w:rPr>
      </w:pPr>
      <w:r w:rsidRPr="00A40887">
        <w:rPr>
          <w:rFonts w:ascii="Times New Roman" w:hAnsi="Times New Roman" w:cs="Times New Roman"/>
          <w:sz w:val="28"/>
          <w:szCs w:val="28"/>
          <w:lang w:eastAsia="ru-RU"/>
        </w:rPr>
        <w:t>12.</w:t>
      </w:r>
      <w:r w:rsidR="00687480" w:rsidRPr="00A40887">
        <w:rPr>
          <w:rFonts w:ascii="Times New Roman" w:hAnsi="Times New Roman" w:cs="Times New Roman"/>
          <w:sz w:val="28"/>
          <w:szCs w:val="28"/>
          <w:lang w:eastAsia="ru-RU"/>
        </w:rPr>
        <w:t>11</w:t>
      </w:r>
      <w:r w:rsidRPr="00A40887">
        <w:rPr>
          <w:rFonts w:ascii="Times New Roman" w:hAnsi="Times New Roman" w:cs="Times New Roman"/>
          <w:sz w:val="28"/>
          <w:szCs w:val="28"/>
          <w:lang w:eastAsia="ru-RU"/>
        </w:rPr>
        <w:t>.  Уборка территории, вывоз снега и льда производится в утренние часы до начала движения общественного транспорта и по мере необходимости в течении дня.</w:t>
      </w:r>
    </w:p>
    <w:p w:rsidR="00701939" w:rsidRPr="00A40887" w:rsidRDefault="00701939" w:rsidP="00BC66E2">
      <w:pPr>
        <w:pStyle w:val="a7"/>
        <w:rPr>
          <w:rFonts w:ascii="Times New Roman" w:hAnsi="Times New Roman" w:cs="Times New Roman"/>
          <w:sz w:val="28"/>
          <w:szCs w:val="28"/>
          <w:lang w:eastAsia="ru-RU"/>
        </w:rPr>
      </w:pPr>
    </w:p>
    <w:p w:rsidR="00ED2EAD" w:rsidRPr="00A40887" w:rsidRDefault="00ED2EAD" w:rsidP="00BC66E2">
      <w:pPr>
        <w:pStyle w:val="a7"/>
        <w:rPr>
          <w:rFonts w:ascii="Times New Roman" w:hAnsi="Times New Roman" w:cs="Times New Roman"/>
          <w:sz w:val="28"/>
          <w:szCs w:val="28"/>
          <w:lang w:eastAsia="ru-RU"/>
        </w:rPr>
      </w:pPr>
      <w:r w:rsidRPr="00A40887">
        <w:rPr>
          <w:rFonts w:ascii="Times New Roman" w:hAnsi="Times New Roman" w:cs="Times New Roman"/>
          <w:sz w:val="28"/>
          <w:szCs w:val="28"/>
          <w:lang w:eastAsia="ru-RU"/>
        </w:rPr>
        <w:t>12.</w:t>
      </w:r>
      <w:r w:rsidR="00687480" w:rsidRPr="00A40887">
        <w:rPr>
          <w:rFonts w:ascii="Times New Roman" w:hAnsi="Times New Roman" w:cs="Times New Roman"/>
          <w:sz w:val="28"/>
          <w:szCs w:val="28"/>
          <w:lang w:eastAsia="ru-RU"/>
        </w:rPr>
        <w:t>12</w:t>
      </w:r>
      <w:r w:rsidRPr="00A40887">
        <w:rPr>
          <w:rFonts w:ascii="Times New Roman" w:hAnsi="Times New Roman" w:cs="Times New Roman"/>
          <w:sz w:val="28"/>
          <w:szCs w:val="28"/>
          <w:lang w:eastAsia="ru-RU"/>
        </w:rPr>
        <w:t>. В период гололеда посыпка или обработка противогололедными материалами тротуаров, проезжей части улиц, площадей и т.д. производится юридическими и физическими лицами (домовладельцами) на прилегающей территории, в целях обеспечения содержания их в безопасном для движения состоянии.</w:t>
      </w:r>
    </w:p>
    <w:p w:rsidR="000358C2" w:rsidRPr="00A40887" w:rsidRDefault="000358C2" w:rsidP="00BC66E2">
      <w:pPr>
        <w:pStyle w:val="a7"/>
        <w:rPr>
          <w:rFonts w:ascii="Times New Roman" w:hAnsi="Times New Roman" w:cs="Times New Roman"/>
          <w:sz w:val="28"/>
          <w:szCs w:val="28"/>
          <w:lang w:eastAsia="ru-RU"/>
        </w:rPr>
      </w:pPr>
    </w:p>
    <w:p w:rsidR="00430583" w:rsidRPr="00A40887" w:rsidRDefault="00430583" w:rsidP="00BC66E2">
      <w:pPr>
        <w:pStyle w:val="a7"/>
        <w:rPr>
          <w:rFonts w:ascii="Times New Roman" w:eastAsia="Times New Roman" w:hAnsi="Times New Roman" w:cs="Times New Roman"/>
          <w:b/>
          <w:sz w:val="28"/>
          <w:szCs w:val="28"/>
          <w:lang w:eastAsia="ru-RU"/>
        </w:rPr>
      </w:pPr>
      <w:r w:rsidRPr="00A40887">
        <w:rPr>
          <w:rFonts w:ascii="Times New Roman" w:hAnsi="Times New Roman" w:cs="Times New Roman"/>
          <w:sz w:val="28"/>
          <w:szCs w:val="28"/>
          <w:lang w:eastAsia="ru-RU"/>
        </w:rPr>
        <w:t xml:space="preserve"> 13</w:t>
      </w:r>
      <w:r w:rsidRPr="00A40887">
        <w:rPr>
          <w:rFonts w:ascii="Times New Roman" w:eastAsia="Times New Roman" w:hAnsi="Times New Roman" w:cs="Times New Roman"/>
          <w:b/>
          <w:sz w:val="28"/>
          <w:szCs w:val="28"/>
          <w:lang w:eastAsia="ru-RU"/>
        </w:rPr>
        <w:t xml:space="preserve">. </w:t>
      </w:r>
      <w:r w:rsidRPr="00A40887">
        <w:rPr>
          <w:rFonts w:ascii="Times New Roman" w:eastAsia="Times New Roman" w:hAnsi="Times New Roman" w:cs="Times New Roman"/>
          <w:sz w:val="28"/>
          <w:szCs w:val="28"/>
          <w:lang w:eastAsia="ru-RU"/>
        </w:rPr>
        <w:t>Проведение работ при строительстве, ремонте, реконструкции коммуникаций</w:t>
      </w:r>
    </w:p>
    <w:p w:rsidR="00430583" w:rsidRPr="00A40887" w:rsidRDefault="00430583" w:rsidP="00BC66E2">
      <w:pPr>
        <w:pStyle w:val="a7"/>
        <w:rPr>
          <w:rFonts w:ascii="Times New Roman" w:eastAsia="Times New Roman" w:hAnsi="Times New Roman" w:cs="Times New Roman"/>
          <w:b/>
          <w:sz w:val="28"/>
          <w:szCs w:val="28"/>
          <w:lang w:eastAsia="ru-RU"/>
        </w:rPr>
      </w:pPr>
      <w:r w:rsidRPr="00A40887">
        <w:rPr>
          <w:rFonts w:ascii="Times New Roman" w:eastAsia="Times New Roman" w:hAnsi="Times New Roman" w:cs="Times New Roman"/>
          <w:b/>
          <w:sz w:val="28"/>
          <w:szCs w:val="28"/>
          <w:lang w:eastAsia="ru-RU"/>
        </w:rPr>
        <w:tab/>
      </w:r>
    </w:p>
    <w:p w:rsidR="00430583" w:rsidRPr="00A40887" w:rsidRDefault="00430583" w:rsidP="00BC66E2">
      <w:pPr>
        <w:pStyle w:val="a7"/>
        <w:rPr>
          <w:rFonts w:ascii="Times New Roman" w:eastAsia="Times New Roman" w:hAnsi="Times New Roman" w:cs="Times New Roman"/>
          <w:sz w:val="28"/>
          <w:szCs w:val="28"/>
          <w:lang w:eastAsia="ru-RU"/>
        </w:rPr>
      </w:pPr>
      <w:bookmarkStart w:id="0" w:name="sub_891"/>
      <w:r w:rsidRPr="00A40887">
        <w:rPr>
          <w:rFonts w:ascii="Times New Roman" w:eastAsia="Times New Roman" w:hAnsi="Times New Roman" w:cs="Times New Roman"/>
          <w:sz w:val="28"/>
          <w:szCs w:val="28"/>
          <w:lang w:eastAsia="ru-RU"/>
        </w:rPr>
        <w:t>13.1. Работы, связанные с разрытием грунта или вскрытием дорожных покрытий (прокладка, строительство,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w:t>
      </w:r>
    </w:p>
    <w:p w:rsidR="000358C2" w:rsidRPr="00A40887" w:rsidRDefault="000358C2" w:rsidP="00BC66E2">
      <w:pPr>
        <w:pStyle w:val="a7"/>
        <w:rPr>
          <w:rFonts w:ascii="Times New Roman" w:eastAsia="Times New Roman" w:hAnsi="Times New Roman" w:cs="Times New Roman"/>
          <w:sz w:val="28"/>
          <w:szCs w:val="28"/>
          <w:lang w:eastAsia="ru-RU"/>
        </w:rPr>
      </w:pPr>
    </w:p>
    <w:bookmarkEnd w:id="0"/>
    <w:p w:rsidR="000358C2"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13.2. Аварийные работы начинаются владельцам сетей по телефонограмме или по уведомлению администрации с последующим оформлением разрешения в 3-дневный срок.</w:t>
      </w:r>
      <w:bookmarkStart w:id="1" w:name="sub_892"/>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13.3. Разрешение на производство работ по строительству, реконструкции, ремонту коммуникаций выдается администрацией при предъявлении:</w:t>
      </w:r>
    </w:p>
    <w:bookmarkEnd w:id="1"/>
    <w:p w:rsidR="00430583"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проекта проведения работ, согласованного с заинтересованными службами, отвечающими за сохранность инженерных коммуникаций;</w:t>
      </w:r>
    </w:p>
    <w:p w:rsidR="00430583"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lastRenderedPageBreak/>
        <w:t xml:space="preserve"> схемы движения транспорта и пешеходов, согласованной с государственной инспекцией по безопасности дорожного движения;</w:t>
      </w:r>
    </w:p>
    <w:p w:rsidR="00430583"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 xml:space="preserve"> условий производства работ, согласованных с администрацией поселения;</w:t>
      </w:r>
    </w:p>
    <w:p w:rsidR="00430583"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 xml:space="preserve">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13.4.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DD76F8" w:rsidRPr="00A40887" w:rsidRDefault="00DD76F8" w:rsidP="00BC66E2">
      <w:pPr>
        <w:pStyle w:val="a7"/>
        <w:rPr>
          <w:rFonts w:ascii="Times New Roman" w:eastAsia="Times New Roman" w:hAnsi="Times New Roman" w:cs="Times New Roman"/>
          <w:sz w:val="28"/>
          <w:szCs w:val="28"/>
          <w:lang w:eastAsia="ru-RU"/>
        </w:rPr>
      </w:pPr>
    </w:p>
    <w:p w:rsidR="00430583" w:rsidRPr="00A40887" w:rsidRDefault="00430583" w:rsidP="00BC66E2">
      <w:pPr>
        <w:pStyle w:val="a7"/>
        <w:rPr>
          <w:rFonts w:ascii="Times New Roman" w:eastAsia="Times New Roman" w:hAnsi="Times New Roman" w:cs="Times New Roman"/>
          <w:sz w:val="28"/>
          <w:szCs w:val="28"/>
          <w:lang w:eastAsia="ru-RU"/>
        </w:rPr>
      </w:pPr>
      <w:bookmarkStart w:id="2" w:name="sub_895"/>
      <w:r w:rsidRPr="00A40887">
        <w:rPr>
          <w:rFonts w:ascii="Times New Roman" w:eastAsia="Times New Roman" w:hAnsi="Times New Roman" w:cs="Times New Roman"/>
          <w:sz w:val="28"/>
          <w:szCs w:val="28"/>
          <w:lang w:eastAsia="ru-RU"/>
        </w:rPr>
        <w:t>13.5. При необходимости прокладки подземных коммуникаций в стесненных условиях предусматривается сооружение переходных коллекторов. Проектирование коллекторов осуществляется с учетом перспективы развития сетей.</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430583" w:rsidP="00BC66E2">
      <w:pPr>
        <w:pStyle w:val="a7"/>
        <w:rPr>
          <w:rFonts w:ascii="Times New Roman" w:eastAsia="Times New Roman" w:hAnsi="Times New Roman" w:cs="Times New Roman"/>
          <w:sz w:val="28"/>
          <w:szCs w:val="28"/>
          <w:lang w:eastAsia="ru-RU"/>
        </w:rPr>
      </w:pPr>
      <w:bookmarkStart w:id="3" w:name="sub_896"/>
      <w:bookmarkEnd w:id="2"/>
      <w:r w:rsidRPr="00A40887">
        <w:rPr>
          <w:rFonts w:ascii="Times New Roman" w:eastAsia="Times New Roman" w:hAnsi="Times New Roman" w:cs="Times New Roman"/>
          <w:sz w:val="28"/>
          <w:szCs w:val="28"/>
          <w:lang w:eastAsia="ru-RU"/>
        </w:rPr>
        <w:t>13.6.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430583" w:rsidP="00BC66E2">
      <w:pPr>
        <w:pStyle w:val="a7"/>
        <w:rPr>
          <w:rFonts w:ascii="Times New Roman" w:eastAsia="Times New Roman" w:hAnsi="Times New Roman" w:cs="Times New Roman"/>
          <w:sz w:val="28"/>
          <w:szCs w:val="28"/>
          <w:lang w:eastAsia="ru-RU"/>
        </w:rPr>
      </w:pPr>
      <w:bookmarkStart w:id="4" w:name="sub_897"/>
      <w:bookmarkEnd w:id="3"/>
      <w:r w:rsidRPr="00A40887">
        <w:rPr>
          <w:rFonts w:ascii="Times New Roman" w:eastAsia="Times New Roman" w:hAnsi="Times New Roman" w:cs="Times New Roman"/>
          <w:sz w:val="28"/>
          <w:szCs w:val="28"/>
          <w:lang w:eastAsia="ru-RU"/>
        </w:rPr>
        <w:t>13.7.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сообщают в администрацию о намеченных работах по прокладке коммуникаций с указанием предполагаемых сроков производства работ.</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430583" w:rsidP="00BC66E2">
      <w:pPr>
        <w:pStyle w:val="a7"/>
        <w:rPr>
          <w:rFonts w:ascii="Times New Roman" w:eastAsia="Times New Roman" w:hAnsi="Times New Roman" w:cs="Times New Roman"/>
          <w:sz w:val="28"/>
          <w:szCs w:val="28"/>
          <w:lang w:eastAsia="ru-RU"/>
        </w:rPr>
      </w:pPr>
      <w:bookmarkStart w:id="5" w:name="sub_898"/>
      <w:bookmarkEnd w:id="4"/>
      <w:r w:rsidRPr="00A40887">
        <w:rPr>
          <w:rFonts w:ascii="Times New Roman" w:eastAsia="Times New Roman" w:hAnsi="Times New Roman" w:cs="Times New Roman"/>
          <w:sz w:val="28"/>
          <w:szCs w:val="28"/>
          <w:lang w:eastAsia="ru-RU"/>
        </w:rPr>
        <w:t>13.8.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полном объеме организациями, получившими разрешение на производство работ, в сроки, согласованные с администрацией.</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430583" w:rsidP="00BC66E2">
      <w:pPr>
        <w:pStyle w:val="a7"/>
        <w:rPr>
          <w:rFonts w:ascii="Times New Roman" w:eastAsia="Times New Roman" w:hAnsi="Times New Roman" w:cs="Times New Roman"/>
          <w:sz w:val="28"/>
          <w:szCs w:val="28"/>
          <w:lang w:eastAsia="ru-RU"/>
        </w:rPr>
      </w:pPr>
      <w:bookmarkStart w:id="6" w:name="sub_899"/>
      <w:bookmarkEnd w:id="5"/>
      <w:r w:rsidRPr="00A40887">
        <w:rPr>
          <w:rFonts w:ascii="Times New Roman" w:eastAsia="Times New Roman" w:hAnsi="Times New Roman" w:cs="Times New Roman"/>
          <w:sz w:val="28"/>
          <w:szCs w:val="28"/>
          <w:lang w:eastAsia="ru-RU"/>
        </w:rPr>
        <w:t>13.9. До начала производства работ по разрытию земельного участка необходимо:</w:t>
      </w:r>
    </w:p>
    <w:p w:rsidR="00430583" w:rsidRPr="00A40887" w:rsidRDefault="00430583" w:rsidP="00BC66E2">
      <w:pPr>
        <w:pStyle w:val="a7"/>
        <w:rPr>
          <w:rFonts w:ascii="Times New Roman" w:eastAsia="Times New Roman" w:hAnsi="Times New Roman" w:cs="Times New Roman"/>
          <w:sz w:val="28"/>
          <w:szCs w:val="28"/>
          <w:lang w:eastAsia="ru-RU"/>
        </w:rPr>
      </w:pPr>
      <w:bookmarkStart w:id="7" w:name="sub_8991"/>
      <w:bookmarkEnd w:id="6"/>
      <w:r w:rsidRPr="00A40887">
        <w:rPr>
          <w:rFonts w:ascii="Times New Roman" w:eastAsia="Times New Roman" w:hAnsi="Times New Roman" w:cs="Times New Roman"/>
          <w:sz w:val="28"/>
          <w:szCs w:val="28"/>
          <w:lang w:eastAsia="ru-RU"/>
        </w:rPr>
        <w:t>установить дорожные знаки в соответствии с согласованной схемой;</w:t>
      </w:r>
    </w:p>
    <w:p w:rsidR="00430583" w:rsidRPr="00A40887" w:rsidRDefault="00430583" w:rsidP="00BC66E2">
      <w:pPr>
        <w:pStyle w:val="a7"/>
        <w:rPr>
          <w:rFonts w:ascii="Times New Roman" w:eastAsia="Times New Roman" w:hAnsi="Times New Roman" w:cs="Times New Roman"/>
          <w:sz w:val="28"/>
          <w:szCs w:val="28"/>
          <w:lang w:eastAsia="ru-RU"/>
        </w:rPr>
      </w:pPr>
      <w:bookmarkStart w:id="8" w:name="sub_8992"/>
      <w:bookmarkEnd w:id="7"/>
      <w:r w:rsidRPr="00A40887">
        <w:rPr>
          <w:rFonts w:ascii="Times New Roman" w:eastAsia="Times New Roman" w:hAnsi="Times New Roman" w:cs="Times New Roman"/>
          <w:sz w:val="28"/>
          <w:szCs w:val="28"/>
          <w:lang w:eastAsia="ru-RU"/>
        </w:rPr>
        <w:t xml:space="preserve">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0358C2" w:rsidRPr="00A40887" w:rsidRDefault="000358C2" w:rsidP="00BC66E2">
      <w:pPr>
        <w:pStyle w:val="a7"/>
        <w:rPr>
          <w:rFonts w:ascii="Times New Roman" w:eastAsia="Times New Roman" w:hAnsi="Times New Roman" w:cs="Times New Roman"/>
          <w:sz w:val="28"/>
          <w:szCs w:val="28"/>
          <w:lang w:eastAsia="ru-RU"/>
        </w:rPr>
      </w:pPr>
    </w:p>
    <w:bookmarkEnd w:id="8"/>
    <w:p w:rsidR="000358C2"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lastRenderedPageBreak/>
        <w:t>13.10. Ограждение содержится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13.11. Ограждение выполняется сплошным и надежным, предотвращающим попадание посторонних на стройплощадку при проведении работ более суток.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 Проезды, как правило, должны выходить на второстепенные улицы и оборудоваться шлагбаумами или воротами.</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13.12.  На направлениях массовых пешеходных потоков через траншеи устраиваются мостки на расстоянии не менее чем 200 метров друг от друга:</w:t>
      </w:r>
    </w:p>
    <w:p w:rsidR="00430583" w:rsidRPr="00A40887" w:rsidRDefault="00430583" w:rsidP="00BC66E2">
      <w:pPr>
        <w:pStyle w:val="a7"/>
        <w:rPr>
          <w:rFonts w:ascii="Times New Roman" w:eastAsia="Times New Roman" w:hAnsi="Times New Roman" w:cs="Times New Roman"/>
          <w:sz w:val="28"/>
          <w:szCs w:val="28"/>
          <w:lang w:eastAsia="ru-RU"/>
        </w:rPr>
      </w:pPr>
      <w:bookmarkStart w:id="9" w:name="sub_8993"/>
      <w:r w:rsidRPr="00A40887">
        <w:rPr>
          <w:rFonts w:ascii="Times New Roman" w:eastAsia="Times New Roman" w:hAnsi="Times New Roman" w:cs="Times New Roman"/>
          <w:sz w:val="28"/>
          <w:szCs w:val="28"/>
          <w:lang w:eastAsia="ru-RU"/>
        </w:rPr>
        <w:t>в случаях, когда производство работ связано с закрытием, изменением маршрутов пассажирского транспорта, соответствующие объявления размещать в печати с указанием сроков работ;</w:t>
      </w:r>
    </w:p>
    <w:p w:rsidR="00430583" w:rsidRPr="00A40887" w:rsidRDefault="00430583" w:rsidP="00BC66E2">
      <w:pPr>
        <w:pStyle w:val="a7"/>
        <w:rPr>
          <w:rFonts w:ascii="Times New Roman" w:eastAsia="Times New Roman" w:hAnsi="Times New Roman" w:cs="Times New Roman"/>
          <w:sz w:val="28"/>
          <w:szCs w:val="28"/>
          <w:lang w:eastAsia="ru-RU"/>
        </w:rPr>
      </w:pPr>
      <w:bookmarkStart w:id="10" w:name="sub_8994"/>
      <w:bookmarkEnd w:id="9"/>
      <w:r w:rsidRPr="00A40887">
        <w:rPr>
          <w:rFonts w:ascii="Times New Roman" w:eastAsia="Times New Roman" w:hAnsi="Times New Roman" w:cs="Times New Roman"/>
          <w:sz w:val="28"/>
          <w:szCs w:val="28"/>
          <w:lang w:eastAsia="ru-RU"/>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0358C2" w:rsidP="00BC66E2">
      <w:pPr>
        <w:pStyle w:val="a7"/>
        <w:rPr>
          <w:rFonts w:ascii="Times New Roman" w:eastAsia="Times New Roman" w:hAnsi="Times New Roman" w:cs="Times New Roman"/>
          <w:sz w:val="28"/>
          <w:szCs w:val="28"/>
          <w:lang w:eastAsia="ru-RU"/>
        </w:rPr>
      </w:pPr>
      <w:bookmarkStart w:id="11" w:name="sub_8910"/>
      <w:bookmarkEnd w:id="10"/>
      <w:r w:rsidRPr="00A40887">
        <w:rPr>
          <w:rFonts w:ascii="Times New Roman" w:eastAsia="Times New Roman" w:hAnsi="Times New Roman" w:cs="Times New Roman"/>
          <w:sz w:val="28"/>
          <w:szCs w:val="28"/>
          <w:lang w:eastAsia="ru-RU"/>
        </w:rPr>
        <w:t>13</w:t>
      </w:r>
      <w:r w:rsidR="00430583" w:rsidRPr="00A40887">
        <w:rPr>
          <w:rFonts w:ascii="Times New Roman" w:eastAsia="Times New Roman" w:hAnsi="Times New Roman" w:cs="Times New Roman"/>
          <w:sz w:val="28"/>
          <w:szCs w:val="28"/>
          <w:lang w:eastAsia="ru-RU"/>
        </w:rPr>
        <w:t xml:space="preserve">.13. Разрешение на производство работ хранится на месте работ и предъявляется по первому требованию лиц, осуществляющих контроль за выполнением Правил. </w:t>
      </w:r>
      <w:bookmarkStart w:id="12" w:name="sub_8911"/>
      <w:bookmarkEnd w:id="11"/>
    </w:p>
    <w:p w:rsidR="00430583"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В разрешении устанавливаются сроки и условия производства работ.</w:t>
      </w:r>
    </w:p>
    <w:p w:rsidR="00DD76F8" w:rsidRPr="00A40887" w:rsidRDefault="00DD76F8" w:rsidP="00BC66E2">
      <w:pPr>
        <w:pStyle w:val="a7"/>
        <w:rPr>
          <w:rFonts w:ascii="Times New Roman" w:eastAsia="Times New Roman" w:hAnsi="Times New Roman" w:cs="Times New Roman"/>
          <w:sz w:val="28"/>
          <w:szCs w:val="28"/>
          <w:lang w:eastAsia="ru-RU"/>
        </w:rPr>
      </w:pPr>
    </w:p>
    <w:p w:rsidR="00430583" w:rsidRPr="00A40887" w:rsidRDefault="000358C2" w:rsidP="00BC66E2">
      <w:pPr>
        <w:pStyle w:val="a7"/>
        <w:rPr>
          <w:rFonts w:ascii="Times New Roman" w:eastAsia="Times New Roman" w:hAnsi="Times New Roman" w:cs="Times New Roman"/>
          <w:sz w:val="28"/>
          <w:szCs w:val="28"/>
          <w:lang w:eastAsia="ru-RU"/>
        </w:rPr>
      </w:pPr>
      <w:bookmarkStart w:id="13" w:name="sub_8912"/>
      <w:bookmarkEnd w:id="12"/>
      <w:r w:rsidRPr="00A40887">
        <w:rPr>
          <w:rFonts w:ascii="Times New Roman" w:eastAsia="Times New Roman" w:hAnsi="Times New Roman" w:cs="Times New Roman"/>
          <w:sz w:val="28"/>
          <w:szCs w:val="28"/>
          <w:lang w:eastAsia="ru-RU"/>
        </w:rPr>
        <w:t>13.1</w:t>
      </w:r>
      <w:r w:rsidR="00430583" w:rsidRPr="00A40887">
        <w:rPr>
          <w:rFonts w:ascii="Times New Roman" w:eastAsia="Times New Roman" w:hAnsi="Times New Roman" w:cs="Times New Roman"/>
          <w:sz w:val="28"/>
          <w:szCs w:val="28"/>
          <w:lang w:eastAsia="ru-RU"/>
        </w:rPr>
        <w:t>4.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0358C2" w:rsidRPr="00A40887" w:rsidRDefault="000358C2" w:rsidP="00BC66E2">
      <w:pPr>
        <w:pStyle w:val="a7"/>
        <w:rPr>
          <w:rFonts w:ascii="Times New Roman" w:eastAsia="Times New Roman" w:hAnsi="Times New Roman" w:cs="Times New Roman"/>
          <w:sz w:val="28"/>
          <w:szCs w:val="28"/>
          <w:lang w:eastAsia="ru-RU"/>
        </w:rPr>
      </w:pPr>
    </w:p>
    <w:bookmarkEnd w:id="13"/>
    <w:p w:rsidR="00430583"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Особые условия подлежат неукоснительному соблюдению строительной организацией, производящей земляные работы.</w:t>
      </w:r>
    </w:p>
    <w:p w:rsidR="00430583" w:rsidRPr="00A40887" w:rsidRDefault="00430583" w:rsidP="00BC66E2">
      <w:pPr>
        <w:pStyle w:val="a7"/>
        <w:rPr>
          <w:rFonts w:ascii="Times New Roman" w:eastAsia="Times New Roman" w:hAnsi="Times New Roman" w:cs="Times New Roman"/>
          <w:sz w:val="28"/>
          <w:szCs w:val="28"/>
          <w:lang w:eastAsia="ru-RU"/>
        </w:rPr>
      </w:pPr>
      <w:bookmarkStart w:id="14" w:name="sub_8913"/>
      <w:r w:rsidRPr="00A40887">
        <w:rPr>
          <w:rFonts w:ascii="Times New Roman" w:eastAsia="Times New Roman" w:hAnsi="Times New Roman" w:cs="Times New Roman"/>
          <w:sz w:val="28"/>
          <w:szCs w:val="28"/>
          <w:lang w:eastAsia="ru-RU"/>
        </w:rPr>
        <w:t xml:space="preserve"> В случае неявки представителя или отказа его указать точное положение коммуникаций составляется соответствующий акт. </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0358C2" w:rsidP="00BC66E2">
      <w:pPr>
        <w:pStyle w:val="a7"/>
        <w:rPr>
          <w:rFonts w:ascii="Times New Roman" w:eastAsia="Times New Roman" w:hAnsi="Times New Roman" w:cs="Times New Roman"/>
          <w:sz w:val="28"/>
          <w:szCs w:val="28"/>
          <w:lang w:eastAsia="ru-RU"/>
        </w:rPr>
      </w:pPr>
      <w:bookmarkStart w:id="15" w:name="sub_8914"/>
      <w:bookmarkEnd w:id="14"/>
      <w:r w:rsidRPr="00A40887">
        <w:rPr>
          <w:rFonts w:ascii="Times New Roman" w:eastAsia="Times New Roman" w:hAnsi="Times New Roman" w:cs="Times New Roman"/>
          <w:sz w:val="28"/>
          <w:szCs w:val="28"/>
          <w:lang w:eastAsia="ru-RU"/>
        </w:rPr>
        <w:t>13</w:t>
      </w:r>
      <w:r w:rsidR="00430583" w:rsidRPr="00A40887">
        <w:rPr>
          <w:rFonts w:ascii="Times New Roman" w:eastAsia="Times New Roman" w:hAnsi="Times New Roman" w:cs="Times New Roman"/>
          <w:sz w:val="28"/>
          <w:szCs w:val="28"/>
          <w:lang w:eastAsia="ru-RU"/>
        </w:rPr>
        <w:t xml:space="preserve">.15. При производстве работ на проезжей части улиц асфальт и щебень в пределах траншеи разбирается и вывозится производителем работ в специально отведенное место, согласованное с администрацией. </w:t>
      </w:r>
      <w:bookmarkEnd w:id="15"/>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0358C2"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lastRenderedPageBreak/>
        <w:t>13</w:t>
      </w:r>
      <w:r w:rsidR="00430583" w:rsidRPr="00A40887">
        <w:rPr>
          <w:rFonts w:ascii="Times New Roman" w:eastAsia="Times New Roman" w:hAnsi="Times New Roman" w:cs="Times New Roman"/>
          <w:sz w:val="28"/>
          <w:szCs w:val="28"/>
          <w:lang w:eastAsia="ru-RU"/>
        </w:rPr>
        <w:t>.16. Бордюр разбирается, складируется на месте производства работ для дальнейшей установки.</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0358C2"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13.</w:t>
      </w:r>
      <w:r w:rsidR="00430583" w:rsidRPr="00A40887">
        <w:rPr>
          <w:rFonts w:ascii="Times New Roman" w:eastAsia="Times New Roman" w:hAnsi="Times New Roman" w:cs="Times New Roman"/>
          <w:sz w:val="28"/>
          <w:szCs w:val="28"/>
          <w:lang w:eastAsia="ru-RU"/>
        </w:rPr>
        <w:t>17. При производстве работ на улицах, застроенных территориях грунт немедленно вывозится.</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0358C2"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13</w:t>
      </w:r>
      <w:r w:rsidR="00430583" w:rsidRPr="00A40887">
        <w:rPr>
          <w:rFonts w:ascii="Times New Roman" w:eastAsia="Times New Roman" w:hAnsi="Times New Roman" w:cs="Times New Roman"/>
          <w:sz w:val="28"/>
          <w:szCs w:val="28"/>
          <w:lang w:eastAsia="ru-RU"/>
        </w:rPr>
        <w:t>.18. Строительной организации необходимо обеспечивать планировку грунта на отвале.</w:t>
      </w:r>
    </w:p>
    <w:p w:rsidR="00430583" w:rsidRPr="00A40887" w:rsidRDefault="00430583" w:rsidP="00BC66E2">
      <w:pPr>
        <w:pStyle w:val="a7"/>
        <w:rPr>
          <w:rFonts w:ascii="Times New Roman" w:eastAsia="Times New Roman" w:hAnsi="Times New Roman" w:cs="Times New Roman"/>
          <w:sz w:val="28"/>
          <w:szCs w:val="28"/>
          <w:lang w:eastAsia="ru-RU"/>
        </w:rPr>
      </w:pPr>
      <w:bookmarkStart w:id="16" w:name="sub_8915"/>
      <w:r w:rsidRPr="00A40887">
        <w:rPr>
          <w:rFonts w:ascii="Times New Roman" w:eastAsia="Times New Roman" w:hAnsi="Times New Roman" w:cs="Times New Roman"/>
          <w:sz w:val="28"/>
          <w:szCs w:val="28"/>
          <w:lang w:eastAsia="ru-RU"/>
        </w:rPr>
        <w:t>Траншеи под проезжей частью и тротуарами засыпаются песком и песчаным фунтом с послойным уплотнением и поливкой водой.</w:t>
      </w:r>
    </w:p>
    <w:p w:rsidR="000358C2" w:rsidRPr="00A40887" w:rsidRDefault="000358C2" w:rsidP="00BC66E2">
      <w:pPr>
        <w:pStyle w:val="a7"/>
        <w:rPr>
          <w:rFonts w:ascii="Times New Roman" w:eastAsia="Times New Roman" w:hAnsi="Times New Roman" w:cs="Times New Roman"/>
          <w:sz w:val="28"/>
          <w:szCs w:val="28"/>
          <w:lang w:eastAsia="ru-RU"/>
        </w:rPr>
      </w:pPr>
    </w:p>
    <w:bookmarkEnd w:id="16"/>
    <w:p w:rsidR="00430583"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Траншеи на газонах засыпаются местным грунтом с уплотнением, восстановлением плодородного слоя и посевом травы.</w:t>
      </w:r>
    </w:p>
    <w:p w:rsidR="00430583" w:rsidRPr="00A40887" w:rsidRDefault="00430583" w:rsidP="00BC66E2">
      <w:pPr>
        <w:pStyle w:val="a7"/>
        <w:rPr>
          <w:rFonts w:ascii="Times New Roman" w:eastAsia="Times New Roman" w:hAnsi="Times New Roman" w:cs="Times New Roman"/>
          <w:sz w:val="28"/>
          <w:szCs w:val="28"/>
          <w:lang w:eastAsia="ru-RU"/>
        </w:rPr>
      </w:pPr>
      <w:bookmarkStart w:id="17" w:name="sub_8916"/>
      <w:r w:rsidRPr="00A40887">
        <w:rPr>
          <w:rFonts w:ascii="Times New Roman" w:eastAsia="Times New Roman" w:hAnsi="Times New Roman" w:cs="Times New Roman"/>
          <w:sz w:val="28"/>
          <w:szCs w:val="28"/>
          <w:lang w:eastAsia="ru-RU"/>
        </w:rPr>
        <w:t>Засыпка траншеи до выполнения геодезической съемки не допускается. Организации, получившей разрешение на проведение земляных работ, до окончания работ производят геодезическую съемку.</w:t>
      </w:r>
    </w:p>
    <w:p w:rsidR="00430583" w:rsidRPr="00A40887" w:rsidRDefault="00430583" w:rsidP="00BC66E2">
      <w:pPr>
        <w:pStyle w:val="a7"/>
        <w:rPr>
          <w:rFonts w:ascii="Times New Roman" w:eastAsia="Times New Roman" w:hAnsi="Times New Roman" w:cs="Times New Roman"/>
          <w:sz w:val="28"/>
          <w:szCs w:val="28"/>
          <w:lang w:eastAsia="ru-RU"/>
        </w:rPr>
      </w:pPr>
      <w:bookmarkStart w:id="18" w:name="sub_8917"/>
      <w:bookmarkEnd w:id="17"/>
      <w:r w:rsidRPr="00A40887">
        <w:rPr>
          <w:rFonts w:ascii="Times New Roman" w:eastAsia="Times New Roman" w:hAnsi="Times New Roman" w:cs="Times New Roman"/>
          <w:sz w:val="28"/>
          <w:szCs w:val="28"/>
          <w:lang w:eastAsia="ru-RU"/>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0358C2" w:rsidP="00BC66E2">
      <w:pPr>
        <w:pStyle w:val="a7"/>
        <w:rPr>
          <w:rFonts w:ascii="Times New Roman" w:eastAsia="Times New Roman" w:hAnsi="Times New Roman" w:cs="Times New Roman"/>
          <w:sz w:val="28"/>
          <w:szCs w:val="28"/>
          <w:lang w:eastAsia="ru-RU"/>
        </w:rPr>
      </w:pPr>
      <w:bookmarkStart w:id="19" w:name="sub_8919"/>
      <w:bookmarkEnd w:id="18"/>
      <w:r w:rsidRPr="00A40887">
        <w:rPr>
          <w:rFonts w:ascii="Times New Roman" w:eastAsia="Times New Roman" w:hAnsi="Times New Roman" w:cs="Times New Roman"/>
          <w:sz w:val="28"/>
          <w:szCs w:val="28"/>
          <w:lang w:eastAsia="ru-RU"/>
        </w:rPr>
        <w:t>13</w:t>
      </w:r>
      <w:r w:rsidR="00430583" w:rsidRPr="00A40887">
        <w:rPr>
          <w:rFonts w:ascii="Times New Roman" w:eastAsia="Times New Roman" w:hAnsi="Times New Roman" w:cs="Times New Roman"/>
          <w:sz w:val="28"/>
          <w:szCs w:val="28"/>
          <w:lang w:eastAsia="ru-RU"/>
        </w:rPr>
        <w:t>.19.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устраняются организациями, получившими разрешение на производство работ, в течение суток.</w:t>
      </w:r>
    </w:p>
    <w:p w:rsidR="000358C2" w:rsidRPr="00A40887" w:rsidRDefault="000358C2" w:rsidP="00BC66E2">
      <w:pPr>
        <w:pStyle w:val="a7"/>
        <w:rPr>
          <w:rFonts w:ascii="Times New Roman" w:eastAsia="Times New Roman" w:hAnsi="Times New Roman" w:cs="Times New Roman"/>
          <w:sz w:val="28"/>
          <w:szCs w:val="28"/>
          <w:lang w:eastAsia="ru-RU"/>
        </w:rPr>
      </w:pPr>
    </w:p>
    <w:bookmarkEnd w:id="19"/>
    <w:p w:rsidR="00430583" w:rsidRPr="00A40887" w:rsidRDefault="000358C2"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13</w:t>
      </w:r>
      <w:r w:rsidR="00430583" w:rsidRPr="00A40887">
        <w:rPr>
          <w:rFonts w:ascii="Times New Roman" w:eastAsia="Times New Roman" w:hAnsi="Times New Roman" w:cs="Times New Roman"/>
          <w:sz w:val="28"/>
          <w:szCs w:val="28"/>
          <w:lang w:eastAsia="ru-RU"/>
        </w:rPr>
        <w:t>.20.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0358C2" w:rsidP="00BC66E2">
      <w:pPr>
        <w:pStyle w:val="a7"/>
        <w:rPr>
          <w:rFonts w:ascii="Times New Roman" w:eastAsia="Times New Roman" w:hAnsi="Times New Roman" w:cs="Times New Roman"/>
          <w:sz w:val="28"/>
          <w:szCs w:val="28"/>
          <w:lang w:eastAsia="ru-RU"/>
        </w:rPr>
      </w:pPr>
      <w:bookmarkStart w:id="20" w:name="sub_8920"/>
      <w:r w:rsidRPr="00A40887">
        <w:rPr>
          <w:rFonts w:ascii="Times New Roman" w:eastAsia="Times New Roman" w:hAnsi="Times New Roman" w:cs="Times New Roman"/>
          <w:sz w:val="28"/>
          <w:szCs w:val="28"/>
          <w:lang w:eastAsia="ru-RU"/>
        </w:rPr>
        <w:t>13</w:t>
      </w:r>
      <w:r w:rsidR="00430583" w:rsidRPr="00A40887">
        <w:rPr>
          <w:rFonts w:ascii="Times New Roman" w:eastAsia="Times New Roman" w:hAnsi="Times New Roman" w:cs="Times New Roman"/>
          <w:sz w:val="28"/>
          <w:szCs w:val="28"/>
          <w:lang w:eastAsia="ru-RU"/>
        </w:rPr>
        <w:t>.21.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bookmarkEnd w:id="20"/>
      <w:r w:rsidR="00430583" w:rsidRPr="00A40887">
        <w:rPr>
          <w:rFonts w:ascii="Times New Roman" w:eastAsia="Times New Roman" w:hAnsi="Times New Roman" w:cs="Times New Roman"/>
          <w:sz w:val="28"/>
          <w:szCs w:val="28"/>
          <w:lang w:eastAsia="ru-RU"/>
        </w:rPr>
        <w:t>.</w:t>
      </w:r>
    </w:p>
    <w:p w:rsidR="00430583"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Строительные и другие организации при производстве строительных, ремонтных и восстановительных работ обязаны</w:t>
      </w:r>
      <w:r w:rsidRPr="00A40887">
        <w:rPr>
          <w:rFonts w:ascii="Times New Roman" w:eastAsia="Times New Roman" w:hAnsi="Times New Roman" w:cs="Times New Roman"/>
          <w:sz w:val="28"/>
          <w:szCs w:val="28"/>
          <w:lang w:eastAsia="ru-RU"/>
        </w:rPr>
        <w:tab/>
        <w:t xml:space="preserve"> ежедневно в конце дня, а также в двухдневный срок после полного их окончания, убирать строительные площадки от остатков стройматериалов, грунта и мусора.</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Запрещается вынос грунта и грязи колесами автотранспорта на дороги общего пользования, со строительных площадок.</w:t>
      </w:r>
    </w:p>
    <w:p w:rsidR="00DD76F8" w:rsidRPr="00A40887" w:rsidRDefault="00DD76F8" w:rsidP="00BC66E2">
      <w:pPr>
        <w:pStyle w:val="a7"/>
        <w:rPr>
          <w:rFonts w:ascii="Times New Roman" w:eastAsia="Times New Roman" w:hAnsi="Times New Roman" w:cs="Times New Roman"/>
          <w:sz w:val="28"/>
          <w:szCs w:val="28"/>
          <w:lang w:eastAsia="ru-RU"/>
        </w:rPr>
      </w:pPr>
    </w:p>
    <w:p w:rsidR="00430583" w:rsidRPr="00A40887" w:rsidRDefault="000358C2"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13</w:t>
      </w:r>
      <w:r w:rsidR="00430583" w:rsidRPr="00A40887">
        <w:rPr>
          <w:rFonts w:ascii="Times New Roman" w:eastAsia="Times New Roman" w:hAnsi="Times New Roman" w:cs="Times New Roman"/>
          <w:sz w:val="28"/>
          <w:szCs w:val="28"/>
          <w:lang w:eastAsia="ru-RU"/>
        </w:rPr>
        <w:t xml:space="preserve">.22. Для складирования мусора и отходов строительного производства на строительных площадках должны быть оборудованы и огорожены </w:t>
      </w:r>
      <w:r w:rsidR="00430583" w:rsidRPr="00A40887">
        <w:rPr>
          <w:rFonts w:ascii="Times New Roman" w:eastAsia="Times New Roman" w:hAnsi="Times New Roman" w:cs="Times New Roman"/>
          <w:sz w:val="28"/>
          <w:szCs w:val="28"/>
          <w:lang w:eastAsia="ru-RU"/>
        </w:rPr>
        <w:lastRenderedPageBreak/>
        <w:t>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0358C2" w:rsidRPr="00A40887" w:rsidRDefault="000358C2" w:rsidP="00BC66E2">
      <w:pPr>
        <w:pStyle w:val="a7"/>
        <w:rPr>
          <w:rFonts w:ascii="Times New Roman" w:eastAsia="Times New Roman" w:hAnsi="Times New Roman" w:cs="Times New Roman"/>
          <w:sz w:val="28"/>
          <w:szCs w:val="28"/>
          <w:lang w:eastAsia="ru-RU"/>
        </w:rPr>
      </w:pPr>
    </w:p>
    <w:p w:rsidR="000358C2" w:rsidRPr="00A40887" w:rsidRDefault="000358C2"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13</w:t>
      </w:r>
      <w:r w:rsidR="00430583" w:rsidRPr="00A40887">
        <w:rPr>
          <w:rFonts w:ascii="Times New Roman" w:eastAsia="Times New Roman" w:hAnsi="Times New Roman" w:cs="Times New Roman"/>
          <w:sz w:val="28"/>
          <w:szCs w:val="28"/>
          <w:lang w:eastAsia="ru-RU"/>
        </w:rPr>
        <w:t xml:space="preserve">.23. Ответственность за уборку и содержание территорий в пределах двадцатиметровой зоны от границ объекта строительства, реконструкции и ремонта возлагается на заказчика и генеральную подрядную организацию. </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0358C2"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13</w:t>
      </w:r>
      <w:r w:rsidR="00430583" w:rsidRPr="00A40887">
        <w:rPr>
          <w:rFonts w:ascii="Times New Roman" w:eastAsia="Times New Roman" w:hAnsi="Times New Roman" w:cs="Times New Roman"/>
          <w:sz w:val="28"/>
          <w:szCs w:val="28"/>
          <w:lang w:eastAsia="ru-RU"/>
        </w:rPr>
        <w:t>.24.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0358C2" w:rsidRPr="00A40887" w:rsidRDefault="000358C2" w:rsidP="00BC66E2">
      <w:pPr>
        <w:pStyle w:val="a7"/>
        <w:rPr>
          <w:rFonts w:ascii="Times New Roman" w:eastAsia="Times New Roman" w:hAnsi="Times New Roman" w:cs="Times New Roman"/>
          <w:sz w:val="28"/>
          <w:szCs w:val="28"/>
          <w:lang w:eastAsia="ru-RU"/>
        </w:rPr>
      </w:pPr>
    </w:p>
    <w:p w:rsidR="00430583" w:rsidRPr="00A40887" w:rsidRDefault="000358C2"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13</w:t>
      </w:r>
      <w:r w:rsidR="00430583" w:rsidRPr="00A40887">
        <w:rPr>
          <w:rFonts w:ascii="Times New Roman" w:eastAsia="Times New Roman" w:hAnsi="Times New Roman" w:cs="Times New Roman"/>
          <w:sz w:val="28"/>
          <w:szCs w:val="28"/>
          <w:lang w:eastAsia="ru-RU"/>
        </w:rPr>
        <w:t>.25. При проведении работ по строительству, ремонту, реконструкции, коммуникаций соблюдать:</w:t>
      </w:r>
    </w:p>
    <w:p w:rsidR="00430583" w:rsidRPr="00A40887" w:rsidRDefault="00430583" w:rsidP="00BC66E2">
      <w:pPr>
        <w:pStyle w:val="a7"/>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 обязательный порядок уведомления администрации о намеченных работах в предстоящем году (срок до 1 ноября предшествующему строительству года)  с указанием предполагаемых сроков производства работ;</w:t>
      </w:r>
    </w:p>
    <w:p w:rsidR="00D623DB" w:rsidRPr="00A40887" w:rsidRDefault="00430583" w:rsidP="00BC66E2">
      <w:pPr>
        <w:pStyle w:val="a7"/>
        <w:rPr>
          <w:rFonts w:ascii="Times New Roman" w:eastAsia="Times New Roman" w:hAnsi="Times New Roman" w:cs="Times New Roman"/>
          <w:b/>
          <w:sz w:val="28"/>
          <w:szCs w:val="28"/>
          <w:lang w:eastAsia="ru-RU"/>
        </w:rPr>
      </w:pPr>
      <w:r w:rsidRPr="00A40887">
        <w:rPr>
          <w:rFonts w:ascii="Times New Roman" w:eastAsia="Times New Roman" w:hAnsi="Times New Roman" w:cs="Times New Roman"/>
          <w:sz w:val="28"/>
          <w:szCs w:val="28"/>
          <w:lang w:eastAsia="ru-RU"/>
        </w:rPr>
        <w:t>- ограждение места производства работ с вывешиванием на ограждении таблички с наименованием организации, производящей работы, фамилией ответственного за производство работ лица, номером телефона организации.</w:t>
      </w:r>
      <w:r w:rsidR="000358C2" w:rsidRPr="00A40887">
        <w:rPr>
          <w:rFonts w:ascii="Times New Roman" w:eastAsia="Times New Roman" w:hAnsi="Times New Roman" w:cs="Times New Roman"/>
          <w:b/>
          <w:sz w:val="28"/>
          <w:szCs w:val="28"/>
          <w:lang w:eastAsia="ru-RU"/>
        </w:rPr>
        <w:t xml:space="preserve">    </w:t>
      </w:r>
    </w:p>
    <w:p w:rsidR="00D623DB" w:rsidRPr="00A40887" w:rsidRDefault="00D623DB" w:rsidP="00BC66E2">
      <w:pPr>
        <w:pStyle w:val="a7"/>
        <w:rPr>
          <w:rFonts w:ascii="Times New Roman" w:eastAsia="Times New Roman" w:hAnsi="Times New Roman" w:cs="Times New Roman"/>
          <w:b/>
          <w:sz w:val="28"/>
          <w:szCs w:val="28"/>
          <w:lang w:eastAsia="ru-RU"/>
        </w:rPr>
      </w:pPr>
    </w:p>
    <w:p w:rsidR="00D623DB" w:rsidRPr="00A40887" w:rsidRDefault="00287012" w:rsidP="00BC66E2">
      <w:pPr>
        <w:widowControl w:val="0"/>
        <w:shd w:val="clear" w:color="auto" w:fill="FFFFFF"/>
        <w:tabs>
          <w:tab w:val="left" w:pos="814"/>
          <w:tab w:val="center" w:pos="6379"/>
        </w:tabs>
        <w:autoSpaceDE w:val="0"/>
        <w:autoSpaceDN w:val="0"/>
        <w:adjustRightInd w:val="0"/>
        <w:ind w:firstLine="851"/>
        <w:rPr>
          <w:sz w:val="28"/>
          <w:szCs w:val="28"/>
        </w:rPr>
      </w:pPr>
      <w:r w:rsidRPr="00A40887">
        <w:rPr>
          <w:sz w:val="28"/>
          <w:szCs w:val="28"/>
        </w:rPr>
        <w:t xml:space="preserve">                                     </w:t>
      </w:r>
      <w:r w:rsidR="00D623DB" w:rsidRPr="00A40887">
        <w:rPr>
          <w:sz w:val="28"/>
          <w:szCs w:val="28"/>
        </w:rPr>
        <w:t>14. Площадки</w:t>
      </w:r>
    </w:p>
    <w:p w:rsidR="00D623DB" w:rsidRPr="00A40887" w:rsidRDefault="00D623DB" w:rsidP="00BC66E2">
      <w:pPr>
        <w:rPr>
          <w:sz w:val="28"/>
          <w:szCs w:val="28"/>
        </w:rPr>
      </w:pPr>
      <w:r w:rsidRPr="00A40887">
        <w:rPr>
          <w:sz w:val="28"/>
          <w:szCs w:val="28"/>
        </w:rPr>
        <w:tab/>
      </w:r>
    </w:p>
    <w:p w:rsidR="00D623DB" w:rsidRPr="00A40887" w:rsidRDefault="00D623DB" w:rsidP="00BC66E2">
      <w:pPr>
        <w:widowControl w:val="0"/>
        <w:shd w:val="clear" w:color="auto" w:fill="FFFFFF"/>
        <w:tabs>
          <w:tab w:val="left" w:pos="814"/>
        </w:tabs>
        <w:autoSpaceDE w:val="0"/>
        <w:autoSpaceDN w:val="0"/>
        <w:adjustRightInd w:val="0"/>
        <w:ind w:firstLine="709"/>
        <w:rPr>
          <w:sz w:val="28"/>
          <w:szCs w:val="28"/>
        </w:rPr>
      </w:pPr>
      <w:r w:rsidRPr="00A40887">
        <w:rPr>
          <w:sz w:val="28"/>
          <w:szCs w:val="28"/>
        </w:rPr>
        <w:t>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D623DB" w:rsidRPr="00A40887" w:rsidRDefault="00D623DB" w:rsidP="00BC66E2">
      <w:pPr>
        <w:widowControl w:val="0"/>
        <w:shd w:val="clear" w:color="auto" w:fill="FFFFFF"/>
        <w:tabs>
          <w:tab w:val="left" w:pos="814"/>
        </w:tabs>
        <w:autoSpaceDE w:val="0"/>
        <w:autoSpaceDN w:val="0"/>
        <w:adjustRightInd w:val="0"/>
        <w:ind w:firstLine="851"/>
        <w:rPr>
          <w:sz w:val="28"/>
          <w:szCs w:val="28"/>
        </w:rPr>
      </w:pPr>
    </w:p>
    <w:p w:rsidR="00D623DB" w:rsidRPr="00A40887" w:rsidRDefault="00287012" w:rsidP="00287012">
      <w:pPr>
        <w:widowControl w:val="0"/>
        <w:shd w:val="clear" w:color="auto" w:fill="FFFFFF"/>
        <w:tabs>
          <w:tab w:val="left" w:pos="142"/>
          <w:tab w:val="left" w:pos="814"/>
        </w:tabs>
        <w:autoSpaceDE w:val="0"/>
        <w:autoSpaceDN w:val="0"/>
        <w:adjustRightInd w:val="0"/>
        <w:ind w:firstLine="1134"/>
        <w:rPr>
          <w:sz w:val="28"/>
          <w:szCs w:val="28"/>
        </w:rPr>
      </w:pPr>
      <w:r w:rsidRPr="00A40887">
        <w:rPr>
          <w:sz w:val="28"/>
          <w:szCs w:val="28"/>
        </w:rPr>
        <w:t xml:space="preserve">                     </w:t>
      </w:r>
      <w:r w:rsidR="00D623DB" w:rsidRPr="00A40887">
        <w:rPr>
          <w:sz w:val="28"/>
          <w:szCs w:val="28"/>
        </w:rPr>
        <w:t xml:space="preserve">14.1. </w:t>
      </w:r>
      <w:r w:rsidR="00BE5BAC" w:rsidRPr="00A40887">
        <w:rPr>
          <w:sz w:val="28"/>
          <w:szCs w:val="28"/>
        </w:rPr>
        <w:t>Детские площадки</w:t>
      </w:r>
    </w:p>
    <w:p w:rsidR="00BE5BAC" w:rsidRPr="00A40887" w:rsidRDefault="00BE5BAC" w:rsidP="009C7108">
      <w:pPr>
        <w:widowControl w:val="0"/>
        <w:shd w:val="clear" w:color="auto" w:fill="FFFFFF"/>
        <w:tabs>
          <w:tab w:val="left" w:pos="814"/>
        </w:tabs>
        <w:autoSpaceDE w:val="0"/>
        <w:autoSpaceDN w:val="0"/>
        <w:adjustRightInd w:val="0"/>
        <w:ind w:left="1134"/>
        <w:rPr>
          <w:sz w:val="28"/>
          <w:szCs w:val="28"/>
        </w:rPr>
      </w:pPr>
    </w:p>
    <w:p w:rsidR="00D623DB" w:rsidRPr="00A40887" w:rsidRDefault="00D623DB" w:rsidP="009C7108">
      <w:pPr>
        <w:widowControl w:val="0"/>
        <w:tabs>
          <w:tab w:val="left" w:pos="0"/>
        </w:tabs>
        <w:autoSpaceDE w:val="0"/>
        <w:autoSpaceDN w:val="0"/>
        <w:adjustRightInd w:val="0"/>
        <w:rPr>
          <w:sz w:val="28"/>
          <w:szCs w:val="28"/>
        </w:rPr>
      </w:pPr>
      <w:r w:rsidRPr="00A40887">
        <w:rPr>
          <w:sz w:val="28"/>
          <w:szCs w:val="28"/>
        </w:rPr>
        <w:t>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D623DB" w:rsidRPr="00A40887" w:rsidRDefault="00D623DB" w:rsidP="009C7108">
      <w:pPr>
        <w:widowControl w:val="0"/>
        <w:tabs>
          <w:tab w:val="left" w:pos="0"/>
        </w:tabs>
        <w:autoSpaceDE w:val="0"/>
        <w:autoSpaceDN w:val="0"/>
        <w:adjustRightInd w:val="0"/>
        <w:rPr>
          <w:sz w:val="28"/>
          <w:szCs w:val="28"/>
        </w:rPr>
      </w:pPr>
      <w:r w:rsidRPr="00A40887">
        <w:rPr>
          <w:sz w:val="28"/>
          <w:szCs w:val="28"/>
        </w:rPr>
        <w:t xml:space="preserve">Расстояние от окон жилых домов и общественных зданий до границ детских площадок дошкольного возраста рекомендуется принимать не менее 10 м, </w:t>
      </w:r>
      <w:r w:rsidRPr="00A40887">
        <w:rPr>
          <w:sz w:val="28"/>
          <w:szCs w:val="28"/>
        </w:rPr>
        <w:lastRenderedPageBreak/>
        <w:t>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поселения, спортивно-игровые комплексы и места для катания - в жилой зоне поселения.</w:t>
      </w:r>
    </w:p>
    <w:p w:rsidR="009C7108" w:rsidRPr="00A40887" w:rsidRDefault="009C7108" w:rsidP="009C7108">
      <w:pPr>
        <w:widowControl w:val="0"/>
        <w:tabs>
          <w:tab w:val="left" w:pos="0"/>
        </w:tabs>
        <w:autoSpaceDE w:val="0"/>
        <w:autoSpaceDN w:val="0"/>
        <w:adjustRightInd w:val="0"/>
        <w:rPr>
          <w:sz w:val="28"/>
          <w:szCs w:val="28"/>
        </w:rPr>
      </w:pPr>
    </w:p>
    <w:p w:rsidR="00D623DB" w:rsidRPr="00A40887" w:rsidRDefault="00D623DB" w:rsidP="009C7108">
      <w:pPr>
        <w:widowControl w:val="0"/>
        <w:shd w:val="clear" w:color="auto" w:fill="FFFFFF"/>
        <w:tabs>
          <w:tab w:val="left" w:pos="0"/>
        </w:tabs>
        <w:autoSpaceDE w:val="0"/>
        <w:autoSpaceDN w:val="0"/>
        <w:adjustRightInd w:val="0"/>
        <w:rPr>
          <w:sz w:val="28"/>
          <w:szCs w:val="28"/>
        </w:rPr>
      </w:pPr>
      <w:r w:rsidRPr="00A40887">
        <w:rPr>
          <w:sz w:val="28"/>
          <w:szCs w:val="28"/>
        </w:rPr>
        <w:t>14.1.3.Площадки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D623DB" w:rsidRPr="00A40887" w:rsidRDefault="00D623DB" w:rsidP="00BC66E2">
      <w:pPr>
        <w:widowControl w:val="0"/>
        <w:shd w:val="clear" w:color="auto" w:fill="FFFFFF"/>
        <w:tabs>
          <w:tab w:val="left" w:pos="814"/>
        </w:tabs>
        <w:autoSpaceDE w:val="0"/>
        <w:autoSpaceDN w:val="0"/>
        <w:adjustRightInd w:val="0"/>
        <w:rPr>
          <w:sz w:val="28"/>
          <w:szCs w:val="28"/>
        </w:rPr>
      </w:pPr>
    </w:p>
    <w:p w:rsidR="00D623DB" w:rsidRPr="00A40887" w:rsidRDefault="00D623DB" w:rsidP="00BC66E2">
      <w:pPr>
        <w:widowControl w:val="0"/>
        <w:shd w:val="clear" w:color="auto" w:fill="FFFFFF"/>
        <w:tabs>
          <w:tab w:val="left" w:pos="814"/>
        </w:tabs>
        <w:autoSpaceDE w:val="0"/>
        <w:autoSpaceDN w:val="0"/>
        <w:adjustRightInd w:val="0"/>
        <w:rPr>
          <w:sz w:val="28"/>
          <w:szCs w:val="28"/>
        </w:rPr>
      </w:pPr>
      <w:r w:rsidRPr="00A40887">
        <w:rPr>
          <w:sz w:val="28"/>
          <w:szCs w:val="28"/>
        </w:rPr>
        <w:t>14.1.4.Площадки детей преддошкольного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рекомендуется устанавливать не менее 80 кв. м.</w:t>
      </w:r>
    </w:p>
    <w:p w:rsidR="009C7108" w:rsidRPr="00A40887" w:rsidRDefault="009C7108" w:rsidP="00BC66E2">
      <w:pPr>
        <w:widowControl w:val="0"/>
        <w:shd w:val="clear" w:color="auto" w:fill="FFFFFF"/>
        <w:tabs>
          <w:tab w:val="left" w:pos="814"/>
        </w:tabs>
        <w:autoSpaceDE w:val="0"/>
        <w:autoSpaceDN w:val="0"/>
        <w:adjustRightInd w:val="0"/>
        <w:rPr>
          <w:sz w:val="28"/>
          <w:szCs w:val="28"/>
        </w:rPr>
      </w:pPr>
    </w:p>
    <w:p w:rsidR="00D623DB" w:rsidRPr="00A40887" w:rsidRDefault="00D623DB" w:rsidP="00BC66E2">
      <w:pPr>
        <w:widowControl w:val="0"/>
        <w:shd w:val="clear" w:color="auto" w:fill="FFFFFF"/>
        <w:tabs>
          <w:tab w:val="left" w:pos="814"/>
        </w:tabs>
        <w:autoSpaceDE w:val="0"/>
        <w:autoSpaceDN w:val="0"/>
        <w:adjustRightInd w:val="0"/>
        <w:rPr>
          <w:sz w:val="28"/>
          <w:szCs w:val="28"/>
        </w:rPr>
      </w:pPr>
      <w:r w:rsidRPr="00A40887">
        <w:rPr>
          <w:sz w:val="28"/>
          <w:szCs w:val="28"/>
        </w:rPr>
        <w:t>14.1.5Оптимальный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9C7108" w:rsidRPr="00A40887" w:rsidRDefault="009C7108" w:rsidP="00BC66E2">
      <w:pPr>
        <w:widowControl w:val="0"/>
        <w:shd w:val="clear" w:color="auto" w:fill="FFFFFF"/>
        <w:tabs>
          <w:tab w:val="left" w:pos="814"/>
        </w:tabs>
        <w:autoSpaceDE w:val="0"/>
        <w:autoSpaceDN w:val="0"/>
        <w:adjustRightInd w:val="0"/>
        <w:rPr>
          <w:sz w:val="28"/>
          <w:szCs w:val="28"/>
        </w:rPr>
      </w:pPr>
    </w:p>
    <w:p w:rsidR="00D623DB" w:rsidRPr="00A40887" w:rsidRDefault="00D623DB" w:rsidP="009C7108">
      <w:pPr>
        <w:widowControl w:val="0"/>
        <w:shd w:val="clear" w:color="auto" w:fill="FFFFFF"/>
        <w:tabs>
          <w:tab w:val="left" w:pos="0"/>
        </w:tabs>
        <w:autoSpaceDE w:val="0"/>
        <w:autoSpaceDN w:val="0"/>
        <w:adjustRightInd w:val="0"/>
        <w:rPr>
          <w:sz w:val="28"/>
          <w:szCs w:val="28"/>
        </w:rPr>
      </w:pPr>
      <w:r w:rsidRPr="00A40887">
        <w:rPr>
          <w:sz w:val="28"/>
          <w:szCs w:val="28"/>
        </w:rPr>
        <w:t>14.1.6.Детские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отстойно-разворотных площадок на конечных остановках маршрутов пассажирского транспорта - не менее 50 м.</w:t>
      </w:r>
    </w:p>
    <w:p w:rsidR="009C7108" w:rsidRPr="00A40887" w:rsidRDefault="009C7108" w:rsidP="009C7108">
      <w:pPr>
        <w:widowControl w:val="0"/>
        <w:shd w:val="clear" w:color="auto" w:fill="FFFFFF"/>
        <w:tabs>
          <w:tab w:val="left" w:pos="0"/>
        </w:tabs>
        <w:autoSpaceDE w:val="0"/>
        <w:autoSpaceDN w:val="0"/>
        <w:adjustRightInd w:val="0"/>
        <w:rPr>
          <w:sz w:val="28"/>
          <w:szCs w:val="28"/>
        </w:rPr>
      </w:pPr>
    </w:p>
    <w:p w:rsidR="00D623DB" w:rsidRPr="00A40887" w:rsidRDefault="00D623DB" w:rsidP="009C7108">
      <w:pPr>
        <w:pStyle w:val="a8"/>
        <w:widowControl w:val="0"/>
        <w:shd w:val="clear" w:color="auto" w:fill="FFFFFF"/>
        <w:tabs>
          <w:tab w:val="left" w:pos="0"/>
        </w:tabs>
        <w:autoSpaceDE w:val="0"/>
        <w:autoSpaceDN w:val="0"/>
        <w:adjustRightInd w:val="0"/>
        <w:spacing w:after="0" w:line="240" w:lineRule="auto"/>
        <w:ind w:left="0"/>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 xml:space="preserve">14.1.7.При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w:t>
      </w:r>
      <w:r w:rsidRPr="00A40887">
        <w:rPr>
          <w:rFonts w:ascii="Times New Roman" w:eastAsia="Times New Roman" w:hAnsi="Times New Roman" w:cs="Times New Roman"/>
          <w:sz w:val="28"/>
          <w:szCs w:val="28"/>
          <w:lang w:eastAsia="ru-RU"/>
        </w:rPr>
        <w:lastRenderedPageBreak/>
        <w:t>территорий детские площадки следует изолировать от мест ведения работ и складирования строительных материалов.</w:t>
      </w:r>
    </w:p>
    <w:p w:rsidR="009C7108" w:rsidRPr="00A40887" w:rsidRDefault="009C7108" w:rsidP="009C7108">
      <w:pPr>
        <w:pStyle w:val="a8"/>
        <w:widowControl w:val="0"/>
        <w:shd w:val="clear" w:color="auto" w:fill="FFFFFF"/>
        <w:tabs>
          <w:tab w:val="left" w:pos="0"/>
        </w:tabs>
        <w:autoSpaceDE w:val="0"/>
        <w:autoSpaceDN w:val="0"/>
        <w:adjustRightInd w:val="0"/>
        <w:spacing w:after="0" w:line="240" w:lineRule="auto"/>
        <w:ind w:left="0"/>
        <w:rPr>
          <w:rFonts w:ascii="Times New Roman" w:eastAsia="Times New Roman" w:hAnsi="Times New Roman" w:cs="Times New Roman"/>
          <w:sz w:val="28"/>
          <w:szCs w:val="28"/>
          <w:lang w:eastAsia="ru-RU"/>
        </w:rPr>
      </w:pPr>
    </w:p>
    <w:p w:rsidR="00D623DB" w:rsidRPr="00A40887" w:rsidRDefault="00D623DB" w:rsidP="00BE5BAC">
      <w:pPr>
        <w:widowControl w:val="0"/>
        <w:shd w:val="clear" w:color="auto" w:fill="FFFFFF"/>
        <w:tabs>
          <w:tab w:val="left" w:pos="0"/>
        </w:tabs>
        <w:autoSpaceDE w:val="0"/>
        <w:autoSpaceDN w:val="0"/>
        <w:adjustRightInd w:val="0"/>
        <w:rPr>
          <w:sz w:val="28"/>
          <w:szCs w:val="28"/>
        </w:rPr>
      </w:pPr>
      <w:r w:rsidRPr="00A40887">
        <w:rPr>
          <w:sz w:val="28"/>
          <w:szCs w:val="28"/>
        </w:rPr>
        <w:t xml:space="preserve">            14.1.8.Обязательный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C7108" w:rsidRPr="00A40887" w:rsidRDefault="009C7108" w:rsidP="009C7108">
      <w:pPr>
        <w:widowControl w:val="0"/>
        <w:shd w:val="clear" w:color="auto" w:fill="FFFFFF"/>
        <w:tabs>
          <w:tab w:val="left" w:pos="0"/>
        </w:tabs>
        <w:autoSpaceDE w:val="0"/>
        <w:autoSpaceDN w:val="0"/>
        <w:adjustRightInd w:val="0"/>
        <w:rPr>
          <w:sz w:val="28"/>
          <w:szCs w:val="28"/>
        </w:rPr>
      </w:pPr>
    </w:p>
    <w:p w:rsidR="00D623DB" w:rsidRPr="00A40887" w:rsidRDefault="00D623DB" w:rsidP="00BC66E2">
      <w:pPr>
        <w:widowControl w:val="0"/>
        <w:shd w:val="clear" w:color="auto" w:fill="FFFFFF"/>
        <w:tabs>
          <w:tab w:val="left" w:pos="814"/>
        </w:tabs>
        <w:autoSpaceDE w:val="0"/>
        <w:autoSpaceDN w:val="0"/>
        <w:adjustRightInd w:val="0"/>
        <w:ind w:firstLine="816"/>
        <w:rPr>
          <w:sz w:val="28"/>
          <w:szCs w:val="28"/>
        </w:rPr>
      </w:pPr>
      <w:r w:rsidRPr="00A40887">
        <w:rPr>
          <w:sz w:val="28"/>
          <w:szCs w:val="28"/>
        </w:rPr>
        <w:t>14.1.9.Мягкие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9C7108" w:rsidRPr="00A40887" w:rsidRDefault="009C7108" w:rsidP="00BC66E2">
      <w:pPr>
        <w:widowControl w:val="0"/>
        <w:shd w:val="clear" w:color="auto" w:fill="FFFFFF"/>
        <w:tabs>
          <w:tab w:val="left" w:pos="814"/>
        </w:tabs>
        <w:autoSpaceDE w:val="0"/>
        <w:autoSpaceDN w:val="0"/>
        <w:adjustRightInd w:val="0"/>
        <w:ind w:firstLine="816"/>
        <w:rPr>
          <w:sz w:val="28"/>
          <w:szCs w:val="28"/>
        </w:rPr>
      </w:pPr>
    </w:p>
    <w:p w:rsidR="00D623DB" w:rsidRPr="00A40887" w:rsidRDefault="00D623DB" w:rsidP="009C7108">
      <w:pPr>
        <w:pStyle w:val="a8"/>
        <w:widowControl w:val="0"/>
        <w:shd w:val="clear" w:color="auto" w:fill="FFFFFF"/>
        <w:tabs>
          <w:tab w:val="left" w:pos="0"/>
        </w:tabs>
        <w:autoSpaceDE w:val="0"/>
        <w:autoSpaceDN w:val="0"/>
        <w:adjustRightInd w:val="0"/>
        <w:spacing w:after="0" w:line="240" w:lineRule="auto"/>
        <w:ind w:left="0"/>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14.1.10.Для сопряжения поверхностей площадки и газона рекомендуется применять садовые бортовые камни со скошенными или закругленными краями.</w:t>
      </w:r>
    </w:p>
    <w:p w:rsidR="009C7108" w:rsidRPr="00A40887" w:rsidRDefault="009C7108" w:rsidP="00BC66E2">
      <w:pPr>
        <w:pStyle w:val="a8"/>
        <w:widowControl w:val="0"/>
        <w:shd w:val="clear" w:color="auto" w:fill="FFFFFF"/>
        <w:tabs>
          <w:tab w:val="left" w:pos="814"/>
        </w:tabs>
        <w:autoSpaceDE w:val="0"/>
        <w:autoSpaceDN w:val="0"/>
        <w:adjustRightInd w:val="0"/>
        <w:spacing w:after="0" w:line="240" w:lineRule="auto"/>
        <w:ind w:left="816"/>
        <w:rPr>
          <w:rFonts w:ascii="Times New Roman" w:eastAsia="Times New Roman" w:hAnsi="Times New Roman" w:cs="Times New Roman"/>
          <w:sz w:val="28"/>
          <w:szCs w:val="28"/>
          <w:lang w:eastAsia="ru-RU"/>
        </w:rPr>
      </w:pPr>
    </w:p>
    <w:p w:rsidR="00D623DB" w:rsidRPr="00A40887" w:rsidRDefault="00D623DB" w:rsidP="009C7108">
      <w:pPr>
        <w:widowControl w:val="0"/>
        <w:shd w:val="clear" w:color="auto" w:fill="FFFFFF"/>
        <w:tabs>
          <w:tab w:val="left" w:pos="814"/>
        </w:tabs>
        <w:autoSpaceDE w:val="0"/>
        <w:autoSpaceDN w:val="0"/>
        <w:adjustRightInd w:val="0"/>
        <w:rPr>
          <w:sz w:val="28"/>
          <w:szCs w:val="28"/>
        </w:rPr>
      </w:pPr>
      <w:r w:rsidRPr="00A40887">
        <w:rPr>
          <w:sz w:val="28"/>
          <w:szCs w:val="28"/>
        </w:rPr>
        <w:t>14.1.11.Детские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9C7108" w:rsidRPr="00A40887" w:rsidRDefault="009C7108" w:rsidP="00BC66E2">
      <w:pPr>
        <w:widowControl w:val="0"/>
        <w:shd w:val="clear" w:color="auto" w:fill="FFFFFF"/>
        <w:tabs>
          <w:tab w:val="left" w:pos="814"/>
        </w:tabs>
        <w:autoSpaceDE w:val="0"/>
        <w:autoSpaceDN w:val="0"/>
        <w:adjustRightInd w:val="0"/>
        <w:ind w:firstLine="816"/>
        <w:rPr>
          <w:sz w:val="28"/>
          <w:szCs w:val="28"/>
        </w:rPr>
      </w:pPr>
    </w:p>
    <w:p w:rsidR="00D623DB" w:rsidRPr="00A40887" w:rsidRDefault="00D623DB" w:rsidP="009C7108">
      <w:pPr>
        <w:pStyle w:val="a8"/>
        <w:widowControl w:val="0"/>
        <w:shd w:val="clear" w:color="auto" w:fill="FFFFFF"/>
        <w:tabs>
          <w:tab w:val="left" w:pos="0"/>
        </w:tabs>
        <w:autoSpaceDE w:val="0"/>
        <w:autoSpaceDN w:val="0"/>
        <w:adjustRightInd w:val="0"/>
        <w:spacing w:after="0" w:line="240" w:lineRule="auto"/>
        <w:ind w:left="0"/>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14.1.12.Размещение игрового оборудования следует проектировать с учетом нормативных параметров безопасности.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9C7108" w:rsidRPr="00A40887" w:rsidRDefault="009C7108" w:rsidP="00BC66E2">
      <w:pPr>
        <w:pStyle w:val="a8"/>
        <w:widowControl w:val="0"/>
        <w:shd w:val="clear" w:color="auto" w:fill="FFFFFF"/>
        <w:tabs>
          <w:tab w:val="left" w:pos="814"/>
        </w:tabs>
        <w:autoSpaceDE w:val="0"/>
        <w:autoSpaceDN w:val="0"/>
        <w:adjustRightInd w:val="0"/>
        <w:spacing w:after="0" w:line="240" w:lineRule="auto"/>
        <w:ind w:left="816"/>
        <w:rPr>
          <w:rFonts w:ascii="Times New Roman" w:eastAsia="Times New Roman" w:hAnsi="Times New Roman" w:cs="Times New Roman"/>
          <w:sz w:val="28"/>
          <w:szCs w:val="28"/>
          <w:lang w:eastAsia="ru-RU"/>
        </w:rPr>
      </w:pPr>
    </w:p>
    <w:p w:rsidR="00D623DB" w:rsidRPr="00A40887" w:rsidRDefault="00D623DB" w:rsidP="009C7108">
      <w:pPr>
        <w:pStyle w:val="a8"/>
        <w:widowControl w:val="0"/>
        <w:shd w:val="clear" w:color="auto" w:fill="FFFFFF"/>
        <w:tabs>
          <w:tab w:val="left" w:pos="0"/>
        </w:tabs>
        <w:autoSpaceDE w:val="0"/>
        <w:autoSpaceDN w:val="0"/>
        <w:adjustRightInd w:val="0"/>
        <w:spacing w:after="0" w:line="240" w:lineRule="auto"/>
        <w:ind w:left="0"/>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14.1.13.Осветительное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D623DB" w:rsidRPr="00A40887" w:rsidRDefault="00D623DB" w:rsidP="00BC66E2">
      <w:pPr>
        <w:widowControl w:val="0"/>
        <w:shd w:val="clear" w:color="auto" w:fill="FFFFFF"/>
        <w:tabs>
          <w:tab w:val="left" w:pos="814"/>
        </w:tabs>
        <w:autoSpaceDE w:val="0"/>
        <w:autoSpaceDN w:val="0"/>
        <w:adjustRightInd w:val="0"/>
        <w:ind w:firstLine="851"/>
        <w:rPr>
          <w:sz w:val="28"/>
          <w:szCs w:val="28"/>
        </w:rPr>
      </w:pPr>
    </w:p>
    <w:p w:rsidR="00D623DB" w:rsidRPr="00A40887" w:rsidRDefault="009C7108" w:rsidP="009C7108">
      <w:pPr>
        <w:widowControl w:val="0"/>
        <w:shd w:val="clear" w:color="auto" w:fill="FFFFFF"/>
        <w:tabs>
          <w:tab w:val="left" w:pos="814"/>
        </w:tabs>
        <w:autoSpaceDE w:val="0"/>
        <w:autoSpaceDN w:val="0"/>
        <w:adjustRightInd w:val="0"/>
        <w:ind w:left="3261"/>
        <w:rPr>
          <w:sz w:val="28"/>
          <w:szCs w:val="28"/>
        </w:rPr>
      </w:pPr>
      <w:r w:rsidRPr="00A40887">
        <w:rPr>
          <w:sz w:val="28"/>
          <w:szCs w:val="28"/>
        </w:rPr>
        <w:t>14.2.</w:t>
      </w:r>
      <w:r w:rsidR="00D623DB" w:rsidRPr="00A40887">
        <w:rPr>
          <w:sz w:val="28"/>
          <w:szCs w:val="28"/>
        </w:rPr>
        <w:t>Площадки отдыха и досуга</w:t>
      </w:r>
    </w:p>
    <w:p w:rsidR="00D623DB" w:rsidRPr="00A40887" w:rsidRDefault="00D623DB" w:rsidP="00BC66E2">
      <w:pPr>
        <w:widowControl w:val="0"/>
        <w:shd w:val="clear" w:color="auto" w:fill="FFFFFF"/>
        <w:tabs>
          <w:tab w:val="left" w:pos="814"/>
        </w:tabs>
        <w:autoSpaceDE w:val="0"/>
        <w:autoSpaceDN w:val="0"/>
        <w:adjustRightInd w:val="0"/>
        <w:ind w:firstLine="851"/>
        <w:rPr>
          <w:sz w:val="28"/>
          <w:szCs w:val="28"/>
        </w:rPr>
      </w:pPr>
    </w:p>
    <w:p w:rsidR="00D623DB" w:rsidRPr="00A40887" w:rsidRDefault="00D623DB" w:rsidP="009C7108">
      <w:pPr>
        <w:widowControl w:val="0"/>
        <w:shd w:val="clear" w:color="auto" w:fill="FFFFFF"/>
        <w:tabs>
          <w:tab w:val="left" w:pos="814"/>
        </w:tabs>
        <w:autoSpaceDE w:val="0"/>
        <w:autoSpaceDN w:val="0"/>
        <w:adjustRightInd w:val="0"/>
        <w:rPr>
          <w:sz w:val="28"/>
          <w:szCs w:val="28"/>
        </w:rPr>
      </w:pPr>
      <w:r w:rsidRPr="00A40887">
        <w:rPr>
          <w:sz w:val="28"/>
          <w:szCs w:val="28"/>
        </w:rPr>
        <w:t xml:space="preserve">14.2.1. Площадки отдыха обычно предназначены для отдыха и проведения досуга взрослого населения, их следует размещать на участках жилой застройки, рекомендуется на озелененных территориях жилой группы и микрорайона, в парках и лесопарках. Площадки отдыха рекомендуется </w:t>
      </w:r>
      <w:r w:rsidRPr="00A40887">
        <w:rPr>
          <w:sz w:val="28"/>
          <w:szCs w:val="28"/>
        </w:rPr>
        <w:lastRenderedPageBreak/>
        <w:t>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СанПиН 2.2.1/2.1.1.1200. Расстояние от окон жилых домов до границ площадок тихого отдыха рекомендуется устанавливать не менее 10 м, площадок шумных настольных игр - не менее 25 м.</w:t>
      </w:r>
    </w:p>
    <w:p w:rsidR="009C7108" w:rsidRPr="00A40887" w:rsidRDefault="009C7108" w:rsidP="009C7108">
      <w:pPr>
        <w:widowControl w:val="0"/>
        <w:shd w:val="clear" w:color="auto" w:fill="FFFFFF"/>
        <w:tabs>
          <w:tab w:val="left" w:pos="814"/>
        </w:tabs>
        <w:autoSpaceDE w:val="0"/>
        <w:autoSpaceDN w:val="0"/>
        <w:adjustRightInd w:val="0"/>
        <w:rPr>
          <w:sz w:val="28"/>
          <w:szCs w:val="28"/>
        </w:rPr>
      </w:pPr>
    </w:p>
    <w:p w:rsidR="00D623DB" w:rsidRPr="00A40887" w:rsidRDefault="00D623DB" w:rsidP="009C7108">
      <w:pPr>
        <w:widowControl w:val="0"/>
        <w:shd w:val="clear" w:color="auto" w:fill="FFFFFF"/>
        <w:tabs>
          <w:tab w:val="left" w:pos="814"/>
        </w:tabs>
        <w:autoSpaceDE w:val="0"/>
        <w:autoSpaceDN w:val="0"/>
        <w:adjustRightInd w:val="0"/>
        <w:rPr>
          <w:sz w:val="28"/>
          <w:szCs w:val="28"/>
        </w:rPr>
      </w:pPr>
      <w:r w:rsidRPr="00A40887">
        <w:rPr>
          <w:sz w:val="28"/>
          <w:szCs w:val="28"/>
        </w:rPr>
        <w:t>14.2.2. Площадки отдыха на жилых территориях рекомендуется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На территориях парков рекомендуется организация площадок-лужаек для отдыха на траве.</w:t>
      </w:r>
    </w:p>
    <w:p w:rsidR="009C7108" w:rsidRPr="00A40887" w:rsidRDefault="009C7108" w:rsidP="009C7108">
      <w:pPr>
        <w:widowControl w:val="0"/>
        <w:shd w:val="clear" w:color="auto" w:fill="FFFFFF"/>
        <w:tabs>
          <w:tab w:val="left" w:pos="814"/>
        </w:tabs>
        <w:autoSpaceDE w:val="0"/>
        <w:autoSpaceDN w:val="0"/>
        <w:adjustRightInd w:val="0"/>
        <w:rPr>
          <w:sz w:val="28"/>
          <w:szCs w:val="28"/>
        </w:rPr>
      </w:pPr>
    </w:p>
    <w:p w:rsidR="00D623DB" w:rsidRPr="00A40887" w:rsidRDefault="00BC66E2" w:rsidP="009C7108">
      <w:pPr>
        <w:pStyle w:val="a8"/>
        <w:widowControl w:val="0"/>
        <w:shd w:val="clear" w:color="auto" w:fill="FFFFFF"/>
        <w:autoSpaceDE w:val="0"/>
        <w:autoSpaceDN w:val="0"/>
        <w:adjustRightInd w:val="0"/>
        <w:spacing w:after="0" w:line="240" w:lineRule="auto"/>
        <w:ind w:left="0"/>
        <w:rPr>
          <w:rFonts w:ascii="Times New Roman" w:eastAsia="Times New Roman" w:hAnsi="Times New Roman" w:cs="Times New Roman"/>
          <w:sz w:val="28"/>
          <w:szCs w:val="28"/>
          <w:lang w:eastAsia="ru-RU"/>
        </w:rPr>
      </w:pPr>
      <w:r w:rsidRPr="00A40887">
        <w:rPr>
          <w:rFonts w:ascii="Times New Roman" w:eastAsia="Times New Roman" w:hAnsi="Times New Roman" w:cs="Times New Roman"/>
          <w:sz w:val="28"/>
          <w:szCs w:val="28"/>
          <w:lang w:eastAsia="ru-RU"/>
        </w:rPr>
        <w:t>14.2.3.</w:t>
      </w:r>
      <w:r w:rsidR="00D623DB" w:rsidRPr="00A40887">
        <w:rPr>
          <w:rFonts w:ascii="Times New Roman" w:eastAsia="Times New Roman" w:hAnsi="Times New Roman" w:cs="Times New Roman"/>
          <w:sz w:val="28"/>
          <w:szCs w:val="28"/>
          <w:lang w:eastAsia="ru-RU"/>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C7108" w:rsidRPr="00A40887" w:rsidRDefault="009C7108" w:rsidP="009C7108">
      <w:pPr>
        <w:pStyle w:val="a8"/>
        <w:widowControl w:val="0"/>
        <w:shd w:val="clear" w:color="auto" w:fill="FFFFFF"/>
        <w:autoSpaceDE w:val="0"/>
        <w:autoSpaceDN w:val="0"/>
        <w:adjustRightInd w:val="0"/>
        <w:spacing w:after="0" w:line="240" w:lineRule="auto"/>
        <w:ind w:left="0"/>
        <w:rPr>
          <w:rFonts w:ascii="Times New Roman" w:eastAsia="Times New Roman" w:hAnsi="Times New Roman" w:cs="Times New Roman"/>
          <w:sz w:val="28"/>
          <w:szCs w:val="28"/>
          <w:lang w:eastAsia="ru-RU"/>
        </w:rPr>
      </w:pPr>
    </w:p>
    <w:p w:rsidR="00D623DB" w:rsidRPr="00A40887" w:rsidRDefault="00BC66E2" w:rsidP="00BC66E2">
      <w:pPr>
        <w:widowControl w:val="0"/>
        <w:shd w:val="clear" w:color="auto" w:fill="FFFFFF"/>
        <w:tabs>
          <w:tab w:val="left" w:pos="814"/>
        </w:tabs>
        <w:autoSpaceDE w:val="0"/>
        <w:autoSpaceDN w:val="0"/>
        <w:adjustRightInd w:val="0"/>
        <w:rPr>
          <w:sz w:val="28"/>
          <w:szCs w:val="28"/>
        </w:rPr>
      </w:pPr>
      <w:r w:rsidRPr="00A40887">
        <w:rPr>
          <w:sz w:val="28"/>
          <w:szCs w:val="28"/>
        </w:rPr>
        <w:t>14.2.4.</w:t>
      </w:r>
      <w:r w:rsidR="00D623DB" w:rsidRPr="00A40887">
        <w:rPr>
          <w:sz w:val="28"/>
          <w:szCs w:val="28"/>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9C7108" w:rsidRPr="00A40887" w:rsidRDefault="009C7108" w:rsidP="00BC66E2">
      <w:pPr>
        <w:widowControl w:val="0"/>
        <w:shd w:val="clear" w:color="auto" w:fill="FFFFFF"/>
        <w:tabs>
          <w:tab w:val="left" w:pos="814"/>
        </w:tabs>
        <w:autoSpaceDE w:val="0"/>
        <w:autoSpaceDN w:val="0"/>
        <w:adjustRightInd w:val="0"/>
        <w:rPr>
          <w:sz w:val="28"/>
          <w:szCs w:val="28"/>
        </w:rPr>
      </w:pPr>
    </w:p>
    <w:p w:rsidR="00D623DB" w:rsidRPr="00A40887" w:rsidRDefault="00BC66E2" w:rsidP="009C7108">
      <w:pPr>
        <w:widowControl w:val="0"/>
        <w:shd w:val="clear" w:color="auto" w:fill="FFFFFF"/>
        <w:tabs>
          <w:tab w:val="left" w:pos="0"/>
        </w:tabs>
        <w:autoSpaceDE w:val="0"/>
        <w:autoSpaceDN w:val="0"/>
        <w:adjustRightInd w:val="0"/>
        <w:ind w:firstLine="142"/>
        <w:rPr>
          <w:sz w:val="28"/>
          <w:szCs w:val="28"/>
        </w:rPr>
      </w:pPr>
      <w:r w:rsidRPr="00A40887">
        <w:rPr>
          <w:sz w:val="28"/>
          <w:szCs w:val="28"/>
        </w:rPr>
        <w:t>14.2.4.</w:t>
      </w:r>
      <w:r w:rsidR="00D623DB" w:rsidRPr="00A40887">
        <w:rPr>
          <w:sz w:val="28"/>
          <w:szCs w:val="28"/>
        </w:rPr>
        <w:t>Рекомендуется применять периметральное озеленение, одиночные посадки деревьев и кустарников, цветники, вертикальное и мобильное озеленение. Площадки - 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rsidR="00D623DB" w:rsidRPr="00A40887" w:rsidRDefault="00BC66E2" w:rsidP="009C7108">
      <w:pPr>
        <w:widowControl w:val="0"/>
        <w:shd w:val="clear" w:color="auto" w:fill="FFFFFF"/>
        <w:autoSpaceDE w:val="0"/>
        <w:autoSpaceDN w:val="0"/>
        <w:adjustRightInd w:val="0"/>
        <w:rPr>
          <w:sz w:val="28"/>
          <w:szCs w:val="28"/>
        </w:rPr>
      </w:pPr>
      <w:r w:rsidRPr="00A40887">
        <w:rPr>
          <w:sz w:val="28"/>
          <w:szCs w:val="28"/>
        </w:rPr>
        <w:t>14.2.5.</w:t>
      </w:r>
      <w:r w:rsidR="00D623DB" w:rsidRPr="00A40887">
        <w:rPr>
          <w:sz w:val="28"/>
          <w:szCs w:val="28"/>
        </w:rPr>
        <w:t>Функционирование осветительного оборудования рекомендуется обеспечивать в режиме освещения территории, на которой расположена площадка.</w:t>
      </w:r>
    </w:p>
    <w:p w:rsidR="00BE5BAC" w:rsidRPr="00A40887" w:rsidRDefault="00BE5BAC" w:rsidP="009C7108">
      <w:pPr>
        <w:widowControl w:val="0"/>
        <w:shd w:val="clear" w:color="auto" w:fill="FFFFFF"/>
        <w:autoSpaceDE w:val="0"/>
        <w:autoSpaceDN w:val="0"/>
        <w:adjustRightInd w:val="0"/>
        <w:rPr>
          <w:sz w:val="28"/>
          <w:szCs w:val="28"/>
        </w:rPr>
      </w:pPr>
    </w:p>
    <w:p w:rsidR="00D623DB" w:rsidRPr="00A40887" w:rsidRDefault="00BC66E2" w:rsidP="00BE5BAC">
      <w:pPr>
        <w:widowControl w:val="0"/>
        <w:shd w:val="clear" w:color="auto" w:fill="FFFFFF"/>
        <w:tabs>
          <w:tab w:val="left" w:pos="0"/>
        </w:tabs>
        <w:autoSpaceDE w:val="0"/>
        <w:autoSpaceDN w:val="0"/>
        <w:adjustRightInd w:val="0"/>
        <w:rPr>
          <w:sz w:val="28"/>
          <w:szCs w:val="28"/>
        </w:rPr>
      </w:pPr>
      <w:r w:rsidRPr="00A40887">
        <w:rPr>
          <w:sz w:val="28"/>
          <w:szCs w:val="28"/>
        </w:rPr>
        <w:t>14.2.6.</w:t>
      </w:r>
      <w:r w:rsidR="00D623DB" w:rsidRPr="00A40887">
        <w:rPr>
          <w:sz w:val="28"/>
          <w:szCs w:val="28"/>
        </w:rPr>
        <w:t>Минимальный размер площадки с установкой одного стола со скамьями для настольных игр рекомендуется устанавливать в пределах 12 - 15 кв. м.</w:t>
      </w:r>
    </w:p>
    <w:p w:rsidR="00D623DB" w:rsidRPr="00A40887" w:rsidRDefault="00D623DB" w:rsidP="00BC66E2">
      <w:pPr>
        <w:widowControl w:val="0"/>
        <w:shd w:val="clear" w:color="auto" w:fill="FFFFFF"/>
        <w:tabs>
          <w:tab w:val="left" w:pos="814"/>
        </w:tabs>
        <w:autoSpaceDE w:val="0"/>
        <w:autoSpaceDN w:val="0"/>
        <w:adjustRightInd w:val="0"/>
        <w:ind w:firstLine="851"/>
        <w:rPr>
          <w:sz w:val="28"/>
          <w:szCs w:val="28"/>
        </w:rPr>
      </w:pPr>
    </w:p>
    <w:p w:rsidR="00D623DB" w:rsidRPr="00A40887" w:rsidRDefault="00BC66E2" w:rsidP="00BC66E2">
      <w:pPr>
        <w:widowControl w:val="0"/>
        <w:shd w:val="clear" w:color="auto" w:fill="FFFFFF"/>
        <w:tabs>
          <w:tab w:val="left" w:pos="814"/>
        </w:tabs>
        <w:autoSpaceDE w:val="0"/>
        <w:autoSpaceDN w:val="0"/>
        <w:adjustRightInd w:val="0"/>
        <w:ind w:left="1594"/>
        <w:rPr>
          <w:sz w:val="28"/>
          <w:szCs w:val="28"/>
        </w:rPr>
      </w:pPr>
      <w:r w:rsidRPr="00A40887">
        <w:rPr>
          <w:b/>
          <w:sz w:val="28"/>
          <w:szCs w:val="28"/>
        </w:rPr>
        <w:t xml:space="preserve">             </w:t>
      </w:r>
      <w:r w:rsidRPr="00A40887">
        <w:rPr>
          <w:sz w:val="28"/>
          <w:szCs w:val="28"/>
        </w:rPr>
        <w:t>14.3.</w:t>
      </w:r>
      <w:r w:rsidR="00D623DB" w:rsidRPr="00A40887">
        <w:rPr>
          <w:sz w:val="28"/>
          <w:szCs w:val="28"/>
        </w:rPr>
        <w:t>Спортивные площадки</w:t>
      </w:r>
    </w:p>
    <w:p w:rsidR="00D623DB" w:rsidRPr="00A40887" w:rsidRDefault="00D623DB" w:rsidP="00BC66E2">
      <w:pPr>
        <w:widowControl w:val="0"/>
        <w:shd w:val="clear" w:color="auto" w:fill="FFFFFF"/>
        <w:tabs>
          <w:tab w:val="left" w:pos="814"/>
        </w:tabs>
        <w:autoSpaceDE w:val="0"/>
        <w:autoSpaceDN w:val="0"/>
        <w:adjustRightInd w:val="0"/>
        <w:ind w:firstLine="851"/>
        <w:rPr>
          <w:sz w:val="28"/>
          <w:szCs w:val="28"/>
        </w:rPr>
      </w:pPr>
    </w:p>
    <w:p w:rsidR="00D623DB" w:rsidRPr="00A40887" w:rsidRDefault="00BC66E2" w:rsidP="00BE5BAC">
      <w:pPr>
        <w:widowControl w:val="0"/>
        <w:shd w:val="clear" w:color="auto" w:fill="FFFFFF"/>
        <w:tabs>
          <w:tab w:val="left" w:pos="0"/>
        </w:tabs>
        <w:autoSpaceDE w:val="0"/>
        <w:autoSpaceDN w:val="0"/>
        <w:adjustRightInd w:val="0"/>
        <w:rPr>
          <w:sz w:val="28"/>
          <w:szCs w:val="28"/>
        </w:rPr>
      </w:pPr>
      <w:r w:rsidRPr="00A40887">
        <w:rPr>
          <w:sz w:val="28"/>
          <w:szCs w:val="28"/>
        </w:rPr>
        <w:t>14.3.1.</w:t>
      </w:r>
      <w:r w:rsidR="00D623DB" w:rsidRPr="00A40887">
        <w:rPr>
          <w:sz w:val="28"/>
          <w:szCs w:val="28"/>
        </w:rPr>
        <w:t xml:space="preserve">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w:t>
      </w:r>
      <w:r w:rsidR="00D623DB" w:rsidRPr="00A40887">
        <w:rPr>
          <w:sz w:val="28"/>
          <w:szCs w:val="28"/>
        </w:rPr>
        <w:lastRenderedPageBreak/>
        <w:t>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w:t>
      </w:r>
    </w:p>
    <w:p w:rsidR="00BE5BAC" w:rsidRPr="00A40887" w:rsidRDefault="00BE5BAC" w:rsidP="00BE5BAC">
      <w:pPr>
        <w:widowControl w:val="0"/>
        <w:shd w:val="clear" w:color="auto" w:fill="FFFFFF"/>
        <w:tabs>
          <w:tab w:val="left" w:pos="0"/>
        </w:tabs>
        <w:autoSpaceDE w:val="0"/>
        <w:autoSpaceDN w:val="0"/>
        <w:adjustRightInd w:val="0"/>
        <w:rPr>
          <w:sz w:val="28"/>
          <w:szCs w:val="28"/>
        </w:rPr>
      </w:pPr>
    </w:p>
    <w:p w:rsidR="00D623DB" w:rsidRPr="00A40887" w:rsidRDefault="00BC66E2" w:rsidP="00BE5BAC">
      <w:pPr>
        <w:widowControl w:val="0"/>
        <w:shd w:val="clear" w:color="auto" w:fill="FFFFFF"/>
        <w:tabs>
          <w:tab w:val="left" w:pos="814"/>
        </w:tabs>
        <w:autoSpaceDE w:val="0"/>
        <w:autoSpaceDN w:val="0"/>
        <w:adjustRightInd w:val="0"/>
        <w:rPr>
          <w:sz w:val="28"/>
          <w:szCs w:val="28"/>
        </w:rPr>
      </w:pPr>
      <w:r w:rsidRPr="00A40887">
        <w:rPr>
          <w:sz w:val="28"/>
          <w:szCs w:val="28"/>
        </w:rPr>
        <w:t>14.3.2.</w:t>
      </w:r>
      <w:r w:rsidR="00D623DB" w:rsidRPr="00A40887">
        <w:rPr>
          <w:sz w:val="28"/>
          <w:szCs w:val="28"/>
        </w:rPr>
        <w:t>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 м.</w:t>
      </w:r>
    </w:p>
    <w:p w:rsidR="00BE5BAC" w:rsidRPr="00A40887" w:rsidRDefault="00BE5BAC" w:rsidP="00BE5BAC">
      <w:pPr>
        <w:widowControl w:val="0"/>
        <w:shd w:val="clear" w:color="auto" w:fill="FFFFFF"/>
        <w:tabs>
          <w:tab w:val="left" w:pos="814"/>
        </w:tabs>
        <w:autoSpaceDE w:val="0"/>
        <w:autoSpaceDN w:val="0"/>
        <w:adjustRightInd w:val="0"/>
        <w:rPr>
          <w:sz w:val="28"/>
          <w:szCs w:val="28"/>
        </w:rPr>
      </w:pPr>
    </w:p>
    <w:p w:rsidR="00D623DB" w:rsidRPr="00A40887" w:rsidRDefault="00BE5BAC" w:rsidP="00BE5BAC">
      <w:pPr>
        <w:pStyle w:val="a8"/>
        <w:widowControl w:val="0"/>
        <w:shd w:val="clear" w:color="auto" w:fill="FFFFFF"/>
        <w:tabs>
          <w:tab w:val="left" w:pos="0"/>
        </w:tabs>
        <w:autoSpaceDE w:val="0"/>
        <w:autoSpaceDN w:val="0"/>
        <w:adjustRightInd w:val="0"/>
        <w:ind w:left="0"/>
        <w:rPr>
          <w:rFonts w:ascii="Times New Roman" w:hAnsi="Times New Roman" w:cs="Times New Roman"/>
          <w:sz w:val="28"/>
          <w:szCs w:val="28"/>
        </w:rPr>
      </w:pPr>
      <w:r w:rsidRPr="00A40887">
        <w:rPr>
          <w:rFonts w:ascii="Times New Roman" w:hAnsi="Times New Roman" w:cs="Times New Roman"/>
          <w:sz w:val="28"/>
          <w:szCs w:val="28"/>
        </w:rPr>
        <w:t>14.3.3.</w:t>
      </w:r>
      <w:r w:rsidR="00D623DB" w:rsidRPr="00A40887">
        <w:rPr>
          <w:rFonts w:ascii="Times New Roman" w:hAnsi="Times New Roman" w:cs="Times New Roman"/>
          <w:sz w:val="28"/>
          <w:szCs w:val="28"/>
        </w:rPr>
        <w:t>Как правило,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D623DB" w:rsidRPr="00A40887" w:rsidRDefault="00BC66E2" w:rsidP="00BE5BAC">
      <w:pPr>
        <w:widowControl w:val="0"/>
        <w:shd w:val="clear" w:color="auto" w:fill="FFFFFF"/>
        <w:autoSpaceDE w:val="0"/>
        <w:autoSpaceDN w:val="0"/>
        <w:adjustRightInd w:val="0"/>
        <w:rPr>
          <w:sz w:val="28"/>
          <w:szCs w:val="28"/>
        </w:rPr>
      </w:pPr>
      <w:r w:rsidRPr="00A40887">
        <w:rPr>
          <w:sz w:val="28"/>
          <w:szCs w:val="28"/>
        </w:rPr>
        <w:t>14.3.4.</w:t>
      </w:r>
      <w:r w:rsidR="00D623DB" w:rsidRPr="00A40887">
        <w:rPr>
          <w:sz w:val="28"/>
          <w:szCs w:val="28"/>
        </w:rPr>
        <w:t>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BE5BAC" w:rsidRPr="00A40887" w:rsidRDefault="00BE5BAC" w:rsidP="00BE5BAC">
      <w:pPr>
        <w:widowControl w:val="0"/>
        <w:shd w:val="clear" w:color="auto" w:fill="FFFFFF"/>
        <w:autoSpaceDE w:val="0"/>
        <w:autoSpaceDN w:val="0"/>
        <w:adjustRightInd w:val="0"/>
        <w:rPr>
          <w:sz w:val="28"/>
          <w:szCs w:val="28"/>
        </w:rPr>
      </w:pPr>
    </w:p>
    <w:p w:rsidR="00D623DB" w:rsidRPr="00A40887" w:rsidRDefault="00BE5BAC" w:rsidP="00BE5BAC">
      <w:pPr>
        <w:widowControl w:val="0"/>
        <w:shd w:val="clear" w:color="auto" w:fill="FFFFFF"/>
        <w:tabs>
          <w:tab w:val="left" w:pos="0"/>
        </w:tabs>
        <w:autoSpaceDE w:val="0"/>
        <w:autoSpaceDN w:val="0"/>
        <w:adjustRightInd w:val="0"/>
        <w:ind w:hanging="816"/>
        <w:rPr>
          <w:sz w:val="28"/>
          <w:szCs w:val="28"/>
        </w:rPr>
      </w:pPr>
      <w:r w:rsidRPr="00A40887">
        <w:rPr>
          <w:sz w:val="28"/>
          <w:szCs w:val="28"/>
        </w:rPr>
        <w:t xml:space="preserve">              14.3.5.</w:t>
      </w:r>
      <w:r w:rsidR="00D623DB" w:rsidRPr="00A40887">
        <w:rPr>
          <w:sz w:val="28"/>
          <w:szCs w:val="28"/>
        </w:rPr>
        <w:t>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110B21" w:rsidRPr="00A40887" w:rsidRDefault="00110B21" w:rsidP="00BE5BAC">
      <w:pPr>
        <w:widowControl w:val="0"/>
        <w:shd w:val="clear" w:color="auto" w:fill="FFFFFF"/>
        <w:tabs>
          <w:tab w:val="left" w:pos="0"/>
        </w:tabs>
        <w:autoSpaceDE w:val="0"/>
        <w:autoSpaceDN w:val="0"/>
        <w:adjustRightInd w:val="0"/>
        <w:ind w:hanging="816"/>
        <w:rPr>
          <w:sz w:val="28"/>
          <w:szCs w:val="28"/>
        </w:rPr>
      </w:pPr>
    </w:p>
    <w:p w:rsidR="00110B21" w:rsidRPr="00A40887" w:rsidRDefault="00110B21" w:rsidP="00110B21">
      <w:pPr>
        <w:ind w:firstLine="709"/>
        <w:jc w:val="center"/>
        <w:rPr>
          <w:rFonts w:eastAsia="Times New Roman CYR"/>
          <w:color w:val="000001"/>
          <w:sz w:val="28"/>
          <w:szCs w:val="28"/>
        </w:rPr>
      </w:pPr>
      <w:r w:rsidRPr="00A40887">
        <w:rPr>
          <w:rFonts w:eastAsia="Times New Roman CYR"/>
          <w:color w:val="000001"/>
          <w:sz w:val="28"/>
          <w:szCs w:val="28"/>
        </w:rPr>
        <w:t>15. Формы и механизмы общественного участия.</w:t>
      </w:r>
    </w:p>
    <w:p w:rsidR="00110B21" w:rsidRPr="00A40887" w:rsidRDefault="00110B21" w:rsidP="00110B21">
      <w:pPr>
        <w:ind w:firstLine="709"/>
        <w:jc w:val="center"/>
        <w:rPr>
          <w:rFonts w:eastAsia="Times New Roman CYR"/>
          <w:b/>
          <w:color w:val="000001"/>
          <w:sz w:val="28"/>
          <w:szCs w:val="28"/>
        </w:rPr>
      </w:pPr>
    </w:p>
    <w:p w:rsidR="00110B21" w:rsidRPr="00A40887" w:rsidRDefault="00110B21" w:rsidP="00110B21">
      <w:pPr>
        <w:rPr>
          <w:rFonts w:eastAsia="Times New Roman CYR"/>
          <w:color w:val="000001"/>
          <w:sz w:val="28"/>
          <w:szCs w:val="28"/>
        </w:rPr>
      </w:pPr>
      <w:r w:rsidRPr="00A40887">
        <w:rPr>
          <w:rFonts w:eastAsia="Times New Roman CYR"/>
          <w:color w:val="000001"/>
          <w:sz w:val="28"/>
          <w:szCs w:val="28"/>
        </w:rPr>
        <w:t>15.1. Общие положения</w:t>
      </w:r>
    </w:p>
    <w:p w:rsidR="000B1DBE" w:rsidRPr="00A40887" w:rsidRDefault="000B1DBE" w:rsidP="00110B21">
      <w:pPr>
        <w:rPr>
          <w:rFonts w:eastAsia="Times New Roman CYR"/>
          <w:color w:val="000001"/>
          <w:sz w:val="28"/>
          <w:szCs w:val="28"/>
        </w:rPr>
      </w:pPr>
    </w:p>
    <w:p w:rsidR="00110B21" w:rsidRPr="00A40887" w:rsidRDefault="00110B21" w:rsidP="00110B21">
      <w:pPr>
        <w:rPr>
          <w:sz w:val="28"/>
          <w:szCs w:val="28"/>
        </w:rPr>
      </w:pPr>
      <w:r w:rsidRPr="00A40887">
        <w:rPr>
          <w:sz w:val="28"/>
          <w:szCs w:val="28"/>
        </w:rPr>
        <w:t>15.1.1. Вовлеченность в принятие решений и реализацию проектов, реальный учет мнения жителей Горбуновского сельсовета, повышает их удовлетворенность окружающей средой, формирует положительный эмоциональный фон, ведет к повышению субъективного восприятия качества жизни.</w:t>
      </w:r>
    </w:p>
    <w:p w:rsidR="00110B21" w:rsidRPr="00A40887" w:rsidRDefault="00110B21" w:rsidP="00110B21">
      <w:pPr>
        <w:pStyle w:val="msonormalbullet2gif"/>
        <w:spacing w:after="0" w:afterAutospacing="0"/>
        <w:contextualSpacing/>
        <w:jc w:val="both"/>
        <w:rPr>
          <w:sz w:val="28"/>
          <w:szCs w:val="28"/>
        </w:rPr>
      </w:pPr>
      <w:r w:rsidRPr="00A40887">
        <w:rPr>
          <w:sz w:val="28"/>
          <w:szCs w:val="28"/>
        </w:rPr>
        <w:t xml:space="preserve">15.1.2. Участие в развитии территории Горбуновского сельсовета создает новые возможности для общения, сотворчества и повышает субъективное восприятие качества жизни (реализуя базовую потребность в сопричастности </w:t>
      </w:r>
      <w:r w:rsidRPr="00A40887">
        <w:rPr>
          <w:sz w:val="28"/>
          <w:szCs w:val="28"/>
        </w:rPr>
        <w:lastRenderedPageBreak/>
        <w:t>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жителей по вопросам повседневной жизни, совместному решению задач, созданию новых смыслов и идей, некоммерческих и коммерческих проектов.</w:t>
      </w:r>
    </w:p>
    <w:p w:rsidR="00110B21" w:rsidRPr="00A40887" w:rsidRDefault="00110B21" w:rsidP="00110B21">
      <w:pPr>
        <w:pStyle w:val="msonormalbullet2gif"/>
        <w:spacing w:after="0" w:afterAutospacing="0"/>
        <w:contextualSpacing/>
        <w:jc w:val="both"/>
        <w:rPr>
          <w:sz w:val="28"/>
          <w:szCs w:val="28"/>
        </w:rPr>
      </w:pPr>
    </w:p>
    <w:p w:rsidR="00110B21" w:rsidRPr="00A40887" w:rsidRDefault="00110B21" w:rsidP="00110B21">
      <w:pPr>
        <w:pStyle w:val="msonormalbullet2gif"/>
        <w:spacing w:after="0" w:afterAutospacing="0"/>
        <w:contextualSpacing/>
        <w:jc w:val="both"/>
        <w:rPr>
          <w:sz w:val="28"/>
          <w:szCs w:val="28"/>
          <w:highlight w:val="white"/>
        </w:rPr>
      </w:pPr>
      <w:r w:rsidRPr="00A40887">
        <w:rPr>
          <w:sz w:val="28"/>
          <w:szCs w:val="28"/>
        </w:rPr>
        <w:t xml:space="preserve">15.1.3. Общественное участие на этапе планирования и проектирования </w:t>
      </w:r>
      <w:r w:rsidRPr="00A40887">
        <w:rPr>
          <w:sz w:val="28"/>
          <w:szCs w:val="28"/>
          <w:highlight w:val="white"/>
        </w:rPr>
        <w:t>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формирует лояльность со стороны населения и создаёт кредит доверия на будущее, а в перспективе превращает жителей и других субъектов в партнёров органов власти.</w:t>
      </w:r>
    </w:p>
    <w:p w:rsidR="00110B21" w:rsidRPr="00A40887" w:rsidRDefault="00110B21" w:rsidP="00110B21">
      <w:pPr>
        <w:pStyle w:val="msonormalbullet2gif"/>
        <w:spacing w:after="0" w:afterAutospacing="0"/>
        <w:contextualSpacing/>
        <w:jc w:val="both"/>
        <w:rPr>
          <w:sz w:val="28"/>
          <w:szCs w:val="28"/>
          <w:highlight w:val="white"/>
        </w:rPr>
      </w:pPr>
    </w:p>
    <w:p w:rsidR="00110B21" w:rsidRPr="00A40887" w:rsidRDefault="00110B21" w:rsidP="00110B21">
      <w:pPr>
        <w:pStyle w:val="msonormalbullet2gif"/>
        <w:spacing w:after="0" w:afterAutospacing="0"/>
        <w:contextualSpacing/>
        <w:jc w:val="both"/>
        <w:rPr>
          <w:sz w:val="28"/>
          <w:szCs w:val="28"/>
        </w:rPr>
      </w:pPr>
      <w:r w:rsidRPr="00A40887">
        <w:rPr>
          <w:sz w:val="28"/>
          <w:szCs w:val="28"/>
        </w:rPr>
        <w:t>15.2. Принципы организации общественного соучастия</w:t>
      </w:r>
    </w:p>
    <w:p w:rsidR="00110B21" w:rsidRPr="00A40887" w:rsidRDefault="00110B21" w:rsidP="00110B21">
      <w:pPr>
        <w:pStyle w:val="msonormalbullet2gif"/>
        <w:spacing w:after="0" w:afterAutospacing="0"/>
        <w:contextualSpacing/>
        <w:jc w:val="both"/>
        <w:rPr>
          <w:sz w:val="28"/>
          <w:szCs w:val="28"/>
        </w:rPr>
      </w:pPr>
    </w:p>
    <w:p w:rsidR="00110B21" w:rsidRPr="00A40887" w:rsidRDefault="00110B21" w:rsidP="00110B21">
      <w:pPr>
        <w:pStyle w:val="msonormalbullet2gif"/>
        <w:spacing w:after="0" w:afterAutospacing="0"/>
        <w:contextualSpacing/>
        <w:jc w:val="both"/>
        <w:rPr>
          <w:sz w:val="28"/>
          <w:szCs w:val="28"/>
          <w:highlight w:val="white"/>
        </w:rPr>
      </w:pPr>
      <w:r w:rsidRPr="00A40887">
        <w:rPr>
          <w:sz w:val="28"/>
          <w:szCs w:val="28"/>
          <w:highlight w:val="white"/>
        </w:rPr>
        <w:t>15.2.1.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110B21" w:rsidRPr="00A40887" w:rsidRDefault="00110B21" w:rsidP="00110B21">
      <w:pPr>
        <w:pStyle w:val="msonormalbullet2gif"/>
        <w:spacing w:after="0" w:afterAutospacing="0"/>
        <w:contextualSpacing/>
        <w:jc w:val="both"/>
        <w:rPr>
          <w:sz w:val="28"/>
          <w:szCs w:val="28"/>
          <w:highlight w:val="white"/>
        </w:rPr>
      </w:pPr>
    </w:p>
    <w:p w:rsidR="00110B21" w:rsidRPr="00A40887" w:rsidRDefault="00110B21" w:rsidP="00110B21">
      <w:pPr>
        <w:pStyle w:val="msonormalbullet2gif"/>
        <w:spacing w:after="0" w:afterAutospacing="0"/>
        <w:contextualSpacing/>
        <w:jc w:val="both"/>
        <w:rPr>
          <w:sz w:val="28"/>
          <w:szCs w:val="28"/>
          <w:highlight w:val="white"/>
        </w:rPr>
      </w:pPr>
      <w:r w:rsidRPr="00A40887">
        <w:rPr>
          <w:sz w:val="28"/>
          <w:szCs w:val="28"/>
          <w:highlight w:val="white"/>
        </w:rPr>
        <w:t xml:space="preserve">15.2.2.  Для повышения уровня доступности информации и информирования населения о задачах и проектах в сфере благоустройства и комплексного развития территории </w:t>
      </w:r>
      <w:r w:rsidRPr="00A40887">
        <w:rPr>
          <w:sz w:val="28"/>
          <w:szCs w:val="28"/>
        </w:rPr>
        <w:t xml:space="preserve">Горбуновского  сельсовета </w:t>
      </w:r>
      <w:r w:rsidRPr="00A40887">
        <w:rPr>
          <w:sz w:val="28"/>
          <w:szCs w:val="28"/>
          <w:highlight w:val="white"/>
        </w:rPr>
        <w:t xml:space="preserve">рекомендуется на официальном сайте администрации </w:t>
      </w:r>
      <w:r w:rsidRPr="00A40887">
        <w:rPr>
          <w:sz w:val="28"/>
          <w:szCs w:val="28"/>
        </w:rPr>
        <w:t xml:space="preserve">Горбуновского сельсовета </w:t>
      </w:r>
      <w:r w:rsidRPr="00A40887">
        <w:rPr>
          <w:sz w:val="28"/>
          <w:szCs w:val="28"/>
          <w:highlight w:val="white"/>
        </w:rPr>
        <w:t>представлять  полную и актуальную информацию в данной сфере.</w:t>
      </w:r>
    </w:p>
    <w:p w:rsidR="00110B21" w:rsidRPr="00A40887" w:rsidRDefault="00110B21" w:rsidP="00110B21">
      <w:pPr>
        <w:pStyle w:val="msonormalbullet2gif"/>
        <w:spacing w:after="0" w:afterAutospacing="0"/>
        <w:contextualSpacing/>
        <w:jc w:val="both"/>
        <w:rPr>
          <w:sz w:val="28"/>
          <w:szCs w:val="28"/>
          <w:highlight w:val="white"/>
        </w:rPr>
      </w:pPr>
    </w:p>
    <w:p w:rsidR="00110B21" w:rsidRPr="00A40887" w:rsidRDefault="00110B21" w:rsidP="00110B21">
      <w:pPr>
        <w:pStyle w:val="msonormalbullet2gif"/>
        <w:spacing w:before="0" w:beforeAutospacing="0" w:after="0" w:afterAutospacing="0"/>
        <w:ind w:left="709" w:hanging="709"/>
        <w:contextualSpacing/>
        <w:jc w:val="both"/>
        <w:rPr>
          <w:sz w:val="28"/>
          <w:szCs w:val="28"/>
        </w:rPr>
      </w:pPr>
      <w:r w:rsidRPr="00A40887">
        <w:rPr>
          <w:sz w:val="28"/>
          <w:szCs w:val="28"/>
        </w:rPr>
        <w:t>15.3. Формы общественного соучастия</w:t>
      </w:r>
    </w:p>
    <w:p w:rsidR="00110B21" w:rsidRPr="00A40887" w:rsidRDefault="00110B21" w:rsidP="00110B21">
      <w:pPr>
        <w:pStyle w:val="msonormalbullet2gif"/>
        <w:spacing w:before="0" w:beforeAutospacing="0" w:after="0" w:afterAutospacing="0"/>
        <w:ind w:left="709" w:hanging="709"/>
        <w:contextualSpacing/>
        <w:jc w:val="both"/>
        <w:rPr>
          <w:sz w:val="28"/>
          <w:szCs w:val="28"/>
        </w:rPr>
      </w:pPr>
    </w:p>
    <w:p w:rsidR="00110B21" w:rsidRPr="00A40887" w:rsidRDefault="00110B21" w:rsidP="00110B21">
      <w:pPr>
        <w:pStyle w:val="msonormalbullet2gif"/>
        <w:spacing w:after="0" w:afterAutospacing="0"/>
        <w:contextualSpacing/>
        <w:jc w:val="both"/>
        <w:rPr>
          <w:sz w:val="28"/>
          <w:szCs w:val="28"/>
          <w:highlight w:val="white"/>
        </w:rPr>
      </w:pPr>
      <w:r w:rsidRPr="00A40887">
        <w:rPr>
          <w:sz w:val="28"/>
          <w:szCs w:val="28"/>
          <w:highlight w:val="white"/>
        </w:rPr>
        <w:t>15.3.1.  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110B21" w:rsidRPr="00A40887" w:rsidRDefault="00110B21" w:rsidP="00110B21">
      <w:pPr>
        <w:pStyle w:val="msonormalbullet2gif"/>
        <w:spacing w:after="0" w:afterAutospacing="0"/>
        <w:contextualSpacing/>
        <w:jc w:val="both"/>
        <w:rPr>
          <w:sz w:val="28"/>
          <w:szCs w:val="28"/>
          <w:highlight w:val="white"/>
        </w:rPr>
      </w:pPr>
    </w:p>
    <w:p w:rsidR="00110B21" w:rsidRPr="00A40887" w:rsidRDefault="00110B21" w:rsidP="00110B21">
      <w:pPr>
        <w:pStyle w:val="msonormalbullet2gif"/>
        <w:spacing w:after="0" w:afterAutospacing="0"/>
        <w:contextualSpacing/>
        <w:jc w:val="both"/>
        <w:rPr>
          <w:sz w:val="28"/>
          <w:szCs w:val="28"/>
        </w:rPr>
      </w:pPr>
      <w:r w:rsidRPr="00A40887">
        <w:rPr>
          <w:sz w:val="28"/>
          <w:szCs w:val="28"/>
        </w:rPr>
        <w:t>15.3.1.1. Совместное определение целей и задач по развитию территории, инвентаризация проблем и потенциалов среды;</w:t>
      </w:r>
    </w:p>
    <w:p w:rsidR="00110B21" w:rsidRPr="00A40887" w:rsidRDefault="00110B21" w:rsidP="00110B21">
      <w:pPr>
        <w:pStyle w:val="msonormalbullet2gif"/>
        <w:spacing w:after="0" w:afterAutospacing="0"/>
        <w:contextualSpacing/>
        <w:jc w:val="both"/>
        <w:rPr>
          <w:sz w:val="28"/>
          <w:szCs w:val="28"/>
        </w:rPr>
      </w:pPr>
    </w:p>
    <w:p w:rsidR="00110B21" w:rsidRPr="00A40887" w:rsidRDefault="00110B21" w:rsidP="00110B21">
      <w:pPr>
        <w:pStyle w:val="msonormalbullet2gif"/>
        <w:spacing w:after="0" w:afterAutospacing="0"/>
        <w:contextualSpacing/>
        <w:jc w:val="both"/>
        <w:rPr>
          <w:sz w:val="28"/>
          <w:szCs w:val="28"/>
        </w:rPr>
      </w:pPr>
      <w:r w:rsidRPr="00A40887">
        <w:rPr>
          <w:sz w:val="28"/>
          <w:szCs w:val="28"/>
        </w:rPr>
        <w:t>15.3.1.2. Согласование проектных решений с участниками процесса проектирования и местными жителями (взрослые и дети), предпринимателями, собственниками соседних территорий и других заинтересованных сторон;</w:t>
      </w:r>
    </w:p>
    <w:p w:rsidR="00110B21" w:rsidRPr="00A40887" w:rsidRDefault="00110B21" w:rsidP="00110B21">
      <w:pPr>
        <w:pStyle w:val="msonormalbullet2gif"/>
        <w:spacing w:after="0" w:afterAutospacing="0"/>
        <w:contextualSpacing/>
        <w:jc w:val="both"/>
        <w:rPr>
          <w:sz w:val="28"/>
          <w:szCs w:val="28"/>
        </w:rPr>
      </w:pPr>
    </w:p>
    <w:p w:rsidR="00110B21" w:rsidRPr="00A40887" w:rsidRDefault="00110B21" w:rsidP="00110B21">
      <w:pPr>
        <w:pStyle w:val="msonormalbullet2gif"/>
        <w:spacing w:after="0" w:afterAutospacing="0"/>
        <w:contextualSpacing/>
        <w:jc w:val="both"/>
        <w:rPr>
          <w:sz w:val="28"/>
          <w:szCs w:val="28"/>
        </w:rPr>
      </w:pPr>
      <w:r w:rsidRPr="00A40887">
        <w:rPr>
          <w:sz w:val="28"/>
          <w:szCs w:val="28"/>
        </w:rPr>
        <w:t>15.3.1.3.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110B21" w:rsidRPr="00A40887" w:rsidRDefault="00110B21" w:rsidP="00110B21">
      <w:pPr>
        <w:pStyle w:val="msonormalbullet2gif"/>
        <w:spacing w:after="0" w:afterAutospacing="0"/>
        <w:contextualSpacing/>
        <w:jc w:val="both"/>
        <w:rPr>
          <w:sz w:val="28"/>
          <w:szCs w:val="28"/>
        </w:rPr>
      </w:pPr>
    </w:p>
    <w:p w:rsidR="00110B21" w:rsidRPr="00A40887" w:rsidRDefault="00110B21" w:rsidP="00110B21">
      <w:pPr>
        <w:pStyle w:val="msonormalbullet2gif"/>
        <w:spacing w:after="0" w:afterAutospacing="0"/>
        <w:contextualSpacing/>
        <w:jc w:val="both"/>
        <w:rPr>
          <w:sz w:val="28"/>
          <w:szCs w:val="28"/>
        </w:rPr>
      </w:pPr>
      <w:r w:rsidRPr="00A40887">
        <w:rPr>
          <w:sz w:val="28"/>
          <w:szCs w:val="28"/>
        </w:rPr>
        <w:t>15.3.1.4.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110B21" w:rsidRPr="00A40887" w:rsidRDefault="00110B21" w:rsidP="00110B21">
      <w:pPr>
        <w:pStyle w:val="msonormalbullet2gif"/>
        <w:spacing w:after="0" w:afterAutospacing="0"/>
        <w:contextualSpacing/>
        <w:jc w:val="both"/>
        <w:rPr>
          <w:sz w:val="28"/>
          <w:szCs w:val="28"/>
        </w:rPr>
      </w:pPr>
    </w:p>
    <w:p w:rsidR="00110B21" w:rsidRPr="00A40887" w:rsidRDefault="00110B21" w:rsidP="00110B21">
      <w:pPr>
        <w:pStyle w:val="msonormalbullet2gif"/>
        <w:spacing w:after="0" w:afterAutospacing="0"/>
        <w:contextualSpacing/>
        <w:jc w:val="both"/>
        <w:rPr>
          <w:sz w:val="28"/>
          <w:szCs w:val="28"/>
          <w:highlight w:val="white"/>
        </w:rPr>
      </w:pPr>
      <w:r w:rsidRPr="00A40887">
        <w:rPr>
          <w:sz w:val="28"/>
          <w:szCs w:val="28"/>
          <w:highlight w:val="white"/>
        </w:rPr>
        <w:t xml:space="preserve">15.3.2.  При реализации проектов необходимо обеспечить информирование общественности о планирующихся изменениях и возможности участия в этом процессе, посредством опубликования информации на официальном сайте администрации </w:t>
      </w:r>
      <w:r w:rsidRPr="00A40887">
        <w:rPr>
          <w:sz w:val="28"/>
          <w:szCs w:val="28"/>
        </w:rPr>
        <w:t>Горбуновского сельсовета</w:t>
      </w:r>
      <w:r w:rsidRPr="00A40887">
        <w:rPr>
          <w:sz w:val="28"/>
          <w:szCs w:val="28"/>
          <w:highlight w:val="white"/>
        </w:rPr>
        <w:t>,  вывешивания афиш и объявлений на информационных стендах.</w:t>
      </w:r>
    </w:p>
    <w:p w:rsidR="00110B21" w:rsidRPr="00A40887" w:rsidRDefault="00110B21" w:rsidP="00110B21">
      <w:pPr>
        <w:pStyle w:val="msonormalbullet2gif"/>
        <w:spacing w:after="0" w:afterAutospacing="0"/>
        <w:contextualSpacing/>
        <w:jc w:val="both"/>
        <w:rPr>
          <w:sz w:val="28"/>
          <w:szCs w:val="28"/>
        </w:rPr>
      </w:pPr>
      <w:r w:rsidRPr="00A40887">
        <w:rPr>
          <w:sz w:val="28"/>
          <w:szCs w:val="28"/>
        </w:rPr>
        <w:t>Информирование местных жителей̆ можно осуществить через школы и детские сады. В том числе - школьные проекты: организация конкурса рисунков. Сборы пожеланий, сочинений, макетов, проектов, распространение анкет и приглашения для родителей̆ учащихся.</w:t>
      </w:r>
    </w:p>
    <w:p w:rsidR="00110B21" w:rsidRPr="00A40887" w:rsidRDefault="00110B21" w:rsidP="00110B21">
      <w:pPr>
        <w:pStyle w:val="msonormalbullet2gif"/>
        <w:spacing w:after="0" w:afterAutospacing="0"/>
        <w:contextualSpacing/>
        <w:jc w:val="both"/>
        <w:rPr>
          <w:sz w:val="28"/>
          <w:szCs w:val="28"/>
        </w:rPr>
      </w:pPr>
    </w:p>
    <w:p w:rsidR="00110B21" w:rsidRPr="00A40887" w:rsidRDefault="00110B21" w:rsidP="00110B21">
      <w:pPr>
        <w:pStyle w:val="msonormalbullet2gif"/>
        <w:spacing w:after="0" w:afterAutospacing="0"/>
        <w:contextualSpacing/>
        <w:jc w:val="both"/>
        <w:rPr>
          <w:sz w:val="28"/>
          <w:szCs w:val="28"/>
        </w:rPr>
      </w:pPr>
      <w:r w:rsidRPr="00A40887">
        <w:rPr>
          <w:sz w:val="28"/>
          <w:szCs w:val="28"/>
        </w:rPr>
        <w:t>15.4. Механизмы общественного участия.</w:t>
      </w:r>
    </w:p>
    <w:p w:rsidR="00110B21" w:rsidRPr="00A40887" w:rsidRDefault="00110B21" w:rsidP="00110B21">
      <w:pPr>
        <w:pStyle w:val="msonormalbullet2gif"/>
        <w:spacing w:after="0" w:afterAutospacing="0"/>
        <w:contextualSpacing/>
        <w:jc w:val="both"/>
        <w:rPr>
          <w:sz w:val="28"/>
          <w:szCs w:val="28"/>
        </w:rPr>
      </w:pPr>
    </w:p>
    <w:p w:rsidR="00110B21" w:rsidRPr="00A40887" w:rsidRDefault="00110B21" w:rsidP="00110B21">
      <w:pPr>
        <w:pStyle w:val="msonormalbullet2gif"/>
        <w:spacing w:after="0" w:afterAutospacing="0"/>
        <w:contextualSpacing/>
        <w:jc w:val="both"/>
        <w:rPr>
          <w:sz w:val="28"/>
          <w:szCs w:val="28"/>
          <w:highlight w:val="white"/>
        </w:rPr>
      </w:pPr>
      <w:r w:rsidRPr="00A40887">
        <w:rPr>
          <w:sz w:val="28"/>
          <w:szCs w:val="28"/>
          <w:highlight w:val="white"/>
        </w:rPr>
        <w:t>15.4.1.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110B21" w:rsidRPr="00A40887" w:rsidRDefault="00110B21" w:rsidP="00110B21">
      <w:pPr>
        <w:pStyle w:val="msonormalbullet2gif"/>
        <w:spacing w:after="0" w:afterAutospacing="0"/>
        <w:contextualSpacing/>
        <w:jc w:val="both"/>
        <w:rPr>
          <w:sz w:val="28"/>
          <w:szCs w:val="28"/>
          <w:highlight w:val="white"/>
        </w:rPr>
      </w:pPr>
    </w:p>
    <w:p w:rsidR="00110B21" w:rsidRPr="00A40887" w:rsidRDefault="00110B21" w:rsidP="00110B21">
      <w:pPr>
        <w:pStyle w:val="msonormalbullet2gif"/>
        <w:spacing w:after="0" w:afterAutospacing="0"/>
        <w:contextualSpacing/>
        <w:jc w:val="both"/>
        <w:rPr>
          <w:sz w:val="28"/>
          <w:szCs w:val="28"/>
          <w:highlight w:val="white"/>
        </w:rPr>
      </w:pPr>
      <w:r w:rsidRPr="00A40887">
        <w:rPr>
          <w:sz w:val="28"/>
          <w:szCs w:val="28"/>
          <w:highlight w:val="white"/>
        </w:rPr>
        <w:t>15.4.2. Рекомендуется использовать следующие инструменты: анкетирование, опросы, интервьюирование, картирование,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обсуждений, проведение дизайн-игр с участием взрослых и детей,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110B21" w:rsidRPr="00A40887" w:rsidRDefault="00110B21" w:rsidP="00110B21">
      <w:pPr>
        <w:pStyle w:val="msonormalbullet2gif"/>
        <w:spacing w:after="0" w:afterAutospacing="0"/>
        <w:contextualSpacing/>
        <w:jc w:val="both"/>
        <w:rPr>
          <w:sz w:val="28"/>
          <w:szCs w:val="28"/>
          <w:highlight w:val="white"/>
        </w:rPr>
      </w:pPr>
    </w:p>
    <w:p w:rsidR="00110B21" w:rsidRPr="00A40887" w:rsidRDefault="00110B21" w:rsidP="00110B21">
      <w:pPr>
        <w:pStyle w:val="msonormalbullet2gif"/>
        <w:spacing w:after="0" w:afterAutospacing="0"/>
        <w:contextualSpacing/>
        <w:jc w:val="both"/>
        <w:rPr>
          <w:sz w:val="28"/>
          <w:szCs w:val="28"/>
          <w:highlight w:val="white"/>
        </w:rPr>
      </w:pPr>
      <w:r w:rsidRPr="00A40887">
        <w:rPr>
          <w:sz w:val="28"/>
          <w:szCs w:val="28"/>
          <w:highlight w:val="white"/>
        </w:rPr>
        <w:t xml:space="preserve">15.4.3. По итогам встреч, проектных семинаров, воркшопов,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жители могли отслеживать процесс развития проекта, а также комментировать и включаться в этот процесс на любом этапе. </w:t>
      </w:r>
    </w:p>
    <w:p w:rsidR="00110B21" w:rsidRPr="00A40887" w:rsidRDefault="00110B21" w:rsidP="00110B21">
      <w:pPr>
        <w:pStyle w:val="msonormalbullet2gif"/>
        <w:spacing w:after="0" w:afterAutospacing="0"/>
        <w:contextualSpacing/>
        <w:jc w:val="both"/>
        <w:rPr>
          <w:sz w:val="28"/>
          <w:szCs w:val="28"/>
          <w:highlight w:val="white"/>
        </w:rPr>
      </w:pPr>
    </w:p>
    <w:p w:rsidR="00110B21" w:rsidRPr="00A40887" w:rsidRDefault="00110B21" w:rsidP="00110B21">
      <w:pPr>
        <w:pStyle w:val="msonormalbullet2gif"/>
        <w:spacing w:after="0" w:afterAutospacing="0"/>
        <w:contextualSpacing/>
        <w:jc w:val="both"/>
        <w:rPr>
          <w:sz w:val="28"/>
          <w:szCs w:val="28"/>
          <w:highlight w:val="white"/>
        </w:rPr>
      </w:pPr>
      <w:r w:rsidRPr="00A40887">
        <w:rPr>
          <w:sz w:val="28"/>
          <w:szCs w:val="28"/>
          <w:highlight w:val="white"/>
        </w:rPr>
        <w:t>15.4.4. 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110B21" w:rsidRPr="00A40887" w:rsidRDefault="00110B21" w:rsidP="00110B21">
      <w:pPr>
        <w:pStyle w:val="msonormalbullet2gif"/>
        <w:spacing w:after="0" w:afterAutospacing="0"/>
        <w:contextualSpacing/>
        <w:jc w:val="both"/>
        <w:rPr>
          <w:sz w:val="28"/>
          <w:szCs w:val="28"/>
          <w:highlight w:val="white"/>
        </w:rPr>
      </w:pPr>
    </w:p>
    <w:p w:rsidR="00110B21" w:rsidRPr="00A40887" w:rsidRDefault="00110B21" w:rsidP="00110B21">
      <w:pPr>
        <w:pStyle w:val="msonormalbullet2gif"/>
        <w:spacing w:after="0" w:afterAutospacing="0"/>
        <w:contextualSpacing/>
        <w:jc w:val="both"/>
        <w:rPr>
          <w:sz w:val="28"/>
          <w:szCs w:val="28"/>
          <w:highlight w:val="white"/>
        </w:rPr>
      </w:pPr>
      <w:r w:rsidRPr="00A40887">
        <w:rPr>
          <w:sz w:val="28"/>
          <w:szCs w:val="28"/>
          <w:highlight w:val="white"/>
        </w:rPr>
        <w:lastRenderedPageBreak/>
        <w:t>15.4.5. 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rsidR="000B1DBE" w:rsidRPr="00A40887" w:rsidRDefault="000B1DBE" w:rsidP="00110B21">
      <w:pPr>
        <w:pStyle w:val="msonormalbullet2gif"/>
        <w:spacing w:after="0" w:afterAutospacing="0"/>
        <w:contextualSpacing/>
        <w:jc w:val="both"/>
        <w:rPr>
          <w:sz w:val="28"/>
          <w:szCs w:val="28"/>
          <w:highlight w:val="white"/>
        </w:rPr>
      </w:pPr>
    </w:p>
    <w:p w:rsidR="00110B21" w:rsidRPr="00A40887" w:rsidRDefault="00110B21" w:rsidP="00110B21">
      <w:pPr>
        <w:pStyle w:val="msonormalbullet2gif"/>
        <w:spacing w:after="0" w:afterAutospacing="0"/>
        <w:contextualSpacing/>
        <w:jc w:val="both"/>
        <w:rPr>
          <w:sz w:val="28"/>
          <w:szCs w:val="28"/>
          <w:highlight w:val="white"/>
        </w:rPr>
      </w:pPr>
      <w:r w:rsidRPr="00A40887">
        <w:rPr>
          <w:sz w:val="28"/>
          <w:szCs w:val="28"/>
          <w:highlight w:val="white"/>
        </w:rPr>
        <w:t>15.4.6. Общественный контроль является одним из механизмов общественного участия.</w:t>
      </w:r>
    </w:p>
    <w:p w:rsidR="00110B21" w:rsidRPr="00A40887" w:rsidRDefault="00110B21" w:rsidP="00110B21">
      <w:pPr>
        <w:pStyle w:val="msonormalbullet2gif"/>
        <w:spacing w:after="0" w:afterAutospacing="0"/>
        <w:contextualSpacing/>
        <w:jc w:val="both"/>
        <w:rPr>
          <w:sz w:val="28"/>
          <w:szCs w:val="28"/>
          <w:highlight w:val="white"/>
        </w:rPr>
      </w:pPr>
    </w:p>
    <w:p w:rsidR="00110B21" w:rsidRPr="00A40887" w:rsidRDefault="00110B21" w:rsidP="00110B21">
      <w:pPr>
        <w:pStyle w:val="msonormalbullet2gif"/>
        <w:spacing w:after="0" w:afterAutospacing="0"/>
        <w:contextualSpacing/>
        <w:jc w:val="both"/>
        <w:rPr>
          <w:sz w:val="28"/>
          <w:szCs w:val="28"/>
        </w:rPr>
      </w:pPr>
      <w:r w:rsidRPr="00A40887">
        <w:rPr>
          <w:sz w:val="28"/>
          <w:szCs w:val="28"/>
        </w:rPr>
        <w:t>15.5.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на территории Горбуновского сельсовета.</w:t>
      </w:r>
    </w:p>
    <w:p w:rsidR="00110B21" w:rsidRPr="00A40887" w:rsidRDefault="00110B21" w:rsidP="00110B21">
      <w:pPr>
        <w:pStyle w:val="msonormalbullet2gif"/>
        <w:spacing w:after="0" w:afterAutospacing="0"/>
        <w:contextualSpacing/>
        <w:jc w:val="both"/>
        <w:rPr>
          <w:sz w:val="28"/>
          <w:szCs w:val="28"/>
        </w:rPr>
      </w:pPr>
    </w:p>
    <w:p w:rsidR="00110B21" w:rsidRPr="00A40887" w:rsidRDefault="00110B21" w:rsidP="00110B21">
      <w:pPr>
        <w:pStyle w:val="msonormalbullet2gif"/>
        <w:spacing w:after="0" w:afterAutospacing="0"/>
        <w:contextualSpacing/>
        <w:jc w:val="both"/>
        <w:rPr>
          <w:sz w:val="28"/>
          <w:szCs w:val="28"/>
        </w:rPr>
      </w:pPr>
      <w:r w:rsidRPr="00A40887">
        <w:rPr>
          <w:sz w:val="28"/>
          <w:szCs w:val="28"/>
        </w:rPr>
        <w:t>15.6.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110B21" w:rsidRPr="00A40887" w:rsidRDefault="00110B21" w:rsidP="00110B21">
      <w:pPr>
        <w:ind w:firstLine="709"/>
        <w:rPr>
          <w:rFonts w:eastAsia="Times New Roman CYR"/>
          <w:color w:val="000001"/>
          <w:sz w:val="28"/>
          <w:szCs w:val="28"/>
        </w:rPr>
      </w:pPr>
    </w:p>
    <w:p w:rsidR="009B6704" w:rsidRPr="00A40887" w:rsidRDefault="009B6704" w:rsidP="009B6704">
      <w:pPr>
        <w:widowControl w:val="0"/>
        <w:shd w:val="clear" w:color="auto" w:fill="FFFFFF"/>
        <w:tabs>
          <w:tab w:val="left" w:pos="814"/>
        </w:tabs>
        <w:autoSpaceDE w:val="0"/>
        <w:autoSpaceDN w:val="0"/>
        <w:adjustRightInd w:val="0"/>
        <w:ind w:firstLine="851"/>
        <w:jc w:val="both"/>
        <w:rPr>
          <w:sz w:val="28"/>
          <w:szCs w:val="28"/>
        </w:rPr>
      </w:pPr>
      <w:r w:rsidRPr="00A40887">
        <w:rPr>
          <w:sz w:val="28"/>
          <w:szCs w:val="28"/>
        </w:rPr>
        <w:t>16. Размещение и эксплуатация средств наружной рекламы.</w:t>
      </w:r>
    </w:p>
    <w:p w:rsidR="009B6704" w:rsidRPr="00A40887" w:rsidRDefault="009B6704" w:rsidP="009B6704">
      <w:pPr>
        <w:widowControl w:val="0"/>
        <w:shd w:val="clear" w:color="auto" w:fill="FFFFFF"/>
        <w:tabs>
          <w:tab w:val="left" w:pos="814"/>
          <w:tab w:val="left" w:pos="7605"/>
        </w:tabs>
        <w:autoSpaceDE w:val="0"/>
        <w:autoSpaceDN w:val="0"/>
        <w:adjustRightInd w:val="0"/>
        <w:ind w:firstLine="851"/>
        <w:jc w:val="both"/>
        <w:rPr>
          <w:b/>
          <w:sz w:val="28"/>
          <w:szCs w:val="28"/>
        </w:rPr>
      </w:pPr>
      <w:r w:rsidRPr="00A40887">
        <w:rPr>
          <w:b/>
          <w:sz w:val="28"/>
          <w:szCs w:val="28"/>
        </w:rPr>
        <w:tab/>
      </w:r>
    </w:p>
    <w:p w:rsidR="009B6704" w:rsidRPr="00A40887" w:rsidRDefault="009B6704" w:rsidP="009B6704">
      <w:pPr>
        <w:widowControl w:val="0"/>
        <w:shd w:val="clear" w:color="auto" w:fill="FFFFFF"/>
        <w:tabs>
          <w:tab w:val="left" w:pos="0"/>
        </w:tabs>
        <w:autoSpaceDE w:val="0"/>
        <w:autoSpaceDN w:val="0"/>
        <w:adjustRightInd w:val="0"/>
        <w:jc w:val="both"/>
        <w:rPr>
          <w:sz w:val="28"/>
          <w:szCs w:val="28"/>
        </w:rPr>
      </w:pPr>
      <w:r w:rsidRPr="00A40887">
        <w:rPr>
          <w:sz w:val="28"/>
          <w:szCs w:val="28"/>
        </w:rPr>
        <w:t xml:space="preserve">      Расклейка газет, афиш, плакатов, различного рода объявлений и реклам разрешается только на специально установленных для этих целей конструкциях.</w:t>
      </w:r>
    </w:p>
    <w:p w:rsidR="009B6704" w:rsidRPr="00A40887" w:rsidRDefault="009B6704" w:rsidP="009B6704">
      <w:pPr>
        <w:widowControl w:val="0"/>
        <w:shd w:val="clear" w:color="auto" w:fill="FFFFFF"/>
        <w:tabs>
          <w:tab w:val="left" w:pos="0"/>
        </w:tabs>
        <w:autoSpaceDE w:val="0"/>
        <w:autoSpaceDN w:val="0"/>
        <w:adjustRightInd w:val="0"/>
        <w:ind w:firstLine="851"/>
        <w:jc w:val="both"/>
        <w:rPr>
          <w:sz w:val="28"/>
          <w:szCs w:val="28"/>
        </w:rPr>
      </w:pPr>
      <w:r w:rsidRPr="00A40887">
        <w:rPr>
          <w:sz w:val="28"/>
          <w:szCs w:val="28"/>
        </w:rPr>
        <w:t>Очистку от объявлений опор уличного</w:t>
      </w:r>
      <w:r w:rsidRPr="00A40887">
        <w:rPr>
          <w:sz w:val="28"/>
          <w:szCs w:val="28"/>
        </w:rPr>
        <w:br/>
        <w:t>освещения, цоколя зданий, заборов и других сооружений осуществляют организации, эксплуатирующие данные объекты.</w:t>
      </w:r>
    </w:p>
    <w:p w:rsidR="009B6704" w:rsidRPr="00A40887" w:rsidRDefault="009B6704" w:rsidP="009B6704">
      <w:pPr>
        <w:widowControl w:val="0"/>
        <w:shd w:val="clear" w:color="auto" w:fill="FFFFFF"/>
        <w:tabs>
          <w:tab w:val="left" w:pos="0"/>
        </w:tabs>
        <w:autoSpaceDE w:val="0"/>
        <w:autoSpaceDN w:val="0"/>
        <w:adjustRightInd w:val="0"/>
        <w:ind w:firstLine="851"/>
        <w:jc w:val="both"/>
        <w:rPr>
          <w:sz w:val="28"/>
          <w:szCs w:val="28"/>
        </w:rPr>
      </w:pPr>
      <w:r w:rsidRPr="00A40887">
        <w:rPr>
          <w:sz w:val="28"/>
          <w:szCs w:val="28"/>
        </w:rPr>
        <w:t>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Горбуновского сельсовета.</w:t>
      </w:r>
    </w:p>
    <w:p w:rsidR="009B6704" w:rsidRPr="00A40887" w:rsidRDefault="009B6704" w:rsidP="009B6704">
      <w:pPr>
        <w:widowControl w:val="0"/>
        <w:shd w:val="clear" w:color="auto" w:fill="FFFFFF"/>
        <w:tabs>
          <w:tab w:val="left" w:pos="0"/>
        </w:tabs>
        <w:autoSpaceDE w:val="0"/>
        <w:autoSpaceDN w:val="0"/>
        <w:adjustRightInd w:val="0"/>
        <w:ind w:firstLine="851"/>
        <w:jc w:val="both"/>
        <w:rPr>
          <w:sz w:val="28"/>
          <w:szCs w:val="28"/>
        </w:rPr>
      </w:pPr>
      <w:r w:rsidRPr="00A40887">
        <w:rPr>
          <w:sz w:val="28"/>
          <w:szCs w:val="28"/>
        </w:rPr>
        <w:t>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9B6704" w:rsidRPr="00A40887" w:rsidRDefault="009B6704" w:rsidP="009B6704">
      <w:pPr>
        <w:widowControl w:val="0"/>
        <w:shd w:val="clear" w:color="auto" w:fill="FFFFFF"/>
        <w:tabs>
          <w:tab w:val="left" w:pos="0"/>
        </w:tabs>
        <w:autoSpaceDE w:val="0"/>
        <w:autoSpaceDN w:val="0"/>
        <w:adjustRightInd w:val="0"/>
        <w:ind w:firstLine="851"/>
        <w:jc w:val="both"/>
        <w:rPr>
          <w:sz w:val="28"/>
          <w:szCs w:val="28"/>
        </w:rPr>
      </w:pPr>
      <w:r w:rsidRPr="00A40887">
        <w:rPr>
          <w:sz w:val="28"/>
          <w:szCs w:val="28"/>
        </w:rPr>
        <w:t>Размещение рекламно-информационных элементов на территории</w:t>
      </w:r>
      <w:r w:rsidRPr="00A40887">
        <w:rPr>
          <w:b/>
          <w:sz w:val="28"/>
          <w:szCs w:val="28"/>
        </w:rPr>
        <w:t xml:space="preserve"> </w:t>
      </w:r>
      <w:r w:rsidRPr="00A40887">
        <w:rPr>
          <w:sz w:val="28"/>
          <w:szCs w:val="28"/>
        </w:rPr>
        <w:t xml:space="preserve">Горбуновского  сельсовета осуществляется только на основании разрешения, в порядке, установленном положением о рекламе. Установка всякого рода вывесок разрешается только после согласования эскизов с администрацией. </w:t>
      </w:r>
    </w:p>
    <w:p w:rsidR="009B6704" w:rsidRPr="00A40887" w:rsidRDefault="009B6704" w:rsidP="009B6704">
      <w:pPr>
        <w:widowControl w:val="0"/>
        <w:shd w:val="clear" w:color="auto" w:fill="FFFFFF"/>
        <w:tabs>
          <w:tab w:val="left" w:pos="0"/>
        </w:tabs>
        <w:autoSpaceDE w:val="0"/>
        <w:autoSpaceDN w:val="0"/>
        <w:adjustRightInd w:val="0"/>
        <w:ind w:firstLine="851"/>
        <w:jc w:val="both"/>
        <w:rPr>
          <w:sz w:val="28"/>
          <w:szCs w:val="28"/>
        </w:rPr>
      </w:pPr>
      <w:r w:rsidRPr="00A40887">
        <w:rPr>
          <w:sz w:val="28"/>
          <w:szCs w:val="28"/>
        </w:rPr>
        <w:t>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9B6704" w:rsidRPr="00A40887" w:rsidRDefault="009B6704" w:rsidP="009B6704">
      <w:pPr>
        <w:widowControl w:val="0"/>
        <w:shd w:val="clear" w:color="auto" w:fill="FFFFFF"/>
        <w:tabs>
          <w:tab w:val="left" w:pos="0"/>
        </w:tabs>
        <w:autoSpaceDE w:val="0"/>
        <w:autoSpaceDN w:val="0"/>
        <w:adjustRightInd w:val="0"/>
        <w:ind w:firstLine="851"/>
        <w:jc w:val="both"/>
        <w:rPr>
          <w:sz w:val="28"/>
          <w:szCs w:val="28"/>
        </w:rPr>
      </w:pPr>
      <w:r w:rsidRPr="00A40887">
        <w:rPr>
          <w:sz w:val="28"/>
          <w:szCs w:val="28"/>
        </w:rPr>
        <w:t xml:space="preserve">Информация предвыборной агитации размещается в специально отведенных местах администрацией. Уборка агитационных материалов осуществляется в течение 10 дней после окончания агитационной компании </w:t>
      </w:r>
      <w:r w:rsidRPr="00A40887">
        <w:rPr>
          <w:sz w:val="28"/>
          <w:szCs w:val="28"/>
        </w:rPr>
        <w:lastRenderedPageBreak/>
        <w:t>лицами, проводившими данное мероприятие.</w:t>
      </w:r>
    </w:p>
    <w:p w:rsidR="00D623DB" w:rsidRPr="00A40887" w:rsidRDefault="009B6704" w:rsidP="009B6704">
      <w:pPr>
        <w:pStyle w:val="a8"/>
        <w:widowControl w:val="0"/>
        <w:shd w:val="clear" w:color="auto" w:fill="FFFFFF"/>
        <w:tabs>
          <w:tab w:val="left" w:pos="814"/>
        </w:tabs>
        <w:autoSpaceDE w:val="0"/>
        <w:autoSpaceDN w:val="0"/>
        <w:adjustRightInd w:val="0"/>
        <w:spacing w:after="0" w:line="240" w:lineRule="auto"/>
        <w:ind w:left="0" w:firstLine="816"/>
        <w:contextualSpacing w:val="0"/>
        <w:rPr>
          <w:rFonts w:ascii="Times New Roman" w:eastAsia="Times New Roman" w:hAnsi="Times New Roman" w:cs="Times New Roman"/>
          <w:vanish/>
          <w:sz w:val="28"/>
          <w:szCs w:val="28"/>
          <w:lang w:eastAsia="ru-RU"/>
        </w:rPr>
      </w:pPr>
      <w:r w:rsidRPr="00A40887">
        <w:rPr>
          <w:rFonts w:ascii="Times New Roman" w:eastAsia="Times New Roman" w:hAnsi="Times New Roman" w:cs="Times New Roman"/>
          <w:sz w:val="28"/>
          <w:szCs w:val="28"/>
          <w:lang w:eastAsia="ru-RU"/>
        </w:rPr>
        <w:t>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p>
    <w:p w:rsidR="005F752F" w:rsidRPr="00A40887" w:rsidRDefault="00BC66E2"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BE5BAC" w:rsidRPr="00A40887">
        <w:rPr>
          <w:rFonts w:ascii="Times New Roman" w:hAnsi="Times New Roman" w:cs="Times New Roman"/>
          <w:sz w:val="28"/>
          <w:szCs w:val="28"/>
        </w:rPr>
        <w:t xml:space="preserve">       </w:t>
      </w:r>
      <w:r w:rsidR="009B6704" w:rsidRPr="00A40887">
        <w:rPr>
          <w:rFonts w:ascii="Times New Roman" w:hAnsi="Times New Roman" w:cs="Times New Roman"/>
          <w:sz w:val="28"/>
          <w:szCs w:val="28"/>
        </w:rPr>
        <w:t>17</w:t>
      </w:r>
      <w:r w:rsidR="00110B21" w:rsidRPr="00A40887">
        <w:rPr>
          <w:rFonts w:ascii="Times New Roman" w:hAnsi="Times New Roman" w:cs="Times New Roman"/>
          <w:sz w:val="28"/>
          <w:szCs w:val="28"/>
        </w:rPr>
        <w:t>.</w:t>
      </w:r>
      <w:r w:rsidR="005F752F" w:rsidRPr="00A40887">
        <w:rPr>
          <w:rFonts w:ascii="Times New Roman" w:hAnsi="Times New Roman" w:cs="Times New Roman"/>
          <w:sz w:val="28"/>
          <w:szCs w:val="28"/>
        </w:rPr>
        <w:t xml:space="preserve">Особые требования к доступности среды </w:t>
      </w:r>
    </w:p>
    <w:p w:rsidR="005F752F" w:rsidRPr="00A40887" w:rsidRDefault="005F752F" w:rsidP="00BC66E2">
      <w:pPr>
        <w:pStyle w:val="a7"/>
        <w:rPr>
          <w:rFonts w:ascii="Times New Roman" w:hAnsi="Times New Roman" w:cs="Times New Roman"/>
          <w:sz w:val="28"/>
          <w:szCs w:val="28"/>
        </w:rPr>
      </w:pPr>
    </w:p>
    <w:p w:rsidR="005F752F" w:rsidRPr="00A40887" w:rsidRDefault="009B6704" w:rsidP="00BC66E2">
      <w:pPr>
        <w:pStyle w:val="a7"/>
        <w:rPr>
          <w:rFonts w:ascii="Times New Roman" w:hAnsi="Times New Roman" w:cs="Times New Roman"/>
          <w:sz w:val="28"/>
          <w:szCs w:val="28"/>
        </w:rPr>
      </w:pPr>
      <w:r w:rsidRPr="00A40887">
        <w:rPr>
          <w:rFonts w:ascii="Times New Roman" w:hAnsi="Times New Roman" w:cs="Times New Roman"/>
          <w:sz w:val="28"/>
          <w:szCs w:val="28"/>
        </w:rPr>
        <w:t>17</w:t>
      </w:r>
      <w:r w:rsidR="005F752F" w:rsidRPr="00A40887">
        <w:rPr>
          <w:rFonts w:ascii="Times New Roman" w:hAnsi="Times New Roman" w:cs="Times New Roman"/>
          <w:sz w:val="28"/>
          <w:szCs w:val="28"/>
        </w:rPr>
        <w:t>.1.При проектировании объектов благоустройства жилой среды, улиц и дорог, объектов культурно-бытового обслуживания необходимо обеспечить доступность среды для инвалидов и маломобильных групп населения (далее МГН), оснащение этих объектов элементами и техническими средствами, способствующими передвижению престарелых инвалидов.</w:t>
      </w:r>
    </w:p>
    <w:p w:rsidR="005F752F" w:rsidRPr="00A40887" w:rsidRDefault="005F752F" w:rsidP="00BC66E2">
      <w:pPr>
        <w:pStyle w:val="a7"/>
        <w:tabs>
          <w:tab w:val="left" w:pos="3420"/>
        </w:tabs>
        <w:rPr>
          <w:rFonts w:ascii="Times New Roman" w:hAnsi="Times New Roman" w:cs="Times New Roman"/>
          <w:sz w:val="28"/>
          <w:szCs w:val="28"/>
        </w:rPr>
      </w:pPr>
      <w:r w:rsidRPr="00A40887">
        <w:rPr>
          <w:rFonts w:ascii="Times New Roman" w:hAnsi="Times New Roman" w:cs="Times New Roman"/>
          <w:sz w:val="28"/>
          <w:szCs w:val="28"/>
        </w:rPr>
        <w:tab/>
      </w:r>
    </w:p>
    <w:p w:rsidR="005F752F" w:rsidRPr="00A40887" w:rsidRDefault="009B6704" w:rsidP="00BC66E2">
      <w:pPr>
        <w:pStyle w:val="a7"/>
        <w:rPr>
          <w:rFonts w:ascii="Times New Roman" w:hAnsi="Times New Roman" w:cs="Times New Roman"/>
          <w:sz w:val="28"/>
          <w:szCs w:val="28"/>
        </w:rPr>
      </w:pPr>
      <w:r w:rsidRPr="00A40887">
        <w:rPr>
          <w:rFonts w:ascii="Times New Roman" w:hAnsi="Times New Roman" w:cs="Times New Roman"/>
          <w:sz w:val="28"/>
          <w:szCs w:val="28"/>
        </w:rPr>
        <w:t>17</w:t>
      </w:r>
      <w:r w:rsidR="005F752F" w:rsidRPr="00A40887">
        <w:rPr>
          <w:rFonts w:ascii="Times New Roman" w:hAnsi="Times New Roman" w:cs="Times New Roman"/>
          <w:sz w:val="28"/>
          <w:szCs w:val="28"/>
        </w:rPr>
        <w:t>.2.Проектирование, строительство, установка технических средств и оборудования, способствующих передвижению инвалидов и МНГ, осуществляется при новом строительстве заказчиком в соответствии с утверждённой проектной документацией.</w:t>
      </w:r>
    </w:p>
    <w:p w:rsidR="005F752F" w:rsidRPr="00A40887" w:rsidRDefault="005F752F" w:rsidP="00BC66E2">
      <w:pPr>
        <w:pStyle w:val="a7"/>
        <w:rPr>
          <w:rFonts w:ascii="Times New Roman" w:hAnsi="Times New Roman" w:cs="Times New Roman"/>
          <w:sz w:val="28"/>
          <w:szCs w:val="28"/>
        </w:rPr>
      </w:pPr>
    </w:p>
    <w:p w:rsidR="005F752F" w:rsidRPr="00A40887" w:rsidRDefault="009B6704" w:rsidP="00BC66E2">
      <w:pPr>
        <w:pStyle w:val="a7"/>
        <w:rPr>
          <w:rFonts w:ascii="Times New Roman" w:hAnsi="Times New Roman" w:cs="Times New Roman"/>
          <w:sz w:val="28"/>
          <w:szCs w:val="28"/>
        </w:rPr>
      </w:pPr>
      <w:r w:rsidRPr="00A40887">
        <w:rPr>
          <w:rFonts w:ascii="Times New Roman" w:hAnsi="Times New Roman" w:cs="Times New Roman"/>
          <w:sz w:val="28"/>
          <w:szCs w:val="28"/>
        </w:rPr>
        <w:t>17</w:t>
      </w:r>
      <w:r w:rsidR="005F752F" w:rsidRPr="00A40887">
        <w:rPr>
          <w:rFonts w:ascii="Times New Roman" w:hAnsi="Times New Roman" w:cs="Times New Roman"/>
          <w:sz w:val="28"/>
          <w:szCs w:val="28"/>
        </w:rPr>
        <w:t>.3.Проектная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инвалидов и МНГ.</w:t>
      </w:r>
    </w:p>
    <w:p w:rsidR="005F752F" w:rsidRPr="00A40887" w:rsidRDefault="005F752F" w:rsidP="00BC66E2">
      <w:pPr>
        <w:pStyle w:val="a7"/>
        <w:rPr>
          <w:rFonts w:ascii="Times New Roman" w:hAnsi="Times New Roman" w:cs="Times New Roman"/>
          <w:i/>
          <w:sz w:val="28"/>
          <w:szCs w:val="28"/>
        </w:rPr>
      </w:pPr>
    </w:p>
    <w:p w:rsidR="00835054" w:rsidRPr="00A40887" w:rsidRDefault="00835054" w:rsidP="00BC66E2">
      <w:pPr>
        <w:pStyle w:val="a7"/>
        <w:rPr>
          <w:rFonts w:ascii="Times New Roman" w:hAnsi="Times New Roman" w:cs="Times New Roman"/>
          <w:sz w:val="28"/>
          <w:szCs w:val="28"/>
        </w:rPr>
      </w:pPr>
    </w:p>
    <w:p w:rsidR="00835054" w:rsidRPr="00A40887" w:rsidRDefault="008859C3"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DD76F8" w:rsidRPr="00A40887">
        <w:rPr>
          <w:rFonts w:ascii="Times New Roman" w:hAnsi="Times New Roman" w:cs="Times New Roman"/>
          <w:sz w:val="28"/>
          <w:szCs w:val="28"/>
        </w:rPr>
        <w:t xml:space="preserve">     </w:t>
      </w:r>
      <w:r w:rsidRPr="00A40887">
        <w:rPr>
          <w:rFonts w:ascii="Times New Roman" w:hAnsi="Times New Roman" w:cs="Times New Roman"/>
          <w:sz w:val="28"/>
          <w:szCs w:val="28"/>
        </w:rPr>
        <w:t>1</w:t>
      </w:r>
      <w:r w:rsidR="009B6704" w:rsidRPr="00A40887">
        <w:rPr>
          <w:rFonts w:ascii="Times New Roman" w:hAnsi="Times New Roman" w:cs="Times New Roman"/>
          <w:sz w:val="28"/>
          <w:szCs w:val="28"/>
        </w:rPr>
        <w:t>8</w:t>
      </w:r>
      <w:r w:rsidR="00835054" w:rsidRPr="00A40887">
        <w:rPr>
          <w:rFonts w:ascii="Times New Roman" w:hAnsi="Times New Roman" w:cs="Times New Roman"/>
          <w:sz w:val="28"/>
          <w:szCs w:val="28"/>
        </w:rPr>
        <w:t xml:space="preserve">. </w:t>
      </w:r>
      <w:r w:rsidR="005F752F" w:rsidRPr="00A40887">
        <w:rPr>
          <w:rFonts w:ascii="Times New Roman" w:hAnsi="Times New Roman" w:cs="Times New Roman"/>
          <w:sz w:val="28"/>
          <w:szCs w:val="28"/>
        </w:rPr>
        <w:t xml:space="preserve">Контроль за соблюдением Правил и ответственность за </w:t>
      </w:r>
      <w:r w:rsidR="00DD76F8" w:rsidRPr="00A40887">
        <w:rPr>
          <w:rFonts w:ascii="Times New Roman" w:hAnsi="Times New Roman" w:cs="Times New Roman"/>
          <w:sz w:val="28"/>
          <w:szCs w:val="28"/>
        </w:rPr>
        <w:t xml:space="preserve"> их нарушение</w:t>
      </w:r>
      <w:r w:rsidRPr="00A40887">
        <w:rPr>
          <w:rFonts w:ascii="Times New Roman" w:hAnsi="Times New Roman" w:cs="Times New Roman"/>
          <w:sz w:val="28"/>
          <w:szCs w:val="28"/>
        </w:rPr>
        <w:t xml:space="preserve">                                                                                                    </w:t>
      </w:r>
      <w:r w:rsidR="00DD76F8" w:rsidRPr="00A40887">
        <w:rPr>
          <w:rFonts w:ascii="Times New Roman" w:hAnsi="Times New Roman" w:cs="Times New Roman"/>
          <w:sz w:val="28"/>
          <w:szCs w:val="28"/>
        </w:rPr>
        <w:t xml:space="preserve"> </w:t>
      </w:r>
    </w:p>
    <w:p w:rsidR="00D1530A" w:rsidRPr="00A40887" w:rsidRDefault="00D1530A" w:rsidP="00BC66E2">
      <w:pPr>
        <w:pStyle w:val="a7"/>
        <w:rPr>
          <w:rFonts w:ascii="Times New Roman" w:hAnsi="Times New Roman" w:cs="Times New Roman"/>
          <w:sz w:val="28"/>
          <w:szCs w:val="28"/>
        </w:rPr>
      </w:pPr>
    </w:p>
    <w:p w:rsidR="00D1530A" w:rsidRPr="00A40887" w:rsidRDefault="009B6704" w:rsidP="00BC66E2">
      <w:pPr>
        <w:pStyle w:val="a7"/>
        <w:rPr>
          <w:rFonts w:ascii="Times New Roman" w:hAnsi="Times New Roman" w:cs="Times New Roman"/>
          <w:sz w:val="28"/>
          <w:szCs w:val="28"/>
        </w:rPr>
      </w:pPr>
      <w:r w:rsidRPr="00A40887">
        <w:rPr>
          <w:rFonts w:ascii="Times New Roman" w:hAnsi="Times New Roman" w:cs="Times New Roman"/>
          <w:sz w:val="28"/>
          <w:szCs w:val="28"/>
        </w:rPr>
        <w:t>18</w:t>
      </w:r>
      <w:r w:rsidR="00D1530A" w:rsidRPr="00A40887">
        <w:rPr>
          <w:rFonts w:ascii="Times New Roman" w:hAnsi="Times New Roman" w:cs="Times New Roman"/>
          <w:sz w:val="28"/>
          <w:szCs w:val="28"/>
        </w:rPr>
        <w:t xml:space="preserve">.1. Администрация </w:t>
      </w:r>
      <w:r w:rsidR="008859C3" w:rsidRPr="00A40887">
        <w:rPr>
          <w:rFonts w:ascii="Times New Roman" w:eastAsia="Times New Roman" w:hAnsi="Times New Roman" w:cs="Times New Roman"/>
          <w:sz w:val="28"/>
          <w:szCs w:val="28"/>
          <w:lang w:eastAsia="ru-RU"/>
        </w:rPr>
        <w:t>Горбуновского</w:t>
      </w:r>
      <w:r w:rsidR="00D1530A" w:rsidRPr="00A40887">
        <w:rPr>
          <w:rFonts w:ascii="Times New Roman" w:eastAsia="Times New Roman" w:hAnsi="Times New Roman" w:cs="Times New Roman"/>
          <w:sz w:val="28"/>
          <w:szCs w:val="28"/>
          <w:lang w:eastAsia="ru-RU"/>
        </w:rPr>
        <w:t xml:space="preserve"> сельсовета</w:t>
      </w:r>
      <w:r w:rsidR="00D1530A" w:rsidRPr="00A40887">
        <w:rPr>
          <w:rFonts w:ascii="Times New Roman" w:hAnsi="Times New Roman" w:cs="Times New Roman"/>
          <w:sz w:val="28"/>
          <w:szCs w:val="28"/>
        </w:rPr>
        <w:t>, ее структурные подразделения и должностные лица, осуществляют контроль в пределах своей компетенции за соблюдением настоящих Правил.</w:t>
      </w:r>
    </w:p>
    <w:p w:rsidR="00D1530A" w:rsidRPr="00A40887" w:rsidRDefault="00D1530A" w:rsidP="00BC66E2">
      <w:pPr>
        <w:pStyle w:val="a7"/>
        <w:rPr>
          <w:rFonts w:ascii="Times New Roman" w:hAnsi="Times New Roman" w:cs="Times New Roman"/>
          <w:sz w:val="28"/>
          <w:szCs w:val="28"/>
        </w:rPr>
      </w:pPr>
    </w:p>
    <w:p w:rsidR="00D1530A" w:rsidRPr="00A40887" w:rsidRDefault="009B6704" w:rsidP="00BC66E2">
      <w:pPr>
        <w:pStyle w:val="a7"/>
        <w:rPr>
          <w:rFonts w:ascii="Times New Roman" w:hAnsi="Times New Roman" w:cs="Times New Roman"/>
          <w:sz w:val="28"/>
          <w:szCs w:val="28"/>
        </w:rPr>
      </w:pPr>
      <w:r w:rsidRPr="00A40887">
        <w:rPr>
          <w:rFonts w:ascii="Times New Roman" w:hAnsi="Times New Roman" w:cs="Times New Roman"/>
          <w:sz w:val="28"/>
          <w:szCs w:val="28"/>
        </w:rPr>
        <w:t>18</w:t>
      </w:r>
      <w:r w:rsidR="00D1530A" w:rsidRPr="00A40887">
        <w:rPr>
          <w:rFonts w:ascii="Times New Roman" w:hAnsi="Times New Roman" w:cs="Times New Roman"/>
          <w:sz w:val="28"/>
          <w:szCs w:val="28"/>
        </w:rPr>
        <w:t>.2. В случае выявления фактов нарушений правил, уполномоченные в соответствии с действующим законодательством должностные лица в праве:</w:t>
      </w:r>
    </w:p>
    <w:p w:rsidR="00D1530A" w:rsidRPr="00A40887" w:rsidRDefault="00D1530A" w:rsidP="00BC66E2">
      <w:pPr>
        <w:pStyle w:val="a7"/>
        <w:rPr>
          <w:rFonts w:ascii="Times New Roman" w:hAnsi="Times New Roman" w:cs="Times New Roman"/>
          <w:sz w:val="28"/>
          <w:szCs w:val="28"/>
        </w:rPr>
      </w:pPr>
      <w:r w:rsidRPr="00A40887">
        <w:rPr>
          <w:rFonts w:ascii="Times New Roman" w:hAnsi="Times New Roman" w:cs="Times New Roman"/>
          <w:sz w:val="28"/>
          <w:szCs w:val="28"/>
        </w:rPr>
        <w:t>выдать предписание об устранении нарушений;</w:t>
      </w:r>
    </w:p>
    <w:p w:rsidR="00D1530A" w:rsidRPr="00A40887" w:rsidRDefault="00D1530A" w:rsidP="00BC66E2">
      <w:pPr>
        <w:pStyle w:val="a7"/>
        <w:rPr>
          <w:rFonts w:ascii="Times New Roman" w:hAnsi="Times New Roman" w:cs="Times New Roman"/>
          <w:sz w:val="28"/>
          <w:szCs w:val="28"/>
        </w:rPr>
      </w:pPr>
      <w:r w:rsidRPr="00A40887">
        <w:rPr>
          <w:rFonts w:ascii="Times New Roman" w:hAnsi="Times New Roman" w:cs="Times New Roman"/>
          <w:sz w:val="28"/>
          <w:szCs w:val="28"/>
        </w:rPr>
        <w:t>составить протокол об административном правонарушении в порядке, установленном действующим законодательством;</w:t>
      </w:r>
    </w:p>
    <w:p w:rsidR="00D1530A" w:rsidRPr="00A40887" w:rsidRDefault="00D1530A" w:rsidP="00BC66E2">
      <w:pPr>
        <w:pStyle w:val="a7"/>
        <w:rPr>
          <w:rFonts w:ascii="Times New Roman" w:hAnsi="Times New Roman" w:cs="Times New Roman"/>
          <w:sz w:val="28"/>
          <w:szCs w:val="28"/>
        </w:rPr>
      </w:pPr>
      <w:r w:rsidRPr="00A40887">
        <w:rPr>
          <w:rFonts w:ascii="Times New Roman" w:hAnsi="Times New Roman" w:cs="Times New Roman"/>
          <w:sz w:val="28"/>
          <w:szCs w:val="28"/>
        </w:rPr>
        <w:t>обратиться в суд с заявлением (исковым заявлением) о признании незаконными действия (бездействия) физических и (или) юридических лиц, нарушающих Правила, и о возмещении ущерба.</w:t>
      </w:r>
    </w:p>
    <w:p w:rsidR="00D1530A" w:rsidRPr="00A40887" w:rsidRDefault="00D1530A" w:rsidP="00BC66E2">
      <w:pPr>
        <w:pStyle w:val="a7"/>
        <w:rPr>
          <w:rFonts w:ascii="Times New Roman" w:hAnsi="Times New Roman" w:cs="Times New Roman"/>
          <w:sz w:val="28"/>
          <w:szCs w:val="28"/>
        </w:rPr>
      </w:pPr>
    </w:p>
    <w:p w:rsidR="00D1530A" w:rsidRPr="00A40887" w:rsidRDefault="009B6704" w:rsidP="00BC66E2">
      <w:pPr>
        <w:pStyle w:val="a7"/>
        <w:rPr>
          <w:rFonts w:ascii="Times New Roman" w:hAnsi="Times New Roman" w:cs="Times New Roman"/>
          <w:sz w:val="28"/>
          <w:szCs w:val="28"/>
        </w:rPr>
      </w:pPr>
      <w:r w:rsidRPr="00A40887">
        <w:rPr>
          <w:rFonts w:ascii="Times New Roman" w:hAnsi="Times New Roman" w:cs="Times New Roman"/>
          <w:sz w:val="28"/>
          <w:szCs w:val="28"/>
        </w:rPr>
        <w:t>18</w:t>
      </w:r>
      <w:r w:rsidR="00D1530A" w:rsidRPr="00A40887">
        <w:rPr>
          <w:rFonts w:ascii="Times New Roman" w:hAnsi="Times New Roman" w:cs="Times New Roman"/>
          <w:sz w:val="28"/>
          <w:szCs w:val="28"/>
        </w:rPr>
        <w:t>.3. Лица, допустившие нарушение Правил, несут ответственность в соответствии с действующим законодательством.</w:t>
      </w:r>
    </w:p>
    <w:p w:rsidR="00835054" w:rsidRPr="00A40887" w:rsidRDefault="00D1530A" w:rsidP="00BC66E2">
      <w:pPr>
        <w:pStyle w:val="a7"/>
        <w:rPr>
          <w:rFonts w:ascii="Times New Roman" w:hAnsi="Times New Roman" w:cs="Times New Roman"/>
          <w:sz w:val="28"/>
          <w:szCs w:val="28"/>
        </w:rPr>
      </w:pPr>
      <w:r w:rsidRPr="00A40887">
        <w:rPr>
          <w:rFonts w:ascii="Times New Roman" w:hAnsi="Times New Roman" w:cs="Times New Roman"/>
          <w:sz w:val="28"/>
          <w:szCs w:val="28"/>
        </w:rPr>
        <w:lastRenderedPageBreak/>
        <w:t>Вред, причиненный в результате нарушения Правил, возмещается виновными лицами в порядке, установленном действующим законодательством.</w:t>
      </w:r>
    </w:p>
    <w:p w:rsidR="00835054" w:rsidRPr="00A40887" w:rsidRDefault="00835054" w:rsidP="00BC66E2">
      <w:pPr>
        <w:pStyle w:val="a7"/>
        <w:tabs>
          <w:tab w:val="left" w:pos="6150"/>
        </w:tabs>
        <w:rPr>
          <w:rFonts w:ascii="Times New Roman" w:hAnsi="Times New Roman" w:cs="Times New Roman"/>
          <w:i/>
          <w:sz w:val="28"/>
          <w:szCs w:val="28"/>
        </w:rPr>
      </w:pPr>
      <w:r w:rsidRPr="00A40887">
        <w:rPr>
          <w:rFonts w:ascii="Times New Roman" w:hAnsi="Times New Roman" w:cs="Times New Roman"/>
          <w:sz w:val="28"/>
          <w:szCs w:val="28"/>
        </w:rPr>
        <w:t>.</w:t>
      </w:r>
      <w:r w:rsidR="005F752F" w:rsidRPr="00A40887">
        <w:rPr>
          <w:rFonts w:ascii="Times New Roman" w:hAnsi="Times New Roman" w:cs="Times New Roman"/>
          <w:sz w:val="28"/>
          <w:szCs w:val="28"/>
        </w:rPr>
        <w:tab/>
      </w:r>
      <w:r w:rsidRPr="00A40887">
        <w:rPr>
          <w:rFonts w:ascii="Times New Roman" w:hAnsi="Times New Roman" w:cs="Times New Roman"/>
          <w:i/>
          <w:sz w:val="28"/>
          <w:szCs w:val="28"/>
        </w:rPr>
        <w:t>.</w:t>
      </w:r>
    </w:p>
    <w:p w:rsidR="00835054" w:rsidRPr="00A40887" w:rsidRDefault="00835054" w:rsidP="00BC66E2">
      <w:pPr>
        <w:pStyle w:val="a7"/>
        <w:rPr>
          <w:rFonts w:ascii="Times New Roman" w:hAnsi="Times New Roman" w:cs="Times New Roman"/>
          <w:i/>
          <w:sz w:val="28"/>
          <w:szCs w:val="28"/>
        </w:rPr>
      </w:pPr>
      <w:r w:rsidRPr="00A40887">
        <w:rPr>
          <w:rFonts w:ascii="Times New Roman" w:hAnsi="Times New Roman" w:cs="Times New Roman"/>
          <w:i/>
          <w:sz w:val="28"/>
          <w:szCs w:val="28"/>
        </w:rPr>
        <w:t xml:space="preserve">  </w:t>
      </w:r>
    </w:p>
    <w:p w:rsidR="00835054" w:rsidRPr="00A40887" w:rsidRDefault="00591A04" w:rsidP="00BC66E2">
      <w:pPr>
        <w:pStyle w:val="a7"/>
        <w:rPr>
          <w:rFonts w:ascii="Times New Roman" w:hAnsi="Times New Roman" w:cs="Times New Roman"/>
          <w:sz w:val="28"/>
          <w:szCs w:val="28"/>
        </w:rPr>
      </w:pPr>
      <w:r w:rsidRPr="00A40887">
        <w:rPr>
          <w:rFonts w:ascii="Times New Roman" w:hAnsi="Times New Roman" w:cs="Times New Roman"/>
          <w:sz w:val="28"/>
          <w:szCs w:val="28"/>
        </w:rPr>
        <w:t xml:space="preserve">             </w:t>
      </w:r>
      <w:r w:rsidR="009B6704" w:rsidRPr="00A40887">
        <w:rPr>
          <w:rFonts w:ascii="Times New Roman" w:hAnsi="Times New Roman" w:cs="Times New Roman"/>
          <w:sz w:val="28"/>
          <w:szCs w:val="28"/>
        </w:rPr>
        <w:t xml:space="preserve">                     19</w:t>
      </w:r>
      <w:r w:rsidR="00835054" w:rsidRPr="00A40887">
        <w:rPr>
          <w:rFonts w:ascii="Times New Roman" w:hAnsi="Times New Roman" w:cs="Times New Roman"/>
          <w:sz w:val="28"/>
          <w:szCs w:val="28"/>
        </w:rPr>
        <w:t>. Заключительные положения</w:t>
      </w:r>
    </w:p>
    <w:p w:rsidR="00835054" w:rsidRPr="00A40887" w:rsidRDefault="00835054" w:rsidP="00BC66E2">
      <w:pPr>
        <w:pStyle w:val="a7"/>
        <w:rPr>
          <w:rFonts w:ascii="Times New Roman" w:hAnsi="Times New Roman" w:cs="Times New Roman"/>
          <w:sz w:val="28"/>
          <w:szCs w:val="28"/>
        </w:rPr>
      </w:pPr>
    </w:p>
    <w:p w:rsidR="00835054" w:rsidRPr="00A40887" w:rsidRDefault="00835054" w:rsidP="00BC66E2">
      <w:pPr>
        <w:pStyle w:val="a7"/>
        <w:rPr>
          <w:rFonts w:ascii="Times New Roman" w:hAnsi="Times New Roman" w:cs="Times New Roman"/>
          <w:sz w:val="28"/>
          <w:szCs w:val="28"/>
        </w:rPr>
      </w:pPr>
      <w:r w:rsidRPr="00A40887">
        <w:rPr>
          <w:rFonts w:ascii="Times New Roman" w:hAnsi="Times New Roman" w:cs="Times New Roman"/>
          <w:sz w:val="28"/>
          <w:szCs w:val="28"/>
        </w:rPr>
        <w:t>Внесение изменений и дополнений в Правила благоустройства, организации уборки и обеспечения чистоты и порядка в Горбуновском сельсовете  осуществляется в том же порядке, как и их принятие.</w:t>
      </w:r>
    </w:p>
    <w:p w:rsidR="00835054" w:rsidRPr="00A40887" w:rsidRDefault="00835054" w:rsidP="00BC66E2">
      <w:pPr>
        <w:pStyle w:val="a7"/>
        <w:rPr>
          <w:rFonts w:ascii="Times New Roman" w:hAnsi="Times New Roman" w:cs="Times New Roman"/>
          <w:sz w:val="28"/>
          <w:szCs w:val="28"/>
        </w:rPr>
      </w:pPr>
    </w:p>
    <w:p w:rsidR="00C61471" w:rsidRPr="00A40887" w:rsidRDefault="00C61471" w:rsidP="00BC66E2">
      <w:pPr>
        <w:pStyle w:val="a7"/>
        <w:rPr>
          <w:rFonts w:ascii="Times New Roman" w:hAnsi="Times New Roman" w:cs="Times New Roman"/>
          <w:sz w:val="28"/>
          <w:szCs w:val="28"/>
        </w:rPr>
      </w:pPr>
    </w:p>
    <w:sectPr w:rsidR="00C61471" w:rsidRPr="00A40887" w:rsidSect="00D1530A">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755" w:rsidRDefault="00847755" w:rsidP="00D1530A">
      <w:r>
        <w:separator/>
      </w:r>
    </w:p>
  </w:endnote>
  <w:endnote w:type="continuationSeparator" w:id="1">
    <w:p w:rsidR="00847755" w:rsidRDefault="00847755" w:rsidP="00D15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755" w:rsidRDefault="00847755" w:rsidP="00D1530A">
      <w:r>
        <w:separator/>
      </w:r>
    </w:p>
  </w:footnote>
  <w:footnote w:type="continuationSeparator" w:id="1">
    <w:p w:rsidR="00847755" w:rsidRDefault="00847755" w:rsidP="00D15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7A97"/>
    <w:multiLevelType w:val="multilevel"/>
    <w:tmpl w:val="8C424F62"/>
    <w:lvl w:ilvl="0">
      <w:start w:val="2"/>
      <w:numFmt w:val="decimal"/>
      <w:lvlText w:val="%1."/>
      <w:lvlJc w:val="left"/>
      <w:pPr>
        <w:ind w:left="1200" w:hanging="1200"/>
      </w:pPr>
      <w:rPr>
        <w:rFonts w:hint="default"/>
      </w:rPr>
    </w:lvl>
    <w:lvl w:ilvl="1">
      <w:start w:val="12"/>
      <w:numFmt w:val="decimal"/>
      <w:lvlText w:val="%1.%2."/>
      <w:lvlJc w:val="left"/>
      <w:pPr>
        <w:ind w:left="1814" w:hanging="1200"/>
      </w:pPr>
      <w:rPr>
        <w:rFonts w:hint="default"/>
      </w:rPr>
    </w:lvl>
    <w:lvl w:ilvl="2">
      <w:start w:val="1"/>
      <w:numFmt w:val="decimal"/>
      <w:lvlText w:val="%1.%2.%3."/>
      <w:lvlJc w:val="left"/>
      <w:pPr>
        <w:ind w:left="2428" w:hanging="1200"/>
      </w:pPr>
      <w:rPr>
        <w:rFonts w:hint="default"/>
      </w:rPr>
    </w:lvl>
    <w:lvl w:ilvl="3">
      <w:start w:val="11"/>
      <w:numFmt w:val="decimal"/>
      <w:lvlText w:val="%1.%2.%3.%4."/>
      <w:lvlJc w:val="left"/>
      <w:pPr>
        <w:ind w:left="4177" w:hanging="1200"/>
      </w:pPr>
      <w:rPr>
        <w:rFonts w:hint="default"/>
      </w:rPr>
    </w:lvl>
    <w:lvl w:ilvl="4">
      <w:start w:val="1"/>
      <w:numFmt w:val="decimal"/>
      <w:lvlText w:val="%1.%2.%3.%4.%5."/>
      <w:lvlJc w:val="left"/>
      <w:pPr>
        <w:ind w:left="3656" w:hanging="1200"/>
      </w:pPr>
      <w:rPr>
        <w:rFonts w:hint="default"/>
      </w:rPr>
    </w:lvl>
    <w:lvl w:ilvl="5">
      <w:start w:val="1"/>
      <w:numFmt w:val="decimal"/>
      <w:lvlText w:val="%1.%2.%3.%4.%5.%6."/>
      <w:lvlJc w:val="left"/>
      <w:pPr>
        <w:ind w:left="4510" w:hanging="1440"/>
      </w:pPr>
      <w:rPr>
        <w:rFonts w:hint="default"/>
      </w:rPr>
    </w:lvl>
    <w:lvl w:ilvl="6">
      <w:start w:val="1"/>
      <w:numFmt w:val="decimal"/>
      <w:lvlText w:val="%1.%2.%3.%4.%5.%6.%7."/>
      <w:lvlJc w:val="left"/>
      <w:pPr>
        <w:ind w:left="5484" w:hanging="1800"/>
      </w:pPr>
      <w:rPr>
        <w:rFonts w:hint="default"/>
      </w:rPr>
    </w:lvl>
    <w:lvl w:ilvl="7">
      <w:start w:val="1"/>
      <w:numFmt w:val="decimal"/>
      <w:lvlText w:val="%1.%2.%3.%4.%5.%6.%7.%8."/>
      <w:lvlJc w:val="left"/>
      <w:pPr>
        <w:ind w:left="6098" w:hanging="1800"/>
      </w:pPr>
      <w:rPr>
        <w:rFonts w:hint="default"/>
      </w:rPr>
    </w:lvl>
    <w:lvl w:ilvl="8">
      <w:start w:val="1"/>
      <w:numFmt w:val="decimal"/>
      <w:lvlText w:val="%1.%2.%3.%4.%5.%6.%7.%8.%9."/>
      <w:lvlJc w:val="left"/>
      <w:pPr>
        <w:ind w:left="7072" w:hanging="2160"/>
      </w:pPr>
      <w:rPr>
        <w:rFonts w:hint="default"/>
      </w:rPr>
    </w:lvl>
  </w:abstractNum>
  <w:abstractNum w:abstractNumId="1">
    <w:nsid w:val="06A646BD"/>
    <w:multiLevelType w:val="multilevel"/>
    <w:tmpl w:val="04C8B102"/>
    <w:lvl w:ilvl="0">
      <w:start w:val="14"/>
      <w:numFmt w:val="decimal"/>
      <w:lvlText w:val="%1."/>
      <w:lvlJc w:val="left"/>
      <w:pPr>
        <w:ind w:left="600" w:hanging="600"/>
      </w:pPr>
      <w:rPr>
        <w:rFonts w:hint="default"/>
      </w:rPr>
    </w:lvl>
    <w:lvl w:ilvl="1">
      <w:start w:val="2"/>
      <w:numFmt w:val="decimal"/>
      <w:lvlText w:val="%1.%2."/>
      <w:lvlJc w:val="left"/>
      <w:pPr>
        <w:ind w:left="4704" w:hanging="720"/>
      </w:pPr>
      <w:rPr>
        <w:rFonts w:hint="default"/>
      </w:rPr>
    </w:lvl>
    <w:lvl w:ilvl="2">
      <w:start w:val="1"/>
      <w:numFmt w:val="decimal"/>
      <w:lvlText w:val="%1.%2.%3."/>
      <w:lvlJc w:val="left"/>
      <w:pPr>
        <w:ind w:left="8688" w:hanging="720"/>
      </w:pPr>
      <w:rPr>
        <w:rFonts w:hint="default"/>
      </w:rPr>
    </w:lvl>
    <w:lvl w:ilvl="3">
      <w:start w:val="1"/>
      <w:numFmt w:val="decimal"/>
      <w:lvlText w:val="%1.%2.%3.%4."/>
      <w:lvlJc w:val="left"/>
      <w:pPr>
        <w:ind w:left="13032" w:hanging="1080"/>
      </w:pPr>
      <w:rPr>
        <w:rFonts w:hint="default"/>
      </w:rPr>
    </w:lvl>
    <w:lvl w:ilvl="4">
      <w:start w:val="1"/>
      <w:numFmt w:val="decimal"/>
      <w:lvlText w:val="%1.%2.%3.%4.%5."/>
      <w:lvlJc w:val="left"/>
      <w:pPr>
        <w:ind w:left="17016" w:hanging="1080"/>
      </w:pPr>
      <w:rPr>
        <w:rFonts w:hint="default"/>
      </w:rPr>
    </w:lvl>
    <w:lvl w:ilvl="5">
      <w:start w:val="1"/>
      <w:numFmt w:val="decimal"/>
      <w:lvlText w:val="%1.%2.%3.%4.%5.%6."/>
      <w:lvlJc w:val="left"/>
      <w:pPr>
        <w:ind w:left="21360" w:hanging="1440"/>
      </w:pPr>
      <w:rPr>
        <w:rFonts w:hint="default"/>
      </w:rPr>
    </w:lvl>
    <w:lvl w:ilvl="6">
      <w:start w:val="1"/>
      <w:numFmt w:val="decimal"/>
      <w:lvlText w:val="%1.%2.%3.%4.%5.%6.%7."/>
      <w:lvlJc w:val="left"/>
      <w:pPr>
        <w:ind w:left="25704" w:hanging="1800"/>
      </w:pPr>
      <w:rPr>
        <w:rFonts w:hint="default"/>
      </w:rPr>
    </w:lvl>
    <w:lvl w:ilvl="7">
      <w:start w:val="1"/>
      <w:numFmt w:val="decimal"/>
      <w:lvlText w:val="%1.%2.%3.%4.%5.%6.%7.%8."/>
      <w:lvlJc w:val="left"/>
      <w:pPr>
        <w:ind w:left="29688" w:hanging="1800"/>
      </w:pPr>
      <w:rPr>
        <w:rFonts w:hint="default"/>
      </w:rPr>
    </w:lvl>
    <w:lvl w:ilvl="8">
      <w:start w:val="1"/>
      <w:numFmt w:val="decimal"/>
      <w:lvlText w:val="%1.%2.%3.%4.%5.%6.%7.%8.%9."/>
      <w:lvlJc w:val="left"/>
      <w:pPr>
        <w:ind w:left="-31504" w:hanging="2160"/>
      </w:pPr>
      <w:rPr>
        <w:rFonts w:hint="default"/>
      </w:rPr>
    </w:lvl>
  </w:abstractNum>
  <w:abstractNum w:abstractNumId="2">
    <w:nsid w:val="0C0140D3"/>
    <w:multiLevelType w:val="multilevel"/>
    <w:tmpl w:val="29FC040C"/>
    <w:lvl w:ilvl="0">
      <w:start w:val="14"/>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2102705"/>
    <w:multiLevelType w:val="multilevel"/>
    <w:tmpl w:val="31CEF794"/>
    <w:lvl w:ilvl="0">
      <w:start w:val="2"/>
      <w:numFmt w:val="decimal"/>
      <w:lvlText w:val="%1."/>
      <w:lvlJc w:val="left"/>
      <w:pPr>
        <w:ind w:left="1050" w:hanging="1050"/>
      </w:pPr>
      <w:rPr>
        <w:rFonts w:hint="default"/>
      </w:rPr>
    </w:lvl>
    <w:lvl w:ilvl="1">
      <w:start w:val="12"/>
      <w:numFmt w:val="decimal"/>
      <w:lvlText w:val="%1.%2."/>
      <w:lvlJc w:val="left"/>
      <w:pPr>
        <w:ind w:left="3318" w:hanging="1050"/>
      </w:pPr>
      <w:rPr>
        <w:rFonts w:hint="default"/>
      </w:rPr>
    </w:lvl>
    <w:lvl w:ilvl="2">
      <w:start w:val="3"/>
      <w:numFmt w:val="decimal"/>
      <w:lvlText w:val="%1.%2.%3."/>
      <w:lvlJc w:val="left"/>
      <w:pPr>
        <w:ind w:left="1594" w:hanging="1050"/>
      </w:pPr>
      <w:rPr>
        <w:rFonts w:hint="default"/>
      </w:rPr>
    </w:lvl>
    <w:lvl w:ilvl="3">
      <w:start w:val="1"/>
      <w:numFmt w:val="decimal"/>
      <w:lvlText w:val="%1.%2.%3.%4."/>
      <w:lvlJc w:val="left"/>
      <w:pPr>
        <w:ind w:left="1896" w:hanging="108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800" w:hanging="1440"/>
      </w:pPr>
      <w:rPr>
        <w:rFonts w:hint="default"/>
      </w:rPr>
    </w:lvl>
    <w:lvl w:ilvl="6">
      <w:start w:val="1"/>
      <w:numFmt w:val="decimal"/>
      <w:lvlText w:val="%1.%2.%3.%4.%5.%6.%7."/>
      <w:lvlJc w:val="left"/>
      <w:pPr>
        <w:ind w:left="3432" w:hanging="1800"/>
      </w:pPr>
      <w:rPr>
        <w:rFonts w:hint="default"/>
      </w:rPr>
    </w:lvl>
    <w:lvl w:ilvl="7">
      <w:start w:val="1"/>
      <w:numFmt w:val="decimal"/>
      <w:lvlText w:val="%1.%2.%3.%4.%5.%6.%7.%8."/>
      <w:lvlJc w:val="left"/>
      <w:pPr>
        <w:ind w:left="3704" w:hanging="1800"/>
      </w:pPr>
      <w:rPr>
        <w:rFonts w:hint="default"/>
      </w:rPr>
    </w:lvl>
    <w:lvl w:ilvl="8">
      <w:start w:val="1"/>
      <w:numFmt w:val="decimal"/>
      <w:lvlText w:val="%1.%2.%3.%4.%5.%6.%7.%8.%9."/>
      <w:lvlJc w:val="left"/>
      <w:pPr>
        <w:ind w:left="4336" w:hanging="2160"/>
      </w:pPr>
      <w:rPr>
        <w:rFonts w:hint="default"/>
      </w:rPr>
    </w:lvl>
  </w:abstractNum>
  <w:abstractNum w:abstractNumId="4">
    <w:nsid w:val="15AF1146"/>
    <w:multiLevelType w:val="multilevel"/>
    <w:tmpl w:val="980ED1DC"/>
    <w:lvl w:ilvl="0">
      <w:start w:val="2"/>
      <w:numFmt w:val="decimal"/>
      <w:lvlText w:val="%1."/>
      <w:lvlJc w:val="left"/>
      <w:pPr>
        <w:ind w:left="1020" w:hanging="1020"/>
      </w:pPr>
      <w:rPr>
        <w:rFonts w:hint="default"/>
      </w:rPr>
    </w:lvl>
    <w:lvl w:ilvl="1">
      <w:start w:val="12"/>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2"/>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6947F71"/>
    <w:multiLevelType w:val="multilevel"/>
    <w:tmpl w:val="F0A21A9C"/>
    <w:lvl w:ilvl="0">
      <w:start w:val="2"/>
      <w:numFmt w:val="decimal"/>
      <w:lvlText w:val="%1."/>
      <w:lvlJc w:val="left"/>
      <w:pPr>
        <w:ind w:left="1050" w:hanging="1050"/>
      </w:pPr>
      <w:rPr>
        <w:rFonts w:hint="default"/>
      </w:rPr>
    </w:lvl>
    <w:lvl w:ilvl="1">
      <w:start w:val="12"/>
      <w:numFmt w:val="decimal"/>
      <w:lvlText w:val="%1.%2."/>
      <w:lvlJc w:val="left"/>
      <w:pPr>
        <w:ind w:left="1322" w:hanging="1050"/>
      </w:pPr>
      <w:rPr>
        <w:rFonts w:hint="default"/>
      </w:rPr>
    </w:lvl>
    <w:lvl w:ilvl="2">
      <w:start w:val="2"/>
      <w:numFmt w:val="decimal"/>
      <w:lvlText w:val="%1.%2.%3."/>
      <w:lvlJc w:val="left"/>
      <w:pPr>
        <w:ind w:left="1594" w:hanging="1050"/>
      </w:pPr>
      <w:rPr>
        <w:rFonts w:hint="default"/>
      </w:rPr>
    </w:lvl>
    <w:lvl w:ilvl="3">
      <w:start w:val="3"/>
      <w:numFmt w:val="decimal"/>
      <w:lvlText w:val="%1.%2.%3.%4."/>
      <w:lvlJc w:val="left"/>
      <w:pPr>
        <w:ind w:left="1647" w:hanging="108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800" w:hanging="1440"/>
      </w:pPr>
      <w:rPr>
        <w:rFonts w:hint="default"/>
      </w:rPr>
    </w:lvl>
    <w:lvl w:ilvl="6">
      <w:start w:val="1"/>
      <w:numFmt w:val="decimal"/>
      <w:lvlText w:val="%1.%2.%3.%4.%5.%6.%7."/>
      <w:lvlJc w:val="left"/>
      <w:pPr>
        <w:ind w:left="3432" w:hanging="1800"/>
      </w:pPr>
      <w:rPr>
        <w:rFonts w:hint="default"/>
      </w:rPr>
    </w:lvl>
    <w:lvl w:ilvl="7">
      <w:start w:val="1"/>
      <w:numFmt w:val="decimal"/>
      <w:lvlText w:val="%1.%2.%3.%4.%5.%6.%7.%8."/>
      <w:lvlJc w:val="left"/>
      <w:pPr>
        <w:ind w:left="3704" w:hanging="1800"/>
      </w:pPr>
      <w:rPr>
        <w:rFonts w:hint="default"/>
      </w:rPr>
    </w:lvl>
    <w:lvl w:ilvl="8">
      <w:start w:val="1"/>
      <w:numFmt w:val="decimal"/>
      <w:lvlText w:val="%1.%2.%3.%4.%5.%6.%7.%8.%9."/>
      <w:lvlJc w:val="left"/>
      <w:pPr>
        <w:ind w:left="4336" w:hanging="2160"/>
      </w:pPr>
      <w:rPr>
        <w:rFonts w:hint="default"/>
      </w:rPr>
    </w:lvl>
  </w:abstractNum>
  <w:abstractNum w:abstractNumId="6">
    <w:nsid w:val="51E91C22"/>
    <w:multiLevelType w:val="multilevel"/>
    <w:tmpl w:val="E9C8368C"/>
    <w:lvl w:ilvl="0">
      <w:start w:val="2"/>
      <w:numFmt w:val="decimal"/>
      <w:lvlText w:val="%1."/>
      <w:lvlJc w:val="left"/>
      <w:pPr>
        <w:ind w:left="1200" w:hanging="1200"/>
      </w:pPr>
      <w:rPr>
        <w:rFonts w:hint="default"/>
      </w:rPr>
    </w:lvl>
    <w:lvl w:ilvl="1">
      <w:start w:val="12"/>
      <w:numFmt w:val="decimal"/>
      <w:lvlText w:val="%1.%2."/>
      <w:lvlJc w:val="left"/>
      <w:pPr>
        <w:ind w:left="2592" w:hanging="1200"/>
      </w:pPr>
      <w:rPr>
        <w:rFonts w:hint="default"/>
      </w:rPr>
    </w:lvl>
    <w:lvl w:ilvl="2">
      <w:start w:val="1"/>
      <w:numFmt w:val="decimal"/>
      <w:lvlText w:val="%1.%2.%3."/>
      <w:lvlJc w:val="left"/>
      <w:pPr>
        <w:ind w:left="3984" w:hanging="1200"/>
      </w:pPr>
      <w:rPr>
        <w:rFonts w:hint="default"/>
      </w:rPr>
    </w:lvl>
    <w:lvl w:ilvl="3">
      <w:start w:val="13"/>
      <w:numFmt w:val="decimal"/>
      <w:lvlText w:val="%1.%2.%3.%4."/>
      <w:lvlJc w:val="left"/>
      <w:pPr>
        <w:ind w:left="5376" w:hanging="1200"/>
      </w:pPr>
      <w:rPr>
        <w:rFonts w:hint="default"/>
      </w:rPr>
    </w:lvl>
    <w:lvl w:ilvl="4">
      <w:start w:val="1"/>
      <w:numFmt w:val="decimal"/>
      <w:lvlText w:val="%1.%2.%3.%4.%5."/>
      <w:lvlJc w:val="left"/>
      <w:pPr>
        <w:ind w:left="6768" w:hanging="1200"/>
      </w:pPr>
      <w:rPr>
        <w:rFonts w:hint="default"/>
      </w:rPr>
    </w:lvl>
    <w:lvl w:ilvl="5">
      <w:start w:val="1"/>
      <w:numFmt w:val="decimal"/>
      <w:lvlText w:val="%1.%2.%3.%4.%5.%6."/>
      <w:lvlJc w:val="left"/>
      <w:pPr>
        <w:ind w:left="8400" w:hanging="1440"/>
      </w:pPr>
      <w:rPr>
        <w:rFonts w:hint="default"/>
      </w:rPr>
    </w:lvl>
    <w:lvl w:ilvl="6">
      <w:start w:val="1"/>
      <w:numFmt w:val="decimal"/>
      <w:lvlText w:val="%1.%2.%3.%4.%5.%6.%7."/>
      <w:lvlJc w:val="left"/>
      <w:pPr>
        <w:ind w:left="10152" w:hanging="1800"/>
      </w:pPr>
      <w:rPr>
        <w:rFonts w:hint="default"/>
      </w:rPr>
    </w:lvl>
    <w:lvl w:ilvl="7">
      <w:start w:val="1"/>
      <w:numFmt w:val="decimal"/>
      <w:lvlText w:val="%1.%2.%3.%4.%5.%6.%7.%8."/>
      <w:lvlJc w:val="left"/>
      <w:pPr>
        <w:ind w:left="11544" w:hanging="1800"/>
      </w:pPr>
      <w:rPr>
        <w:rFonts w:hint="default"/>
      </w:rPr>
    </w:lvl>
    <w:lvl w:ilvl="8">
      <w:start w:val="1"/>
      <w:numFmt w:val="decimal"/>
      <w:lvlText w:val="%1.%2.%3.%4.%5.%6.%7.%8.%9."/>
      <w:lvlJc w:val="left"/>
      <w:pPr>
        <w:ind w:left="13296" w:hanging="2160"/>
      </w:pPr>
      <w:rPr>
        <w:rFonts w:hint="default"/>
      </w:rPr>
    </w:lvl>
  </w:abstractNum>
  <w:abstractNum w:abstractNumId="7">
    <w:nsid w:val="544F2EA0"/>
    <w:multiLevelType w:val="multilevel"/>
    <w:tmpl w:val="CB502FE4"/>
    <w:lvl w:ilvl="0">
      <w:start w:val="14"/>
      <w:numFmt w:val="decimal"/>
      <w:lvlText w:val="%1"/>
      <w:lvlJc w:val="left"/>
      <w:pPr>
        <w:ind w:left="750" w:hanging="750"/>
      </w:pPr>
      <w:rPr>
        <w:rFonts w:hint="default"/>
      </w:rPr>
    </w:lvl>
    <w:lvl w:ilvl="1">
      <w:start w:val="1"/>
      <w:numFmt w:val="decimal"/>
      <w:lvlText w:val="%1.%2"/>
      <w:lvlJc w:val="left"/>
      <w:pPr>
        <w:ind w:left="1158" w:hanging="750"/>
      </w:pPr>
      <w:rPr>
        <w:rFonts w:hint="default"/>
      </w:rPr>
    </w:lvl>
    <w:lvl w:ilvl="2">
      <w:start w:val="1"/>
      <w:numFmt w:val="decimal"/>
      <w:lvlText w:val="%1.%2.%3"/>
      <w:lvlJc w:val="left"/>
      <w:pPr>
        <w:ind w:left="1566" w:hanging="75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424" w:hanging="2160"/>
      </w:pPr>
      <w:rPr>
        <w:rFonts w:hint="default"/>
      </w:rPr>
    </w:lvl>
  </w:abstractNum>
  <w:num w:numId="1">
    <w:abstractNumId w:val="4"/>
  </w:num>
  <w:num w:numId="2">
    <w:abstractNumId w:val="0"/>
  </w:num>
  <w:num w:numId="3">
    <w:abstractNumId w:val="6"/>
  </w:num>
  <w:num w:numId="4">
    <w:abstractNumId w:val="5"/>
  </w:num>
  <w:num w:numId="5">
    <w:abstractNumId w:val="3"/>
  </w:num>
  <w:num w:numId="6">
    <w:abstractNumId w:val="7"/>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35054"/>
    <w:rsid w:val="000358C2"/>
    <w:rsid w:val="00045615"/>
    <w:rsid w:val="00050D8B"/>
    <w:rsid w:val="000A334E"/>
    <w:rsid w:val="000A4716"/>
    <w:rsid w:val="000B1DBE"/>
    <w:rsid w:val="000B3D16"/>
    <w:rsid w:val="000E38D3"/>
    <w:rsid w:val="000F4153"/>
    <w:rsid w:val="00110B21"/>
    <w:rsid w:val="00141E3C"/>
    <w:rsid w:val="00182B6F"/>
    <w:rsid w:val="001948DE"/>
    <w:rsid w:val="001A15FA"/>
    <w:rsid w:val="001E0335"/>
    <w:rsid w:val="002669A6"/>
    <w:rsid w:val="00287012"/>
    <w:rsid w:val="002909F6"/>
    <w:rsid w:val="002A1195"/>
    <w:rsid w:val="002C7018"/>
    <w:rsid w:val="002E15C8"/>
    <w:rsid w:val="00304226"/>
    <w:rsid w:val="003220EF"/>
    <w:rsid w:val="0035348D"/>
    <w:rsid w:val="003C2330"/>
    <w:rsid w:val="003D23E5"/>
    <w:rsid w:val="0041476D"/>
    <w:rsid w:val="00430583"/>
    <w:rsid w:val="00462A53"/>
    <w:rsid w:val="00487D8A"/>
    <w:rsid w:val="00497C9E"/>
    <w:rsid w:val="004B0F95"/>
    <w:rsid w:val="004B716D"/>
    <w:rsid w:val="004D19C4"/>
    <w:rsid w:val="00530E21"/>
    <w:rsid w:val="00591A04"/>
    <w:rsid w:val="00597A0E"/>
    <w:rsid w:val="005E0AB9"/>
    <w:rsid w:val="005F752F"/>
    <w:rsid w:val="00622236"/>
    <w:rsid w:val="006318B0"/>
    <w:rsid w:val="00634F2E"/>
    <w:rsid w:val="006602AF"/>
    <w:rsid w:val="006846F3"/>
    <w:rsid w:val="00687480"/>
    <w:rsid w:val="006C7523"/>
    <w:rsid w:val="00701939"/>
    <w:rsid w:val="00735922"/>
    <w:rsid w:val="0079387B"/>
    <w:rsid w:val="0079475A"/>
    <w:rsid w:val="007962FE"/>
    <w:rsid w:val="007B4516"/>
    <w:rsid w:val="007C1A66"/>
    <w:rsid w:val="007D4DC5"/>
    <w:rsid w:val="007D54F9"/>
    <w:rsid w:val="007F7714"/>
    <w:rsid w:val="00813736"/>
    <w:rsid w:val="00814962"/>
    <w:rsid w:val="00835054"/>
    <w:rsid w:val="00847755"/>
    <w:rsid w:val="00873EF6"/>
    <w:rsid w:val="008859C3"/>
    <w:rsid w:val="008A2E99"/>
    <w:rsid w:val="008A670D"/>
    <w:rsid w:val="009008AB"/>
    <w:rsid w:val="009423C5"/>
    <w:rsid w:val="009429C8"/>
    <w:rsid w:val="009439E4"/>
    <w:rsid w:val="009476F7"/>
    <w:rsid w:val="00996AEF"/>
    <w:rsid w:val="009B6704"/>
    <w:rsid w:val="009C7108"/>
    <w:rsid w:val="009E3248"/>
    <w:rsid w:val="009E7194"/>
    <w:rsid w:val="009F577B"/>
    <w:rsid w:val="00A027CC"/>
    <w:rsid w:val="00A1120F"/>
    <w:rsid w:val="00A40887"/>
    <w:rsid w:val="00A47708"/>
    <w:rsid w:val="00A63BEE"/>
    <w:rsid w:val="00A81693"/>
    <w:rsid w:val="00A84C84"/>
    <w:rsid w:val="00A90DFB"/>
    <w:rsid w:val="00AF596B"/>
    <w:rsid w:val="00B04B1A"/>
    <w:rsid w:val="00B20EA0"/>
    <w:rsid w:val="00B444D9"/>
    <w:rsid w:val="00B72D67"/>
    <w:rsid w:val="00B904BD"/>
    <w:rsid w:val="00B92ABC"/>
    <w:rsid w:val="00BC284B"/>
    <w:rsid w:val="00BC66E2"/>
    <w:rsid w:val="00BE5BAC"/>
    <w:rsid w:val="00BF1ADC"/>
    <w:rsid w:val="00BF27FD"/>
    <w:rsid w:val="00BF3132"/>
    <w:rsid w:val="00C24C8F"/>
    <w:rsid w:val="00C42D05"/>
    <w:rsid w:val="00C603C6"/>
    <w:rsid w:val="00C61471"/>
    <w:rsid w:val="00C9026F"/>
    <w:rsid w:val="00CB1478"/>
    <w:rsid w:val="00CC29D8"/>
    <w:rsid w:val="00D1530A"/>
    <w:rsid w:val="00D31A86"/>
    <w:rsid w:val="00D5355C"/>
    <w:rsid w:val="00D6157A"/>
    <w:rsid w:val="00D623DB"/>
    <w:rsid w:val="00DD5333"/>
    <w:rsid w:val="00DD76F8"/>
    <w:rsid w:val="00DE505D"/>
    <w:rsid w:val="00DF31F6"/>
    <w:rsid w:val="00E25572"/>
    <w:rsid w:val="00E57DCE"/>
    <w:rsid w:val="00EB1E82"/>
    <w:rsid w:val="00EB716A"/>
    <w:rsid w:val="00EC21C6"/>
    <w:rsid w:val="00EC261B"/>
    <w:rsid w:val="00EC47EA"/>
    <w:rsid w:val="00EC6958"/>
    <w:rsid w:val="00ED0098"/>
    <w:rsid w:val="00ED2EAD"/>
    <w:rsid w:val="00EE383B"/>
    <w:rsid w:val="00EE4506"/>
    <w:rsid w:val="00F245D1"/>
    <w:rsid w:val="00F71EAE"/>
    <w:rsid w:val="00F91FAD"/>
    <w:rsid w:val="00F933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B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50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350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nhideWhenUsed/>
    <w:rsid w:val="00D1530A"/>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rsid w:val="00D1530A"/>
  </w:style>
  <w:style w:type="paragraph" w:styleId="a5">
    <w:name w:val="footer"/>
    <w:basedOn w:val="a"/>
    <w:link w:val="a6"/>
    <w:uiPriority w:val="99"/>
    <w:semiHidden/>
    <w:unhideWhenUsed/>
    <w:rsid w:val="00D1530A"/>
    <w:pPr>
      <w:tabs>
        <w:tab w:val="center" w:pos="4677"/>
        <w:tab w:val="right" w:pos="9355"/>
      </w:tabs>
    </w:pPr>
  </w:style>
  <w:style w:type="character" w:customStyle="1" w:styleId="a6">
    <w:name w:val="Нижний колонтитул Знак"/>
    <w:basedOn w:val="a0"/>
    <w:link w:val="a5"/>
    <w:uiPriority w:val="99"/>
    <w:semiHidden/>
    <w:rsid w:val="00D1530A"/>
  </w:style>
  <w:style w:type="paragraph" w:styleId="a7">
    <w:name w:val="No Spacing"/>
    <w:uiPriority w:val="1"/>
    <w:qFormat/>
    <w:rsid w:val="00D1530A"/>
    <w:pPr>
      <w:spacing w:after="0" w:line="240" w:lineRule="auto"/>
    </w:pPr>
  </w:style>
  <w:style w:type="paragraph" w:styleId="a8">
    <w:name w:val="List Paragraph"/>
    <w:basedOn w:val="a"/>
    <w:uiPriority w:val="34"/>
    <w:qFormat/>
    <w:rsid w:val="00D623D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sonormalbullet2gif">
    <w:name w:val="msonormalbullet2.gif"/>
    <w:basedOn w:val="a"/>
    <w:rsid w:val="00110B2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47892803">
      <w:bodyDiv w:val="1"/>
      <w:marLeft w:val="0"/>
      <w:marRight w:val="0"/>
      <w:marTop w:val="0"/>
      <w:marBottom w:val="0"/>
      <w:divBdr>
        <w:top w:val="none" w:sz="0" w:space="0" w:color="auto"/>
        <w:left w:val="none" w:sz="0" w:space="0" w:color="auto"/>
        <w:bottom w:val="none" w:sz="0" w:space="0" w:color="auto"/>
        <w:right w:val="none" w:sz="0" w:space="0" w:color="auto"/>
      </w:divBdr>
    </w:div>
    <w:div w:id="761070725">
      <w:bodyDiv w:val="1"/>
      <w:marLeft w:val="0"/>
      <w:marRight w:val="0"/>
      <w:marTop w:val="0"/>
      <w:marBottom w:val="0"/>
      <w:divBdr>
        <w:top w:val="none" w:sz="0" w:space="0" w:color="auto"/>
        <w:left w:val="none" w:sz="0" w:space="0" w:color="auto"/>
        <w:bottom w:val="none" w:sz="0" w:space="0" w:color="auto"/>
        <w:right w:val="none" w:sz="0" w:space="0" w:color="auto"/>
      </w:divBdr>
    </w:div>
    <w:div w:id="198727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595C4-52A5-4007-ADBF-7CE88A8E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12181</Words>
  <Characters>69438</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Asus</cp:lastModifiedBy>
  <cp:revision>52</cp:revision>
  <cp:lastPrinted>2023-10-27T05:28:00Z</cp:lastPrinted>
  <dcterms:created xsi:type="dcterms:W3CDTF">2018-10-23T07:33:00Z</dcterms:created>
  <dcterms:modified xsi:type="dcterms:W3CDTF">2024-04-26T04:21:00Z</dcterms:modified>
</cp:coreProperties>
</file>